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D4A15">
      <w:pPr>
        <w:spacing w:before="9" w:line="522" w:lineRule="exact"/>
        <w:ind w:left="7041"/>
        <w:outlineLvl w:val="0"/>
        <w:rPr>
          <w:rFonts w:hint="eastAsia" w:ascii="方正小标宋_GBK" w:hAnsi="方正小标宋_GBK" w:eastAsia="方正小标宋_GBK" w:cs="方正小标宋_GBK"/>
          <w:b w:val="0"/>
          <w:bCs w:val="0"/>
          <w:sz w:val="44"/>
          <w:szCs w:val="44"/>
        </w:rPr>
      </w:pPr>
      <w:bookmarkStart w:id="0" w:name="OLE_LINK3"/>
      <w:r>
        <w:rPr>
          <w:rFonts w:hint="eastAsia" w:ascii="方正小标宋_GBK" w:hAnsi="方正小标宋_GBK" w:eastAsia="方正小标宋_GBK" w:cs="方正小标宋_GBK"/>
          <w:b w:val="0"/>
          <w:bCs w:val="0"/>
          <w:spacing w:val="2"/>
          <w:position w:val="1"/>
          <w:sz w:val="44"/>
          <w:szCs w:val="44"/>
          <w:lang w:eastAsia="zh-CN"/>
        </w:rPr>
        <w:t>盂县应急管理局</w:t>
      </w:r>
      <w:r>
        <w:rPr>
          <w:rFonts w:hint="eastAsia" w:ascii="方正小标宋_GBK" w:hAnsi="方正小标宋_GBK" w:eastAsia="方正小标宋_GBK" w:cs="方正小标宋_GBK"/>
          <w:b w:val="0"/>
          <w:bCs w:val="0"/>
          <w:spacing w:val="2"/>
          <w:position w:val="1"/>
          <w:sz w:val="44"/>
          <w:szCs w:val="44"/>
        </w:rPr>
        <w:t>涉企行政检查事项目录</w:t>
      </w:r>
    </w:p>
    <w:tbl>
      <w:tblPr>
        <w:tblStyle w:val="8"/>
        <w:tblpPr w:leftFromText="180" w:rightFromText="180" w:vertAnchor="text" w:horzAnchor="page" w:tblpX="1282" w:tblpY="819"/>
        <w:tblOverlap w:val="never"/>
        <w:tblW w:w="2124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1"/>
        <w:gridCol w:w="1679"/>
        <w:gridCol w:w="13384"/>
        <w:gridCol w:w="2577"/>
        <w:gridCol w:w="1103"/>
        <w:gridCol w:w="1079"/>
        <w:gridCol w:w="881"/>
      </w:tblGrid>
      <w:tr w14:paraId="0ED86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2" w:hRule="atLeast"/>
        </w:trPr>
        <w:tc>
          <w:tcPr>
            <w:tcW w:w="541" w:type="dxa"/>
            <w:vAlign w:val="top"/>
          </w:tcPr>
          <w:p w14:paraId="7F295F2A">
            <w:pPr>
              <w:spacing w:before="74" w:line="223" w:lineRule="auto"/>
              <w:ind w:left="90"/>
              <w:jc w:val="both"/>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序号</w:t>
            </w:r>
          </w:p>
        </w:tc>
        <w:tc>
          <w:tcPr>
            <w:tcW w:w="1679" w:type="dxa"/>
            <w:vAlign w:val="top"/>
          </w:tcPr>
          <w:p w14:paraId="7407D6D7">
            <w:pPr>
              <w:spacing w:before="73" w:line="222" w:lineRule="auto"/>
              <w:ind w:left="476"/>
              <w:jc w:val="both"/>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事项名称</w:t>
            </w:r>
          </w:p>
        </w:tc>
        <w:tc>
          <w:tcPr>
            <w:tcW w:w="13384" w:type="dxa"/>
            <w:vAlign w:val="top"/>
          </w:tcPr>
          <w:p w14:paraId="104DB8C7">
            <w:pPr>
              <w:spacing w:before="73" w:line="222" w:lineRule="auto"/>
              <w:ind w:left="7139"/>
              <w:jc w:val="both"/>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事项依据</w:t>
            </w:r>
          </w:p>
        </w:tc>
        <w:tc>
          <w:tcPr>
            <w:tcW w:w="2577" w:type="dxa"/>
            <w:vAlign w:val="top"/>
          </w:tcPr>
          <w:p w14:paraId="1AF6B5A8">
            <w:pPr>
              <w:spacing w:before="74" w:line="221" w:lineRule="auto"/>
              <w:ind w:left="131"/>
              <w:jc w:val="both"/>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责任主体</w:t>
            </w:r>
          </w:p>
        </w:tc>
        <w:tc>
          <w:tcPr>
            <w:tcW w:w="1103" w:type="dxa"/>
            <w:vAlign w:val="top"/>
          </w:tcPr>
          <w:p w14:paraId="097E44AB">
            <w:pPr>
              <w:spacing w:before="73" w:line="222" w:lineRule="auto"/>
              <w:ind w:left="202"/>
              <w:jc w:val="both"/>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实施主体</w:t>
            </w:r>
          </w:p>
        </w:tc>
        <w:tc>
          <w:tcPr>
            <w:tcW w:w="1079" w:type="dxa"/>
            <w:vAlign w:val="top"/>
          </w:tcPr>
          <w:p w14:paraId="7C0873D6">
            <w:pPr>
              <w:spacing w:before="74" w:line="221" w:lineRule="auto"/>
              <w:ind w:left="184"/>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检查方式</w:t>
            </w:r>
          </w:p>
        </w:tc>
        <w:tc>
          <w:tcPr>
            <w:tcW w:w="881" w:type="dxa"/>
            <w:vAlign w:val="top"/>
          </w:tcPr>
          <w:p w14:paraId="25F6A200">
            <w:pPr>
              <w:spacing w:before="73" w:line="222" w:lineRule="auto"/>
              <w:ind w:left="268"/>
              <w:jc w:val="both"/>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备注</w:t>
            </w:r>
          </w:p>
        </w:tc>
      </w:tr>
      <w:tr w14:paraId="5FD62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5" w:hRule="atLeast"/>
        </w:trPr>
        <w:tc>
          <w:tcPr>
            <w:tcW w:w="541" w:type="dxa"/>
            <w:vAlign w:val="top"/>
          </w:tcPr>
          <w:p w14:paraId="1D13B5A8">
            <w:pPr>
              <w:spacing w:line="253" w:lineRule="auto"/>
              <w:rPr>
                <w:rFonts w:hint="eastAsia" w:ascii="仿宋_GB2312" w:hAnsi="仿宋_GB2312" w:eastAsia="仿宋_GB2312" w:cs="仿宋_GB2312"/>
                <w:sz w:val="18"/>
                <w:szCs w:val="18"/>
              </w:rPr>
            </w:pPr>
          </w:p>
          <w:p w14:paraId="1C4DDD19">
            <w:pPr>
              <w:spacing w:line="254" w:lineRule="auto"/>
              <w:rPr>
                <w:rFonts w:hint="eastAsia" w:ascii="仿宋_GB2312" w:hAnsi="仿宋_GB2312" w:eastAsia="仿宋_GB2312" w:cs="仿宋_GB2312"/>
                <w:sz w:val="18"/>
                <w:szCs w:val="18"/>
              </w:rPr>
            </w:pPr>
          </w:p>
          <w:p w14:paraId="1CAE24BB">
            <w:pPr>
              <w:pStyle w:val="9"/>
              <w:spacing w:before="58" w:line="184" w:lineRule="auto"/>
              <w:ind w:left="24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1679" w:type="dxa"/>
            <w:vAlign w:val="top"/>
          </w:tcPr>
          <w:p w14:paraId="038F9AAC">
            <w:pPr>
              <w:pStyle w:val="9"/>
              <w:spacing w:before="203"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对生产经营单位投</w:t>
            </w:r>
          </w:p>
          <w:p w14:paraId="1344D948">
            <w:pPr>
              <w:pStyle w:val="9"/>
              <w:spacing w:before="12"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入保证安全生产必</w:t>
            </w:r>
          </w:p>
          <w:p w14:paraId="58AE169A">
            <w:pPr>
              <w:pStyle w:val="9"/>
              <w:spacing w:before="11" w:line="220" w:lineRule="auto"/>
              <w:ind w:left="125"/>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需资金情况的行政</w:t>
            </w:r>
          </w:p>
          <w:p w14:paraId="7FF3E9F6">
            <w:pPr>
              <w:pStyle w:val="9"/>
              <w:spacing w:before="8" w:line="219" w:lineRule="auto"/>
              <w:ind w:left="657"/>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检查</w:t>
            </w:r>
          </w:p>
        </w:tc>
        <w:tc>
          <w:tcPr>
            <w:tcW w:w="13384" w:type="dxa"/>
            <w:vAlign w:val="top"/>
          </w:tcPr>
          <w:p w14:paraId="5A3B2EE5">
            <w:pPr>
              <w:pStyle w:val="9"/>
              <w:spacing w:before="90" w:line="225" w:lineRule="auto"/>
              <w:ind w:left="28" w:right="210" w:hanging="9"/>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【法律】《中华人民共和国安全生产法</w:t>
            </w:r>
            <w:r>
              <w:rPr>
                <w:rFonts w:hint="eastAsia" w:ascii="仿宋_GB2312" w:hAnsi="仿宋_GB2312" w:eastAsia="仿宋_GB2312" w:cs="仿宋_GB2312"/>
                <w:spacing w:val="-34"/>
                <w:sz w:val="18"/>
                <w:szCs w:val="18"/>
              </w:rPr>
              <w:t xml:space="preserve"> </w:t>
            </w:r>
            <w:r>
              <w:rPr>
                <w:rFonts w:hint="eastAsia" w:ascii="仿宋_GB2312" w:hAnsi="仿宋_GB2312" w:eastAsia="仿宋_GB2312" w:cs="仿宋_GB2312"/>
                <w:spacing w:val="-1"/>
                <w:sz w:val="18"/>
                <w:szCs w:val="18"/>
              </w:rPr>
              <w:t>》（2002年第九届全国人大常务委员会第二十八次会议通过</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1"/>
                <w:sz w:val="18"/>
                <w:szCs w:val="18"/>
              </w:rPr>
              <w:t>，2021年修正）第九十三条 生产经营单位的决策机构</w:t>
            </w:r>
            <w:r>
              <w:rPr>
                <w:rFonts w:hint="eastAsia" w:ascii="仿宋_GB2312" w:hAnsi="仿宋_GB2312" w:eastAsia="仿宋_GB2312" w:cs="仿宋_GB2312"/>
                <w:spacing w:val="-49"/>
                <w:sz w:val="18"/>
                <w:szCs w:val="18"/>
              </w:rPr>
              <w:t xml:space="preserve"> </w:t>
            </w:r>
            <w:r>
              <w:rPr>
                <w:rFonts w:hint="eastAsia" w:ascii="仿宋_GB2312" w:hAnsi="仿宋_GB2312" w:eastAsia="仿宋_GB2312" w:cs="仿宋_GB2312"/>
                <w:spacing w:val="-1"/>
                <w:sz w:val="18"/>
                <w:szCs w:val="18"/>
              </w:rPr>
              <w:t>、主要负责人或者个人经营的投资</w:t>
            </w:r>
            <w:r>
              <w:rPr>
                <w:rFonts w:hint="eastAsia" w:ascii="仿宋_GB2312" w:hAnsi="仿宋_GB2312" w:eastAsia="仿宋_GB2312" w:cs="仿宋_GB2312"/>
                <w:sz w:val="18"/>
                <w:szCs w:val="18"/>
              </w:rPr>
              <w:t xml:space="preserve"> 人不依照本法规定保证安全生产所必需的资金投入</w:t>
            </w:r>
            <w:r>
              <w:rPr>
                <w:rFonts w:hint="eastAsia" w:ascii="仿宋_GB2312" w:hAnsi="仿宋_GB2312" w:eastAsia="仿宋_GB2312" w:cs="仿宋_GB2312"/>
                <w:spacing w:val="-26"/>
                <w:sz w:val="18"/>
                <w:szCs w:val="18"/>
              </w:rPr>
              <w:t xml:space="preserve"> </w:t>
            </w:r>
            <w:r>
              <w:rPr>
                <w:rFonts w:hint="eastAsia" w:ascii="仿宋_GB2312" w:hAnsi="仿宋_GB2312" w:eastAsia="仿宋_GB2312" w:cs="仿宋_GB2312"/>
                <w:sz w:val="18"/>
                <w:szCs w:val="18"/>
              </w:rPr>
              <w:t>，致使生产经营单位不具备安</w:t>
            </w:r>
            <w:r>
              <w:rPr>
                <w:rFonts w:hint="eastAsia" w:ascii="仿宋_GB2312" w:hAnsi="仿宋_GB2312" w:eastAsia="仿宋_GB2312" w:cs="仿宋_GB2312"/>
                <w:spacing w:val="-1"/>
                <w:sz w:val="18"/>
                <w:szCs w:val="18"/>
              </w:rPr>
              <w:t>全生产条件的</w:t>
            </w:r>
            <w:r>
              <w:rPr>
                <w:rFonts w:hint="eastAsia" w:ascii="仿宋_GB2312" w:hAnsi="仿宋_GB2312" w:eastAsia="仿宋_GB2312" w:cs="仿宋_GB2312"/>
                <w:spacing w:val="-33"/>
                <w:sz w:val="18"/>
                <w:szCs w:val="18"/>
              </w:rPr>
              <w:t xml:space="preserve"> </w:t>
            </w:r>
            <w:r>
              <w:rPr>
                <w:rFonts w:hint="eastAsia" w:ascii="仿宋_GB2312" w:hAnsi="仿宋_GB2312" w:eastAsia="仿宋_GB2312" w:cs="仿宋_GB2312"/>
                <w:spacing w:val="-1"/>
                <w:sz w:val="18"/>
                <w:szCs w:val="18"/>
              </w:rPr>
              <w:t>，责令限期改正，提供必需的资金；逾期未改正的，责令生产经营单位停产停业整顿。</w:t>
            </w:r>
          </w:p>
          <w:p w14:paraId="32EEDB83">
            <w:pPr>
              <w:pStyle w:val="9"/>
              <w:spacing w:before="11" w:line="224" w:lineRule="auto"/>
              <w:ind w:left="36" w:right="117" w:firstLine="361"/>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有前款违法行为，导致发生生产安全事故的</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1"/>
                <w:sz w:val="18"/>
                <w:szCs w:val="18"/>
              </w:rPr>
              <w:t>，对生产经营单位的主要负责人给予撤职</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分</w:t>
            </w:r>
            <w:r>
              <w:rPr>
                <w:rFonts w:hint="eastAsia" w:ascii="仿宋_GB2312" w:hAnsi="仿宋_GB2312" w:eastAsia="仿宋_GB2312" w:cs="仿宋_GB2312"/>
                <w:spacing w:val="-33"/>
                <w:sz w:val="18"/>
                <w:szCs w:val="18"/>
              </w:rPr>
              <w:t xml:space="preserve"> </w:t>
            </w:r>
            <w:r>
              <w:rPr>
                <w:rFonts w:hint="eastAsia" w:ascii="仿宋_GB2312" w:hAnsi="仿宋_GB2312" w:eastAsia="仿宋_GB2312" w:cs="仿宋_GB2312"/>
                <w:spacing w:val="-1"/>
                <w:sz w:val="18"/>
                <w:szCs w:val="18"/>
              </w:rPr>
              <w:t>，对个人经营的投资人</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二</w:t>
            </w:r>
            <w:r>
              <w:rPr>
                <w:rFonts w:hint="eastAsia" w:ascii="仿宋_GB2312" w:hAnsi="仿宋_GB2312" w:eastAsia="仿宋_GB2312" w:cs="仿宋_GB2312"/>
                <w:spacing w:val="-2"/>
                <w:sz w:val="18"/>
                <w:szCs w:val="18"/>
              </w:rPr>
              <w:t>万元以上二十万元以下的罚款</w:t>
            </w:r>
            <w:r>
              <w:rPr>
                <w:rFonts w:hint="eastAsia" w:ascii="仿宋_GB2312" w:hAnsi="仿宋_GB2312" w:eastAsia="仿宋_GB2312" w:cs="仿宋_GB2312"/>
                <w:spacing w:val="-21"/>
                <w:sz w:val="18"/>
                <w:szCs w:val="18"/>
              </w:rPr>
              <w:t xml:space="preserve"> </w:t>
            </w:r>
            <w:r>
              <w:rPr>
                <w:rFonts w:hint="eastAsia" w:ascii="仿宋_GB2312" w:hAnsi="仿宋_GB2312" w:eastAsia="仿宋_GB2312" w:cs="仿宋_GB2312"/>
                <w:spacing w:val="-2"/>
                <w:sz w:val="18"/>
                <w:szCs w:val="18"/>
              </w:rPr>
              <w:t>；构成犯罪的，依照刑法有关规定追</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4"/>
                <w:sz w:val="18"/>
                <w:szCs w:val="18"/>
              </w:rPr>
              <w:t>究刑事责任。</w:t>
            </w:r>
          </w:p>
          <w:p w14:paraId="5729B687">
            <w:pPr>
              <w:pStyle w:val="9"/>
              <w:spacing w:before="12" w:line="219" w:lineRule="auto"/>
              <w:ind w:left="1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【规范性文件】《企业安全生产费用提取和使用管理办法</w:t>
            </w:r>
            <w:r>
              <w:rPr>
                <w:rFonts w:hint="eastAsia" w:ascii="仿宋_GB2312" w:hAnsi="仿宋_GB2312" w:eastAsia="仿宋_GB2312" w:cs="仿宋_GB2312"/>
                <w:spacing w:val="-40"/>
                <w:sz w:val="18"/>
                <w:szCs w:val="18"/>
              </w:rPr>
              <w:t xml:space="preserve"> </w:t>
            </w:r>
            <w:r>
              <w:rPr>
                <w:rFonts w:hint="eastAsia" w:ascii="仿宋_GB2312" w:hAnsi="仿宋_GB2312" w:eastAsia="仿宋_GB2312" w:cs="仿宋_GB2312"/>
                <w:sz w:val="18"/>
                <w:szCs w:val="18"/>
              </w:rPr>
              <w:t>》（2022年11月21日财政部、应急管理部联合印发）</w:t>
            </w:r>
          </w:p>
        </w:tc>
        <w:tc>
          <w:tcPr>
            <w:tcW w:w="2577" w:type="dxa"/>
            <w:vAlign w:val="top"/>
          </w:tcPr>
          <w:p w14:paraId="45A5D6A9">
            <w:pPr>
              <w:spacing w:line="256" w:lineRule="auto"/>
              <w:jc w:val="center"/>
              <w:rPr>
                <w:rFonts w:hint="eastAsia" w:ascii="仿宋_GB2312" w:hAnsi="仿宋_GB2312" w:eastAsia="仿宋_GB2312" w:cs="仿宋_GB2312"/>
                <w:sz w:val="18"/>
                <w:szCs w:val="18"/>
              </w:rPr>
            </w:pPr>
          </w:p>
          <w:p w14:paraId="6054319B">
            <w:pPr>
              <w:pStyle w:val="9"/>
              <w:spacing w:before="9"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14:paraId="318F8D7D">
            <w:pPr>
              <w:spacing w:line="368" w:lineRule="auto"/>
              <w:rPr>
                <w:rFonts w:hint="eastAsia" w:ascii="仿宋_GB2312" w:hAnsi="仿宋_GB2312" w:eastAsia="仿宋_GB2312" w:cs="仿宋_GB2312"/>
                <w:sz w:val="18"/>
                <w:szCs w:val="18"/>
              </w:rPr>
            </w:pPr>
          </w:p>
          <w:p w14:paraId="66005EF9">
            <w:pPr>
              <w:pStyle w:val="9"/>
              <w:spacing w:before="59" w:line="225" w:lineRule="auto"/>
              <w:ind w:right="87"/>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盂县应急管理局；盂县应急管理局综合行政执法大队按照委托权限实施</w:t>
            </w:r>
          </w:p>
        </w:tc>
        <w:tc>
          <w:tcPr>
            <w:tcW w:w="1079" w:type="dxa"/>
            <w:vAlign w:val="top"/>
          </w:tcPr>
          <w:p w14:paraId="40CDA5BE">
            <w:pPr>
              <w:rPr>
                <w:rFonts w:hint="eastAsia" w:ascii="仿宋_GB2312" w:hAnsi="仿宋_GB2312" w:eastAsia="仿宋_GB2312" w:cs="仿宋_GB2312"/>
                <w:sz w:val="18"/>
                <w:szCs w:val="18"/>
              </w:rPr>
            </w:pPr>
          </w:p>
          <w:p w14:paraId="06FD6187">
            <w:pPr>
              <w:rPr>
                <w:rFonts w:hint="eastAsia" w:ascii="仿宋_GB2312" w:hAnsi="仿宋_GB2312" w:eastAsia="仿宋_GB2312" w:cs="仿宋_GB2312"/>
                <w:sz w:val="18"/>
                <w:szCs w:val="18"/>
              </w:rPr>
            </w:pPr>
          </w:p>
          <w:p w14:paraId="18A7C8B3">
            <w:pPr>
              <w:pStyle w:val="9"/>
              <w:spacing w:before="58"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14:paraId="0C057C41">
            <w:pPr>
              <w:rPr>
                <w:rFonts w:hint="eastAsia" w:ascii="仿宋_GB2312" w:hAnsi="仿宋_GB2312" w:eastAsia="仿宋_GB2312" w:cs="仿宋_GB2312"/>
                <w:sz w:val="18"/>
                <w:szCs w:val="18"/>
              </w:rPr>
            </w:pPr>
          </w:p>
        </w:tc>
      </w:tr>
      <w:tr w14:paraId="3D821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4" w:hRule="atLeast"/>
        </w:trPr>
        <w:tc>
          <w:tcPr>
            <w:tcW w:w="541" w:type="dxa"/>
            <w:vAlign w:val="top"/>
          </w:tcPr>
          <w:p w14:paraId="3CA312AF">
            <w:pPr>
              <w:spacing w:line="269" w:lineRule="auto"/>
              <w:rPr>
                <w:rFonts w:hint="eastAsia" w:ascii="仿宋_GB2312" w:hAnsi="仿宋_GB2312" w:eastAsia="仿宋_GB2312" w:cs="仿宋_GB2312"/>
                <w:sz w:val="18"/>
                <w:szCs w:val="18"/>
              </w:rPr>
            </w:pPr>
          </w:p>
          <w:p w14:paraId="55DAC461">
            <w:pPr>
              <w:spacing w:line="269" w:lineRule="auto"/>
              <w:rPr>
                <w:rFonts w:hint="eastAsia" w:ascii="仿宋_GB2312" w:hAnsi="仿宋_GB2312" w:eastAsia="仿宋_GB2312" w:cs="仿宋_GB2312"/>
                <w:sz w:val="18"/>
                <w:szCs w:val="18"/>
              </w:rPr>
            </w:pPr>
          </w:p>
          <w:p w14:paraId="4A1687DC">
            <w:pPr>
              <w:spacing w:line="269" w:lineRule="auto"/>
              <w:rPr>
                <w:rFonts w:hint="eastAsia" w:ascii="仿宋_GB2312" w:hAnsi="仿宋_GB2312" w:eastAsia="仿宋_GB2312" w:cs="仿宋_GB2312"/>
                <w:sz w:val="18"/>
                <w:szCs w:val="18"/>
              </w:rPr>
            </w:pPr>
          </w:p>
          <w:p w14:paraId="5862CC97">
            <w:pPr>
              <w:spacing w:line="270" w:lineRule="auto"/>
              <w:rPr>
                <w:rFonts w:hint="eastAsia" w:ascii="仿宋_GB2312" w:hAnsi="仿宋_GB2312" w:eastAsia="仿宋_GB2312" w:cs="仿宋_GB2312"/>
                <w:sz w:val="18"/>
                <w:szCs w:val="18"/>
              </w:rPr>
            </w:pPr>
          </w:p>
          <w:p w14:paraId="1197D32C">
            <w:pPr>
              <w:pStyle w:val="9"/>
              <w:spacing w:before="59" w:line="183" w:lineRule="auto"/>
              <w:ind w:left="22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1679" w:type="dxa"/>
            <w:vAlign w:val="top"/>
          </w:tcPr>
          <w:p w14:paraId="520F36B4">
            <w:pPr>
              <w:spacing w:line="356" w:lineRule="auto"/>
              <w:rPr>
                <w:rFonts w:hint="eastAsia" w:ascii="仿宋_GB2312" w:hAnsi="仿宋_GB2312" w:eastAsia="仿宋_GB2312" w:cs="仿宋_GB2312"/>
                <w:sz w:val="18"/>
                <w:szCs w:val="18"/>
              </w:rPr>
            </w:pPr>
          </w:p>
          <w:p w14:paraId="4644E827">
            <w:pPr>
              <w:spacing w:line="357" w:lineRule="auto"/>
              <w:rPr>
                <w:rFonts w:hint="eastAsia" w:ascii="仿宋_GB2312" w:hAnsi="仿宋_GB2312" w:eastAsia="仿宋_GB2312" w:cs="仿宋_GB2312"/>
                <w:sz w:val="18"/>
                <w:szCs w:val="18"/>
              </w:rPr>
            </w:pPr>
          </w:p>
          <w:p w14:paraId="20859604">
            <w:pPr>
              <w:pStyle w:val="9"/>
              <w:spacing w:before="58"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对生产经营单位主</w:t>
            </w:r>
          </w:p>
          <w:p w14:paraId="6C37DFCD">
            <w:pPr>
              <w:pStyle w:val="9"/>
              <w:spacing w:before="12" w:line="219" w:lineRule="auto"/>
              <w:ind w:left="11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要负责人履行安全</w:t>
            </w:r>
          </w:p>
          <w:p w14:paraId="7E04C00D">
            <w:pPr>
              <w:pStyle w:val="9"/>
              <w:spacing w:before="10" w:line="219" w:lineRule="auto"/>
              <w:ind w:left="11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生产管理职责情况</w:t>
            </w:r>
          </w:p>
          <w:p w14:paraId="6FBF4197">
            <w:pPr>
              <w:pStyle w:val="9"/>
              <w:spacing w:before="11" w:line="219" w:lineRule="auto"/>
              <w:ind w:left="401"/>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的行政检查</w:t>
            </w:r>
          </w:p>
        </w:tc>
        <w:tc>
          <w:tcPr>
            <w:tcW w:w="13384" w:type="dxa"/>
            <w:vAlign w:val="top"/>
          </w:tcPr>
          <w:p w14:paraId="372352E0">
            <w:pPr>
              <w:pStyle w:val="9"/>
              <w:keepNext w:val="0"/>
              <w:keepLines w:val="0"/>
              <w:pageBreakBefore w:val="0"/>
              <w:widowControl w:val="0"/>
              <w:kinsoku/>
              <w:wordWrap/>
              <w:overflowPunct/>
              <w:topLinePunct w:val="0"/>
              <w:autoSpaceDE/>
              <w:autoSpaceDN/>
              <w:bidi w:val="0"/>
              <w:adjustRightInd/>
              <w:snapToGrid/>
              <w:spacing w:before="101" w:line="219" w:lineRule="auto"/>
              <w:ind w:lef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【法律】《中华人民共和国安全生产法</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z w:val="18"/>
                <w:szCs w:val="18"/>
              </w:rPr>
              <w:t>》（2002年第九届全国人大常务</w:t>
            </w:r>
            <w:r>
              <w:rPr>
                <w:rFonts w:hint="eastAsia" w:ascii="仿宋_GB2312" w:hAnsi="仿宋_GB2312" w:eastAsia="仿宋_GB2312" w:cs="仿宋_GB2312"/>
                <w:spacing w:val="-1"/>
                <w:sz w:val="18"/>
                <w:szCs w:val="18"/>
              </w:rPr>
              <w:t>委员会第二十八次会议通过</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1"/>
                <w:sz w:val="18"/>
                <w:szCs w:val="18"/>
              </w:rPr>
              <w:t>，2021年修正）第九十四条 生产经营单位的主要负责人未履行本法规定的安全生产管理</w:t>
            </w:r>
          </w:p>
          <w:p w14:paraId="599CFBD2">
            <w:pPr>
              <w:pStyle w:val="9"/>
              <w:keepNext w:val="0"/>
              <w:keepLines w:val="0"/>
              <w:pageBreakBefore w:val="0"/>
              <w:widowControl w:val="0"/>
              <w:kinsoku/>
              <w:wordWrap/>
              <w:overflowPunct/>
              <w:topLinePunct w:val="0"/>
              <w:autoSpaceDE/>
              <w:autoSpaceDN/>
              <w:bidi w:val="0"/>
              <w:adjustRightInd/>
              <w:snapToGrid/>
              <w:spacing w:before="11" w:line="224" w:lineRule="auto"/>
              <w:ind w:left="0" w:right="0" w:hanging="369"/>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职责的，责令限期改正，</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二万元以上五万元以下的罚款</w:t>
            </w:r>
            <w:r>
              <w:rPr>
                <w:rFonts w:hint="eastAsia" w:ascii="仿宋_GB2312" w:hAnsi="仿宋_GB2312" w:eastAsia="仿宋_GB2312" w:cs="仿宋_GB2312"/>
                <w:spacing w:val="-38"/>
                <w:sz w:val="18"/>
                <w:szCs w:val="18"/>
              </w:rPr>
              <w:t xml:space="preserve"> </w:t>
            </w:r>
            <w:r>
              <w:rPr>
                <w:rFonts w:hint="eastAsia" w:ascii="仿宋_GB2312" w:hAnsi="仿宋_GB2312" w:eastAsia="仿宋_GB2312" w:cs="仿宋_GB2312"/>
                <w:spacing w:val="-1"/>
                <w:sz w:val="18"/>
                <w:szCs w:val="18"/>
              </w:rPr>
              <w:t>；逾期未改正的，</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五万元以上十万元以下的罚款</w:t>
            </w:r>
            <w:r>
              <w:rPr>
                <w:rFonts w:hint="eastAsia" w:ascii="仿宋_GB2312" w:hAnsi="仿宋_GB2312" w:eastAsia="仿宋_GB2312" w:cs="仿宋_GB2312"/>
                <w:spacing w:val="-40"/>
                <w:sz w:val="18"/>
                <w:szCs w:val="18"/>
              </w:rPr>
              <w:t xml:space="preserve"> </w:t>
            </w:r>
            <w:r>
              <w:rPr>
                <w:rFonts w:hint="eastAsia" w:ascii="仿宋_GB2312" w:hAnsi="仿宋_GB2312" w:eastAsia="仿宋_GB2312" w:cs="仿宋_GB2312"/>
                <w:spacing w:val="-1"/>
                <w:sz w:val="18"/>
                <w:szCs w:val="18"/>
              </w:rPr>
              <w:t>，责令生产经营单位停产</w:t>
            </w:r>
            <w:r>
              <w:rPr>
                <w:rFonts w:hint="eastAsia" w:ascii="仿宋_GB2312" w:hAnsi="仿宋_GB2312" w:eastAsia="仿宋_GB2312" w:cs="仿宋_GB2312"/>
                <w:spacing w:val="-2"/>
                <w:sz w:val="18"/>
                <w:szCs w:val="18"/>
              </w:rPr>
              <w:t>停业整顿。</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生产经营单位的主要负责人有前款违法行为</w:t>
            </w:r>
            <w:r>
              <w:rPr>
                <w:rFonts w:hint="eastAsia" w:ascii="仿宋_GB2312" w:hAnsi="仿宋_GB2312" w:eastAsia="仿宋_GB2312" w:cs="仿宋_GB2312"/>
                <w:spacing w:val="-20"/>
                <w:sz w:val="18"/>
                <w:szCs w:val="18"/>
              </w:rPr>
              <w:t xml:space="preserve"> </w:t>
            </w:r>
            <w:r>
              <w:rPr>
                <w:rFonts w:hint="eastAsia" w:ascii="仿宋_GB2312" w:hAnsi="仿宋_GB2312" w:eastAsia="仿宋_GB2312" w:cs="仿宋_GB2312"/>
                <w:spacing w:val="-1"/>
                <w:sz w:val="18"/>
                <w:szCs w:val="18"/>
              </w:rPr>
              <w:t>，导致发生生产安全事故的</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1"/>
                <w:sz w:val="18"/>
                <w:szCs w:val="18"/>
              </w:rPr>
              <w:t>，给予撤职</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分；构成犯罪的，依照刑法有关规定追究刑事责任。</w:t>
            </w:r>
          </w:p>
          <w:p w14:paraId="234BA9A0">
            <w:pPr>
              <w:pStyle w:val="9"/>
              <w:spacing w:before="12" w:line="225" w:lineRule="auto"/>
              <w:ind w:left="28" w:right="112" w:firstLine="370"/>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生产经营单位的主要负责人依照前款规定受刑事</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罚或者撤职</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分的 ，</w:t>
            </w:r>
            <w:r>
              <w:rPr>
                <w:rFonts w:hint="eastAsia" w:ascii="仿宋_GB2312" w:hAnsi="仿宋_GB2312" w:eastAsia="仿宋_GB2312" w:cs="仿宋_GB2312"/>
                <w:spacing w:val="-50"/>
                <w:sz w:val="18"/>
                <w:szCs w:val="18"/>
              </w:rPr>
              <w:t xml:space="preserve"> </w:t>
            </w:r>
            <w:r>
              <w:rPr>
                <w:rFonts w:hint="eastAsia" w:ascii="仿宋_GB2312" w:hAnsi="仿宋_GB2312" w:eastAsia="仿宋_GB2312" w:cs="仿宋_GB2312"/>
                <w:spacing w:val="-2"/>
                <w:sz w:val="18"/>
                <w:szCs w:val="18"/>
              </w:rPr>
              <w:t>自刑罚执行完毕或者受</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分之日起</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2"/>
                <w:sz w:val="18"/>
                <w:szCs w:val="18"/>
              </w:rPr>
              <w:t>，五年内不得担任任何生产经营单位的主要</w:t>
            </w:r>
            <w:r>
              <w:rPr>
                <w:rFonts w:hint="eastAsia" w:ascii="仿宋_GB2312" w:hAnsi="仿宋_GB2312" w:eastAsia="仿宋_GB2312" w:cs="仿宋_GB2312"/>
                <w:spacing w:val="-3"/>
                <w:sz w:val="18"/>
                <w:szCs w:val="18"/>
              </w:rPr>
              <w:t>负责人</w:t>
            </w:r>
            <w:r>
              <w:rPr>
                <w:rFonts w:hint="eastAsia" w:ascii="仿宋_GB2312" w:hAnsi="仿宋_GB2312" w:eastAsia="仿宋_GB2312" w:cs="仿宋_GB2312"/>
                <w:spacing w:val="-28"/>
                <w:sz w:val="18"/>
                <w:szCs w:val="18"/>
              </w:rPr>
              <w:t xml:space="preserve"> </w:t>
            </w:r>
            <w:r>
              <w:rPr>
                <w:rFonts w:hint="eastAsia" w:ascii="仿宋_GB2312" w:hAnsi="仿宋_GB2312" w:eastAsia="仿宋_GB2312" w:cs="仿宋_GB2312"/>
                <w:spacing w:val="-3"/>
                <w:sz w:val="18"/>
                <w:szCs w:val="18"/>
              </w:rPr>
              <w:t>；对重大、特别重大生产安</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2"/>
                <w:sz w:val="18"/>
                <w:szCs w:val="18"/>
              </w:rPr>
              <w:t>全事故负有责任的</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2"/>
                <w:sz w:val="18"/>
                <w:szCs w:val="18"/>
              </w:rPr>
              <w:t>，终身不得担任本行业生产经营单位的主要负责人</w:t>
            </w:r>
            <w:r>
              <w:rPr>
                <w:rFonts w:hint="eastAsia" w:ascii="仿宋_GB2312" w:hAnsi="仿宋_GB2312" w:eastAsia="仿宋_GB2312" w:cs="仿宋_GB2312"/>
                <w:spacing w:val="-48"/>
                <w:sz w:val="18"/>
                <w:szCs w:val="18"/>
              </w:rPr>
              <w:t xml:space="preserve"> </w:t>
            </w:r>
            <w:r>
              <w:rPr>
                <w:rFonts w:hint="eastAsia" w:ascii="仿宋_GB2312" w:hAnsi="仿宋_GB2312" w:eastAsia="仿宋_GB2312" w:cs="仿宋_GB2312"/>
                <w:spacing w:val="-2"/>
                <w:sz w:val="18"/>
                <w:szCs w:val="18"/>
              </w:rPr>
              <w:t>。</w:t>
            </w:r>
          </w:p>
          <w:p w14:paraId="39F1EAEB">
            <w:pPr>
              <w:pStyle w:val="9"/>
              <w:spacing w:before="10" w:line="219" w:lineRule="auto"/>
              <w:ind w:left="397"/>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第九十五条 生产经营单位的主要负责人未履行本法规定的安全生产管理职责 ，导致发生生产安全事故的</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1"/>
                <w:sz w:val="18"/>
                <w:szCs w:val="18"/>
              </w:rPr>
              <w:t>，由应急管理部门依照下列</w:t>
            </w:r>
            <w:r>
              <w:rPr>
                <w:rFonts w:hint="eastAsia" w:ascii="仿宋_GB2312" w:hAnsi="仿宋_GB2312" w:eastAsia="仿宋_GB2312" w:cs="仿宋_GB2312"/>
                <w:spacing w:val="-2"/>
                <w:sz w:val="18"/>
                <w:szCs w:val="18"/>
              </w:rPr>
              <w:t>规定</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以罚款：</w:t>
            </w:r>
          </w:p>
          <w:p w14:paraId="2D9F627A">
            <w:pPr>
              <w:pStyle w:val="9"/>
              <w:spacing w:before="11"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（一）发生一般事故的，</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上一年年收入百分之四十的罚款；</w:t>
            </w:r>
          </w:p>
          <w:p w14:paraId="0EC8D6AD">
            <w:pPr>
              <w:pStyle w:val="9"/>
              <w:spacing w:before="11"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（二）发生较大事故的，</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上一年年收入百分之六十的罚款；</w:t>
            </w:r>
          </w:p>
          <w:p w14:paraId="30CC2A4B">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（三）发生重大事故的，</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上一年年收入百分之八十的罚款；</w:t>
            </w:r>
          </w:p>
          <w:p w14:paraId="34A78AC9">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（四）发生特别重大事故的</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1"/>
                <w:sz w:val="18"/>
                <w:szCs w:val="18"/>
              </w:rPr>
              <w:t>，</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上一年年收入百分之一百的罚款。</w:t>
            </w:r>
          </w:p>
        </w:tc>
        <w:tc>
          <w:tcPr>
            <w:tcW w:w="2577" w:type="dxa"/>
            <w:vAlign w:val="top"/>
          </w:tcPr>
          <w:p w14:paraId="6D52DE51">
            <w:pPr>
              <w:spacing w:line="275" w:lineRule="auto"/>
              <w:jc w:val="center"/>
              <w:rPr>
                <w:rFonts w:hint="eastAsia" w:ascii="仿宋_GB2312" w:hAnsi="仿宋_GB2312" w:eastAsia="仿宋_GB2312" w:cs="仿宋_GB2312"/>
                <w:sz w:val="18"/>
                <w:szCs w:val="18"/>
              </w:rPr>
            </w:pPr>
          </w:p>
          <w:p w14:paraId="2935A9AD">
            <w:pPr>
              <w:spacing w:line="275" w:lineRule="auto"/>
              <w:jc w:val="center"/>
              <w:rPr>
                <w:rFonts w:hint="eastAsia" w:ascii="仿宋_GB2312" w:hAnsi="仿宋_GB2312" w:eastAsia="仿宋_GB2312" w:cs="仿宋_GB2312"/>
                <w:sz w:val="18"/>
                <w:szCs w:val="18"/>
              </w:rPr>
            </w:pPr>
          </w:p>
          <w:p w14:paraId="5C683292">
            <w:pPr>
              <w:spacing w:line="275" w:lineRule="auto"/>
              <w:jc w:val="center"/>
              <w:rPr>
                <w:rFonts w:hint="eastAsia" w:ascii="仿宋_GB2312" w:hAnsi="仿宋_GB2312" w:eastAsia="仿宋_GB2312" w:cs="仿宋_GB2312"/>
                <w:sz w:val="18"/>
                <w:szCs w:val="18"/>
              </w:rPr>
            </w:pPr>
          </w:p>
          <w:p w14:paraId="7A62DA09">
            <w:pPr>
              <w:pStyle w:val="9"/>
              <w:spacing w:before="9"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14:paraId="2FADEAEB">
            <w:pPr>
              <w:spacing w:line="313" w:lineRule="auto"/>
              <w:rPr>
                <w:rFonts w:hint="eastAsia" w:ascii="仿宋_GB2312" w:hAnsi="仿宋_GB2312" w:eastAsia="仿宋_GB2312" w:cs="仿宋_GB2312"/>
                <w:sz w:val="18"/>
                <w:szCs w:val="18"/>
              </w:rPr>
            </w:pPr>
          </w:p>
          <w:p w14:paraId="7A06D061">
            <w:pPr>
              <w:pStyle w:val="9"/>
              <w:spacing w:before="58" w:line="224" w:lineRule="auto"/>
              <w:ind w:right="87"/>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盂县应急管理局；盂县应急管理局综合行政执法大队按照委托权限实施</w:t>
            </w:r>
          </w:p>
        </w:tc>
        <w:tc>
          <w:tcPr>
            <w:tcW w:w="1079" w:type="dxa"/>
            <w:vAlign w:val="top"/>
          </w:tcPr>
          <w:p w14:paraId="136AE476">
            <w:pPr>
              <w:spacing w:line="262" w:lineRule="auto"/>
              <w:rPr>
                <w:rFonts w:hint="eastAsia" w:ascii="仿宋_GB2312" w:hAnsi="仿宋_GB2312" w:eastAsia="仿宋_GB2312" w:cs="仿宋_GB2312"/>
                <w:sz w:val="18"/>
                <w:szCs w:val="18"/>
              </w:rPr>
            </w:pPr>
          </w:p>
          <w:p w14:paraId="15FB5E6D">
            <w:pPr>
              <w:spacing w:line="262" w:lineRule="auto"/>
              <w:rPr>
                <w:rFonts w:hint="eastAsia" w:ascii="仿宋_GB2312" w:hAnsi="仿宋_GB2312" w:eastAsia="仿宋_GB2312" w:cs="仿宋_GB2312"/>
                <w:sz w:val="18"/>
                <w:szCs w:val="18"/>
              </w:rPr>
            </w:pPr>
          </w:p>
          <w:p w14:paraId="2C8DDA29">
            <w:pPr>
              <w:spacing w:line="262" w:lineRule="auto"/>
              <w:rPr>
                <w:rFonts w:hint="eastAsia" w:ascii="仿宋_GB2312" w:hAnsi="仿宋_GB2312" w:eastAsia="仿宋_GB2312" w:cs="仿宋_GB2312"/>
                <w:sz w:val="18"/>
                <w:szCs w:val="18"/>
              </w:rPr>
            </w:pPr>
          </w:p>
          <w:p w14:paraId="3B39F7DD">
            <w:pPr>
              <w:spacing w:line="263" w:lineRule="auto"/>
              <w:rPr>
                <w:rFonts w:hint="eastAsia" w:ascii="仿宋_GB2312" w:hAnsi="仿宋_GB2312" w:eastAsia="仿宋_GB2312" w:cs="仿宋_GB2312"/>
                <w:sz w:val="18"/>
                <w:szCs w:val="18"/>
              </w:rPr>
            </w:pPr>
          </w:p>
          <w:p w14:paraId="26F00AFA">
            <w:pPr>
              <w:pStyle w:val="9"/>
              <w:spacing w:before="59"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14:paraId="20EE9E0E">
            <w:pPr>
              <w:rPr>
                <w:rFonts w:hint="eastAsia" w:ascii="仿宋_GB2312" w:hAnsi="仿宋_GB2312" w:eastAsia="仿宋_GB2312" w:cs="仿宋_GB2312"/>
                <w:sz w:val="18"/>
                <w:szCs w:val="18"/>
              </w:rPr>
            </w:pPr>
          </w:p>
        </w:tc>
      </w:tr>
      <w:tr w14:paraId="55AA1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9" w:hRule="atLeast"/>
        </w:trPr>
        <w:tc>
          <w:tcPr>
            <w:tcW w:w="541" w:type="dxa"/>
            <w:vAlign w:val="top"/>
          </w:tcPr>
          <w:p w14:paraId="5B7D0F50">
            <w:pPr>
              <w:spacing w:line="275" w:lineRule="auto"/>
              <w:rPr>
                <w:rFonts w:hint="eastAsia" w:ascii="仿宋_GB2312" w:hAnsi="仿宋_GB2312" w:eastAsia="仿宋_GB2312" w:cs="仿宋_GB2312"/>
                <w:sz w:val="18"/>
                <w:szCs w:val="18"/>
              </w:rPr>
            </w:pPr>
          </w:p>
          <w:p w14:paraId="181269D9">
            <w:pPr>
              <w:spacing w:line="276" w:lineRule="auto"/>
              <w:rPr>
                <w:rFonts w:hint="eastAsia" w:ascii="仿宋_GB2312" w:hAnsi="仿宋_GB2312" w:eastAsia="仿宋_GB2312" w:cs="仿宋_GB2312"/>
                <w:sz w:val="18"/>
                <w:szCs w:val="18"/>
              </w:rPr>
            </w:pPr>
          </w:p>
          <w:p w14:paraId="0656827A">
            <w:pPr>
              <w:pStyle w:val="9"/>
              <w:spacing w:before="58" w:line="183" w:lineRule="auto"/>
              <w:ind w:left="23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1679" w:type="dxa"/>
            <w:vAlign w:val="top"/>
          </w:tcPr>
          <w:p w14:paraId="65359062">
            <w:pPr>
              <w:pStyle w:val="9"/>
              <w:spacing w:before="133"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对生产经营单位其</w:t>
            </w:r>
          </w:p>
          <w:p w14:paraId="2DFA1F00">
            <w:pPr>
              <w:pStyle w:val="9"/>
              <w:spacing w:before="12" w:line="219" w:lineRule="auto"/>
              <w:ind w:left="115"/>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他负责人、安全生</w:t>
            </w:r>
          </w:p>
          <w:p w14:paraId="3A516260">
            <w:pPr>
              <w:pStyle w:val="9"/>
              <w:spacing w:before="12" w:line="219" w:lineRule="auto"/>
              <w:ind w:left="115"/>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产管理人员履行安</w:t>
            </w:r>
          </w:p>
          <w:p w14:paraId="4FB30593">
            <w:pPr>
              <w:pStyle w:val="9"/>
              <w:spacing w:before="10" w:line="219" w:lineRule="auto"/>
              <w:ind w:left="115"/>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全生产管理职责情</w:t>
            </w:r>
          </w:p>
          <w:p w14:paraId="53276A7A">
            <w:pPr>
              <w:pStyle w:val="9"/>
              <w:spacing w:before="11" w:line="219" w:lineRule="auto"/>
              <w:ind w:left="297"/>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况的行政检查</w:t>
            </w:r>
          </w:p>
        </w:tc>
        <w:tc>
          <w:tcPr>
            <w:tcW w:w="13384" w:type="dxa"/>
            <w:vAlign w:val="top"/>
          </w:tcPr>
          <w:p w14:paraId="26EDB6F1">
            <w:pPr>
              <w:spacing w:line="297" w:lineRule="auto"/>
              <w:rPr>
                <w:rFonts w:hint="eastAsia" w:ascii="仿宋_GB2312" w:hAnsi="仿宋_GB2312" w:eastAsia="仿宋_GB2312" w:cs="仿宋_GB2312"/>
                <w:sz w:val="18"/>
                <w:szCs w:val="18"/>
              </w:rPr>
            </w:pPr>
          </w:p>
          <w:p w14:paraId="496016BB">
            <w:pPr>
              <w:pStyle w:val="9"/>
              <w:spacing w:before="58" w:line="227" w:lineRule="auto"/>
              <w:ind w:left="28" w:right="136" w:hanging="9"/>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【法律】《中华人民共和国安全生产法</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z w:val="18"/>
                <w:szCs w:val="18"/>
              </w:rPr>
              <w:t>》（2002年第九届全国人大常务委员会</w:t>
            </w:r>
            <w:r>
              <w:rPr>
                <w:rFonts w:hint="eastAsia" w:ascii="仿宋_GB2312" w:hAnsi="仿宋_GB2312" w:eastAsia="仿宋_GB2312" w:cs="仿宋_GB2312"/>
                <w:spacing w:val="-1"/>
                <w:sz w:val="18"/>
                <w:szCs w:val="18"/>
              </w:rPr>
              <w:t>第二十八次会议通过</w:t>
            </w:r>
            <w:r>
              <w:rPr>
                <w:rFonts w:hint="eastAsia" w:ascii="仿宋_GB2312" w:hAnsi="仿宋_GB2312" w:eastAsia="仿宋_GB2312" w:cs="仿宋_GB2312"/>
                <w:spacing w:val="-24"/>
                <w:sz w:val="18"/>
                <w:szCs w:val="18"/>
              </w:rPr>
              <w:t xml:space="preserve"> </w:t>
            </w:r>
            <w:r>
              <w:rPr>
                <w:rFonts w:hint="eastAsia" w:ascii="仿宋_GB2312" w:hAnsi="仿宋_GB2312" w:eastAsia="仿宋_GB2312" w:cs="仿宋_GB2312"/>
                <w:spacing w:val="-1"/>
                <w:sz w:val="18"/>
                <w:szCs w:val="18"/>
              </w:rPr>
              <w:t>，2021年修正）第</w:t>
            </w:r>
            <w:r>
              <w:rPr>
                <w:rFonts w:hint="eastAsia" w:ascii="仿宋_GB2312" w:hAnsi="仿宋_GB2312" w:eastAsia="仿宋_GB2312" w:cs="仿宋_GB2312"/>
                <w:b/>
                <w:bCs/>
                <w:spacing w:val="-1"/>
                <w:sz w:val="18"/>
                <w:szCs w:val="18"/>
              </w:rPr>
              <w:t>九十六</w:t>
            </w:r>
            <w:r>
              <w:rPr>
                <w:rFonts w:hint="eastAsia" w:ascii="仿宋_GB2312" w:hAnsi="仿宋_GB2312" w:eastAsia="仿宋_GB2312" w:cs="仿宋_GB2312"/>
                <w:spacing w:val="-1"/>
                <w:sz w:val="18"/>
                <w:szCs w:val="18"/>
              </w:rPr>
              <w:t>条  生产经营单位的其他负责人和安全生产管理人员未履行本法</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规定的安全生产管理职责的</w:t>
            </w:r>
            <w:r>
              <w:rPr>
                <w:rFonts w:hint="eastAsia" w:ascii="仿宋_GB2312" w:hAnsi="仿宋_GB2312" w:eastAsia="仿宋_GB2312" w:cs="仿宋_GB2312"/>
                <w:spacing w:val="-44"/>
                <w:sz w:val="18"/>
                <w:szCs w:val="18"/>
              </w:rPr>
              <w:t xml:space="preserve"> </w:t>
            </w:r>
            <w:r>
              <w:rPr>
                <w:rFonts w:hint="eastAsia" w:ascii="仿宋_GB2312" w:hAnsi="仿宋_GB2312" w:eastAsia="仿宋_GB2312" w:cs="仿宋_GB2312"/>
                <w:spacing w:val="-1"/>
                <w:sz w:val="18"/>
                <w:szCs w:val="18"/>
              </w:rPr>
              <w:t>，责令限期改正，</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一万元以上三万元以下的罚款</w:t>
            </w:r>
            <w:r>
              <w:rPr>
                <w:rFonts w:hint="eastAsia" w:ascii="仿宋_GB2312" w:hAnsi="仿宋_GB2312" w:eastAsia="仿宋_GB2312" w:cs="仿宋_GB2312"/>
                <w:spacing w:val="-40"/>
                <w:sz w:val="18"/>
                <w:szCs w:val="18"/>
              </w:rPr>
              <w:t xml:space="preserve"> </w:t>
            </w:r>
            <w:r>
              <w:rPr>
                <w:rFonts w:hint="eastAsia" w:ascii="仿宋_GB2312" w:hAnsi="仿宋_GB2312" w:eastAsia="仿宋_GB2312" w:cs="仿宋_GB2312"/>
                <w:spacing w:val="-2"/>
                <w:sz w:val="18"/>
                <w:szCs w:val="18"/>
              </w:rPr>
              <w:t>；导致发生生产安全事故的</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2"/>
                <w:sz w:val="18"/>
                <w:szCs w:val="18"/>
              </w:rPr>
              <w:t>，暂停或者吊销其与安全生产有关的资格</w:t>
            </w:r>
            <w:r>
              <w:rPr>
                <w:rFonts w:hint="eastAsia" w:ascii="仿宋_GB2312" w:hAnsi="仿宋_GB2312" w:eastAsia="仿宋_GB2312" w:cs="仿宋_GB2312"/>
                <w:spacing w:val="-37"/>
                <w:sz w:val="18"/>
                <w:szCs w:val="18"/>
              </w:rPr>
              <w:t xml:space="preserve"> </w:t>
            </w:r>
            <w:r>
              <w:rPr>
                <w:rFonts w:hint="eastAsia" w:ascii="仿宋_GB2312" w:hAnsi="仿宋_GB2312" w:eastAsia="仿宋_GB2312" w:cs="仿宋_GB2312"/>
                <w:spacing w:val="-2"/>
                <w:sz w:val="18"/>
                <w:szCs w:val="18"/>
              </w:rPr>
              <w:t>，并</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上一年年收入百分之二十以上百分</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之五十以下的罚款</w:t>
            </w:r>
            <w:r>
              <w:rPr>
                <w:rFonts w:hint="eastAsia" w:ascii="仿宋_GB2312" w:hAnsi="仿宋_GB2312" w:eastAsia="仿宋_GB2312" w:cs="仿宋_GB2312"/>
                <w:spacing w:val="-36"/>
                <w:sz w:val="18"/>
                <w:szCs w:val="18"/>
              </w:rPr>
              <w:t xml:space="preserve"> </w:t>
            </w:r>
            <w:r>
              <w:rPr>
                <w:rFonts w:hint="eastAsia" w:ascii="仿宋_GB2312" w:hAnsi="仿宋_GB2312" w:eastAsia="仿宋_GB2312" w:cs="仿宋_GB2312"/>
                <w:spacing w:val="-1"/>
                <w:sz w:val="18"/>
                <w:szCs w:val="18"/>
              </w:rPr>
              <w:t>；构成犯罪的，依照刑法有关规定追究刑事责任。</w:t>
            </w:r>
          </w:p>
        </w:tc>
        <w:tc>
          <w:tcPr>
            <w:tcW w:w="2577" w:type="dxa"/>
            <w:vAlign w:val="top"/>
          </w:tcPr>
          <w:p w14:paraId="148B8810">
            <w:pPr>
              <w:spacing w:line="298" w:lineRule="auto"/>
              <w:jc w:val="center"/>
              <w:rPr>
                <w:rFonts w:hint="eastAsia" w:ascii="仿宋_GB2312" w:hAnsi="仿宋_GB2312" w:eastAsia="仿宋_GB2312" w:cs="仿宋_GB2312"/>
                <w:sz w:val="18"/>
                <w:szCs w:val="18"/>
              </w:rPr>
            </w:pPr>
          </w:p>
          <w:p w14:paraId="5D091264">
            <w:pPr>
              <w:pStyle w:val="9"/>
              <w:spacing w:before="10"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14:paraId="0D66ECB8">
            <w:pPr>
              <w:spacing w:line="411" w:lineRule="auto"/>
              <w:rPr>
                <w:rFonts w:hint="eastAsia" w:ascii="仿宋_GB2312" w:hAnsi="仿宋_GB2312" w:eastAsia="仿宋_GB2312" w:cs="仿宋_GB2312"/>
                <w:sz w:val="18"/>
                <w:szCs w:val="18"/>
              </w:rPr>
            </w:pPr>
          </w:p>
          <w:p w14:paraId="0CE21BF3">
            <w:pPr>
              <w:pStyle w:val="9"/>
              <w:spacing w:before="58" w:line="225" w:lineRule="auto"/>
              <w:ind w:right="87"/>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盂县应急管理局；盂县应急管理局综合行政执法大队按照委托权限实施</w:t>
            </w:r>
          </w:p>
        </w:tc>
        <w:tc>
          <w:tcPr>
            <w:tcW w:w="1079" w:type="dxa"/>
            <w:vAlign w:val="top"/>
          </w:tcPr>
          <w:p w14:paraId="7FB33450">
            <w:pPr>
              <w:spacing w:line="261" w:lineRule="auto"/>
              <w:rPr>
                <w:rFonts w:hint="eastAsia" w:ascii="仿宋_GB2312" w:hAnsi="仿宋_GB2312" w:eastAsia="仿宋_GB2312" w:cs="仿宋_GB2312"/>
                <w:sz w:val="18"/>
                <w:szCs w:val="18"/>
              </w:rPr>
            </w:pPr>
          </w:p>
          <w:p w14:paraId="4FB46D23">
            <w:pPr>
              <w:spacing w:line="262" w:lineRule="auto"/>
              <w:rPr>
                <w:rFonts w:hint="eastAsia" w:ascii="仿宋_GB2312" w:hAnsi="仿宋_GB2312" w:eastAsia="仿宋_GB2312" w:cs="仿宋_GB2312"/>
                <w:sz w:val="18"/>
                <w:szCs w:val="18"/>
              </w:rPr>
            </w:pPr>
          </w:p>
          <w:p w14:paraId="034BFAA7">
            <w:pPr>
              <w:pStyle w:val="9"/>
              <w:spacing w:before="58"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14:paraId="02958B81">
            <w:pPr>
              <w:rPr>
                <w:rFonts w:hint="eastAsia" w:ascii="仿宋_GB2312" w:hAnsi="仿宋_GB2312" w:eastAsia="仿宋_GB2312" w:cs="仿宋_GB2312"/>
                <w:sz w:val="18"/>
                <w:szCs w:val="18"/>
              </w:rPr>
            </w:pPr>
          </w:p>
        </w:tc>
      </w:tr>
      <w:tr w14:paraId="25B62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62" w:hRule="atLeast"/>
        </w:trPr>
        <w:tc>
          <w:tcPr>
            <w:tcW w:w="541" w:type="dxa"/>
            <w:vAlign w:val="top"/>
          </w:tcPr>
          <w:p w14:paraId="24EDAADD">
            <w:pPr>
              <w:spacing w:line="246" w:lineRule="auto"/>
              <w:rPr>
                <w:rFonts w:hint="eastAsia" w:ascii="仿宋_GB2312" w:hAnsi="仿宋_GB2312" w:eastAsia="仿宋_GB2312" w:cs="仿宋_GB2312"/>
                <w:sz w:val="18"/>
                <w:szCs w:val="18"/>
              </w:rPr>
            </w:pPr>
          </w:p>
          <w:p w14:paraId="3B5E0AEF">
            <w:pPr>
              <w:spacing w:line="246" w:lineRule="auto"/>
              <w:rPr>
                <w:rFonts w:hint="eastAsia" w:ascii="仿宋_GB2312" w:hAnsi="仿宋_GB2312" w:eastAsia="仿宋_GB2312" w:cs="仿宋_GB2312"/>
                <w:sz w:val="18"/>
                <w:szCs w:val="18"/>
              </w:rPr>
            </w:pPr>
          </w:p>
          <w:p w14:paraId="2B9FDF8D">
            <w:pPr>
              <w:spacing w:line="246" w:lineRule="auto"/>
              <w:rPr>
                <w:rFonts w:hint="eastAsia" w:ascii="仿宋_GB2312" w:hAnsi="仿宋_GB2312" w:eastAsia="仿宋_GB2312" w:cs="仿宋_GB2312"/>
                <w:sz w:val="18"/>
                <w:szCs w:val="18"/>
              </w:rPr>
            </w:pPr>
          </w:p>
          <w:p w14:paraId="705B5CE7">
            <w:pPr>
              <w:spacing w:line="246" w:lineRule="auto"/>
              <w:rPr>
                <w:rFonts w:hint="eastAsia" w:ascii="仿宋_GB2312" w:hAnsi="仿宋_GB2312" w:eastAsia="仿宋_GB2312" w:cs="仿宋_GB2312"/>
                <w:sz w:val="18"/>
                <w:szCs w:val="18"/>
              </w:rPr>
            </w:pPr>
          </w:p>
          <w:p w14:paraId="3349B855">
            <w:pPr>
              <w:spacing w:line="246" w:lineRule="auto"/>
              <w:rPr>
                <w:rFonts w:hint="eastAsia" w:ascii="仿宋_GB2312" w:hAnsi="仿宋_GB2312" w:eastAsia="仿宋_GB2312" w:cs="仿宋_GB2312"/>
                <w:sz w:val="18"/>
                <w:szCs w:val="18"/>
              </w:rPr>
            </w:pPr>
          </w:p>
          <w:p w14:paraId="236C8BB8">
            <w:pPr>
              <w:spacing w:line="246" w:lineRule="auto"/>
              <w:rPr>
                <w:rFonts w:hint="eastAsia" w:ascii="仿宋_GB2312" w:hAnsi="仿宋_GB2312" w:eastAsia="仿宋_GB2312" w:cs="仿宋_GB2312"/>
                <w:sz w:val="18"/>
                <w:szCs w:val="18"/>
              </w:rPr>
            </w:pPr>
          </w:p>
          <w:p w14:paraId="78AABD7A">
            <w:pPr>
              <w:spacing w:line="246" w:lineRule="auto"/>
              <w:rPr>
                <w:rFonts w:hint="eastAsia" w:ascii="仿宋_GB2312" w:hAnsi="仿宋_GB2312" w:eastAsia="仿宋_GB2312" w:cs="仿宋_GB2312"/>
                <w:sz w:val="18"/>
                <w:szCs w:val="18"/>
              </w:rPr>
            </w:pPr>
          </w:p>
          <w:p w14:paraId="4F660D4E">
            <w:pPr>
              <w:spacing w:line="247" w:lineRule="auto"/>
              <w:rPr>
                <w:rFonts w:hint="eastAsia" w:ascii="仿宋_GB2312" w:hAnsi="仿宋_GB2312" w:eastAsia="仿宋_GB2312" w:cs="仿宋_GB2312"/>
                <w:sz w:val="18"/>
                <w:szCs w:val="18"/>
              </w:rPr>
            </w:pPr>
          </w:p>
          <w:p w14:paraId="0E896401">
            <w:pPr>
              <w:spacing w:line="247" w:lineRule="auto"/>
              <w:rPr>
                <w:rFonts w:hint="eastAsia" w:ascii="仿宋_GB2312" w:hAnsi="仿宋_GB2312" w:eastAsia="仿宋_GB2312" w:cs="仿宋_GB2312"/>
                <w:sz w:val="18"/>
                <w:szCs w:val="18"/>
              </w:rPr>
            </w:pPr>
          </w:p>
          <w:p w14:paraId="4643CA09">
            <w:pPr>
              <w:spacing w:line="247" w:lineRule="auto"/>
              <w:rPr>
                <w:rFonts w:hint="eastAsia" w:ascii="仿宋_GB2312" w:hAnsi="仿宋_GB2312" w:eastAsia="仿宋_GB2312" w:cs="仿宋_GB2312"/>
                <w:sz w:val="18"/>
                <w:szCs w:val="18"/>
              </w:rPr>
            </w:pPr>
          </w:p>
          <w:p w14:paraId="31F0FF72">
            <w:pPr>
              <w:spacing w:line="247" w:lineRule="auto"/>
              <w:rPr>
                <w:rFonts w:hint="eastAsia" w:ascii="仿宋_GB2312" w:hAnsi="仿宋_GB2312" w:eastAsia="仿宋_GB2312" w:cs="仿宋_GB2312"/>
                <w:sz w:val="18"/>
                <w:szCs w:val="18"/>
              </w:rPr>
            </w:pPr>
          </w:p>
          <w:p w14:paraId="64D5DDF0">
            <w:pPr>
              <w:spacing w:line="247" w:lineRule="auto"/>
              <w:rPr>
                <w:rFonts w:hint="eastAsia" w:ascii="仿宋_GB2312" w:hAnsi="仿宋_GB2312" w:eastAsia="仿宋_GB2312" w:cs="仿宋_GB2312"/>
                <w:sz w:val="18"/>
                <w:szCs w:val="18"/>
              </w:rPr>
            </w:pPr>
          </w:p>
          <w:p w14:paraId="6C0452F9">
            <w:pPr>
              <w:spacing w:line="247" w:lineRule="auto"/>
              <w:rPr>
                <w:rFonts w:hint="eastAsia" w:ascii="仿宋_GB2312" w:hAnsi="仿宋_GB2312" w:eastAsia="仿宋_GB2312" w:cs="仿宋_GB2312"/>
                <w:sz w:val="18"/>
                <w:szCs w:val="18"/>
              </w:rPr>
            </w:pPr>
          </w:p>
          <w:p w14:paraId="3BCCFD8D">
            <w:pPr>
              <w:spacing w:line="247" w:lineRule="auto"/>
              <w:rPr>
                <w:rFonts w:hint="eastAsia" w:ascii="仿宋_GB2312" w:hAnsi="仿宋_GB2312" w:eastAsia="仿宋_GB2312" w:cs="仿宋_GB2312"/>
                <w:sz w:val="18"/>
                <w:szCs w:val="18"/>
              </w:rPr>
            </w:pPr>
          </w:p>
          <w:p w14:paraId="7D2CA8F1">
            <w:pPr>
              <w:pStyle w:val="9"/>
              <w:spacing w:before="59" w:line="183" w:lineRule="auto"/>
              <w:ind w:left="226"/>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1679" w:type="dxa"/>
            <w:vAlign w:val="top"/>
          </w:tcPr>
          <w:p w14:paraId="06EA74B4">
            <w:pPr>
              <w:spacing w:line="263" w:lineRule="auto"/>
              <w:rPr>
                <w:rFonts w:hint="eastAsia" w:ascii="仿宋_GB2312" w:hAnsi="仿宋_GB2312" w:eastAsia="仿宋_GB2312" w:cs="仿宋_GB2312"/>
                <w:sz w:val="18"/>
                <w:szCs w:val="18"/>
              </w:rPr>
            </w:pPr>
          </w:p>
          <w:p w14:paraId="3D1FFA96">
            <w:pPr>
              <w:spacing w:line="263" w:lineRule="auto"/>
              <w:rPr>
                <w:rFonts w:hint="eastAsia" w:ascii="仿宋_GB2312" w:hAnsi="仿宋_GB2312" w:eastAsia="仿宋_GB2312" w:cs="仿宋_GB2312"/>
                <w:sz w:val="18"/>
                <w:szCs w:val="18"/>
              </w:rPr>
            </w:pPr>
          </w:p>
          <w:p w14:paraId="2978F14B">
            <w:pPr>
              <w:spacing w:line="264" w:lineRule="auto"/>
              <w:rPr>
                <w:rFonts w:hint="eastAsia" w:ascii="仿宋_GB2312" w:hAnsi="仿宋_GB2312" w:eastAsia="仿宋_GB2312" w:cs="仿宋_GB2312"/>
                <w:sz w:val="18"/>
                <w:szCs w:val="18"/>
              </w:rPr>
            </w:pPr>
          </w:p>
          <w:p w14:paraId="3DD78A81">
            <w:pPr>
              <w:spacing w:line="264" w:lineRule="auto"/>
              <w:rPr>
                <w:rFonts w:hint="eastAsia" w:ascii="仿宋_GB2312" w:hAnsi="仿宋_GB2312" w:eastAsia="仿宋_GB2312" w:cs="仿宋_GB2312"/>
                <w:sz w:val="18"/>
                <w:szCs w:val="18"/>
              </w:rPr>
            </w:pPr>
          </w:p>
          <w:p w14:paraId="0165457A">
            <w:pPr>
              <w:spacing w:line="264" w:lineRule="auto"/>
              <w:rPr>
                <w:rFonts w:hint="eastAsia" w:ascii="仿宋_GB2312" w:hAnsi="仿宋_GB2312" w:eastAsia="仿宋_GB2312" w:cs="仿宋_GB2312"/>
                <w:sz w:val="18"/>
                <w:szCs w:val="18"/>
              </w:rPr>
            </w:pPr>
          </w:p>
          <w:p w14:paraId="31206A83">
            <w:pPr>
              <w:spacing w:line="264" w:lineRule="auto"/>
              <w:rPr>
                <w:rFonts w:hint="eastAsia" w:ascii="仿宋_GB2312" w:hAnsi="仿宋_GB2312" w:eastAsia="仿宋_GB2312" w:cs="仿宋_GB2312"/>
                <w:sz w:val="18"/>
                <w:szCs w:val="18"/>
              </w:rPr>
            </w:pPr>
          </w:p>
          <w:p w14:paraId="1E9469B7">
            <w:pPr>
              <w:spacing w:line="264" w:lineRule="auto"/>
              <w:rPr>
                <w:rFonts w:hint="eastAsia" w:ascii="仿宋_GB2312" w:hAnsi="仿宋_GB2312" w:eastAsia="仿宋_GB2312" w:cs="仿宋_GB2312"/>
                <w:sz w:val="18"/>
                <w:szCs w:val="18"/>
              </w:rPr>
            </w:pPr>
          </w:p>
          <w:p w14:paraId="6B6D5BDC">
            <w:pPr>
              <w:spacing w:line="264" w:lineRule="auto"/>
              <w:rPr>
                <w:rFonts w:hint="eastAsia" w:ascii="仿宋_GB2312" w:hAnsi="仿宋_GB2312" w:eastAsia="仿宋_GB2312" w:cs="仿宋_GB2312"/>
                <w:sz w:val="18"/>
                <w:szCs w:val="18"/>
              </w:rPr>
            </w:pPr>
          </w:p>
          <w:p w14:paraId="05F8424B">
            <w:pPr>
              <w:spacing w:line="264" w:lineRule="auto"/>
              <w:rPr>
                <w:rFonts w:hint="eastAsia" w:ascii="仿宋_GB2312" w:hAnsi="仿宋_GB2312" w:eastAsia="仿宋_GB2312" w:cs="仿宋_GB2312"/>
                <w:sz w:val="18"/>
                <w:szCs w:val="18"/>
              </w:rPr>
            </w:pPr>
          </w:p>
          <w:p w14:paraId="3162410A">
            <w:pPr>
              <w:spacing w:line="264" w:lineRule="auto"/>
              <w:rPr>
                <w:rFonts w:hint="eastAsia" w:ascii="仿宋_GB2312" w:hAnsi="仿宋_GB2312" w:eastAsia="仿宋_GB2312" w:cs="仿宋_GB2312"/>
                <w:sz w:val="18"/>
                <w:szCs w:val="18"/>
              </w:rPr>
            </w:pPr>
          </w:p>
          <w:p w14:paraId="47192E58">
            <w:pPr>
              <w:pStyle w:val="9"/>
              <w:spacing w:before="59" w:line="229" w:lineRule="auto"/>
              <w:ind w:left="114" w:right="120"/>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对生产经营单位安</w:t>
            </w:r>
            <w:r>
              <w:rPr>
                <w:rFonts w:hint="eastAsia" w:ascii="仿宋_GB2312" w:hAnsi="仿宋_GB2312" w:eastAsia="仿宋_GB2312" w:cs="仿宋_GB2312"/>
                <w:spacing w:val="2"/>
                <w:sz w:val="18"/>
                <w:szCs w:val="18"/>
              </w:rPr>
              <w:t xml:space="preserve"> </w:t>
            </w:r>
            <w:r>
              <w:rPr>
                <w:rFonts w:hint="eastAsia" w:ascii="仿宋_GB2312" w:hAnsi="仿宋_GB2312" w:eastAsia="仿宋_GB2312" w:cs="仿宋_GB2312"/>
                <w:spacing w:val="-2"/>
                <w:sz w:val="18"/>
                <w:szCs w:val="18"/>
              </w:rPr>
              <w:t>全管理机构设置、</w:t>
            </w:r>
            <w:r>
              <w:rPr>
                <w:rFonts w:hint="eastAsia" w:ascii="仿宋_GB2312" w:hAnsi="仿宋_GB2312" w:eastAsia="仿宋_GB2312" w:cs="仿宋_GB2312"/>
                <w:spacing w:val="2"/>
                <w:sz w:val="18"/>
                <w:szCs w:val="18"/>
              </w:rPr>
              <w:t xml:space="preserve"> </w:t>
            </w:r>
            <w:r>
              <w:rPr>
                <w:rFonts w:hint="eastAsia" w:ascii="仿宋_GB2312" w:hAnsi="仿宋_GB2312" w:eastAsia="仿宋_GB2312" w:cs="仿宋_GB2312"/>
                <w:spacing w:val="-2"/>
                <w:sz w:val="18"/>
                <w:szCs w:val="18"/>
              </w:rPr>
              <w:t>安全管理人员配备</w:t>
            </w:r>
            <w:r>
              <w:rPr>
                <w:rFonts w:hint="eastAsia" w:ascii="仿宋_GB2312" w:hAnsi="仿宋_GB2312" w:eastAsia="仿宋_GB2312" w:cs="仿宋_GB2312"/>
                <w:spacing w:val="1"/>
                <w:sz w:val="18"/>
                <w:szCs w:val="18"/>
              </w:rPr>
              <w:t xml:space="preserve"> </w:t>
            </w:r>
            <w:r>
              <w:rPr>
                <w:rFonts w:hint="eastAsia" w:ascii="仿宋_GB2312" w:hAnsi="仿宋_GB2312" w:eastAsia="仿宋_GB2312" w:cs="仿宋_GB2312"/>
                <w:spacing w:val="-2"/>
                <w:sz w:val="18"/>
                <w:szCs w:val="18"/>
              </w:rPr>
              <w:t>、安全教育开展、</w:t>
            </w:r>
            <w:r>
              <w:rPr>
                <w:rFonts w:hint="eastAsia" w:ascii="仿宋_GB2312" w:hAnsi="仿宋_GB2312" w:eastAsia="仿宋_GB2312" w:cs="仿宋_GB2312"/>
                <w:spacing w:val="2"/>
                <w:sz w:val="18"/>
                <w:szCs w:val="18"/>
              </w:rPr>
              <w:t xml:space="preserve"> </w:t>
            </w:r>
            <w:r>
              <w:rPr>
                <w:rFonts w:hint="eastAsia" w:ascii="仿宋_GB2312" w:hAnsi="仿宋_GB2312" w:eastAsia="仿宋_GB2312" w:cs="仿宋_GB2312"/>
                <w:spacing w:val="-2"/>
                <w:sz w:val="18"/>
                <w:szCs w:val="18"/>
              </w:rPr>
              <w:t>特种作业人员持证</w:t>
            </w:r>
            <w:r>
              <w:rPr>
                <w:rFonts w:hint="eastAsia" w:ascii="仿宋_GB2312" w:hAnsi="仿宋_GB2312" w:eastAsia="仿宋_GB2312" w:cs="仿宋_GB2312"/>
                <w:spacing w:val="1"/>
                <w:sz w:val="18"/>
                <w:szCs w:val="18"/>
              </w:rPr>
              <w:t xml:space="preserve"> </w:t>
            </w:r>
            <w:r>
              <w:rPr>
                <w:rFonts w:hint="eastAsia" w:ascii="仿宋_GB2312" w:hAnsi="仿宋_GB2312" w:eastAsia="仿宋_GB2312" w:cs="仿宋_GB2312"/>
                <w:spacing w:val="-2"/>
                <w:sz w:val="18"/>
                <w:szCs w:val="18"/>
              </w:rPr>
              <w:t>、隐患排查和应急</w:t>
            </w:r>
            <w:r>
              <w:rPr>
                <w:rFonts w:hint="eastAsia" w:ascii="仿宋_GB2312" w:hAnsi="仿宋_GB2312" w:eastAsia="仿宋_GB2312" w:cs="仿宋_GB2312"/>
                <w:spacing w:val="2"/>
                <w:sz w:val="18"/>
                <w:szCs w:val="18"/>
              </w:rPr>
              <w:t xml:space="preserve"> </w:t>
            </w:r>
            <w:r>
              <w:rPr>
                <w:rFonts w:hint="eastAsia" w:ascii="仿宋_GB2312" w:hAnsi="仿宋_GB2312" w:eastAsia="仿宋_GB2312" w:cs="仿宋_GB2312"/>
                <w:spacing w:val="-2"/>
                <w:sz w:val="18"/>
                <w:szCs w:val="18"/>
              </w:rPr>
              <w:t>演练组织等情况的</w:t>
            </w:r>
            <w:bookmarkStart w:id="2" w:name="_GoBack"/>
            <w:bookmarkEnd w:id="2"/>
            <w:r>
              <w:rPr>
                <w:rFonts w:hint="eastAsia" w:ascii="仿宋_GB2312" w:hAnsi="仿宋_GB2312" w:eastAsia="仿宋_GB2312" w:cs="仿宋_GB2312"/>
                <w:spacing w:val="-3"/>
                <w:sz w:val="18"/>
                <w:szCs w:val="18"/>
              </w:rPr>
              <w:t>行政检查</w:t>
            </w:r>
          </w:p>
        </w:tc>
        <w:tc>
          <w:tcPr>
            <w:tcW w:w="13384" w:type="dxa"/>
            <w:vAlign w:val="top"/>
          </w:tcPr>
          <w:p w14:paraId="49921BEB">
            <w:pPr>
              <w:pStyle w:val="9"/>
              <w:keepNext w:val="0"/>
              <w:keepLines w:val="0"/>
              <w:pageBreakBefore w:val="0"/>
              <w:widowControl w:val="0"/>
              <w:kinsoku/>
              <w:wordWrap/>
              <w:overflowPunct/>
              <w:topLinePunct w:val="0"/>
              <w:autoSpaceDE/>
              <w:autoSpaceDN/>
              <w:bidi w:val="0"/>
              <w:adjustRightInd/>
              <w:snapToGrid/>
              <w:spacing w:before="130" w:line="224" w:lineRule="auto"/>
              <w:ind w:left="45" w:right="0" w:hanging="28"/>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【法律】《中华人民共和国安全生产法</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z w:val="18"/>
                <w:szCs w:val="18"/>
              </w:rPr>
              <w:t>》（2002年第</w:t>
            </w:r>
            <w:r>
              <w:rPr>
                <w:rFonts w:hint="eastAsia" w:ascii="仿宋_GB2312" w:hAnsi="仿宋_GB2312" w:eastAsia="仿宋_GB2312" w:cs="仿宋_GB2312"/>
                <w:spacing w:val="-1"/>
                <w:sz w:val="18"/>
                <w:szCs w:val="18"/>
              </w:rPr>
              <w:t>九届全国人大常务委员会第二十八次会议通过</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1"/>
                <w:sz w:val="18"/>
                <w:szCs w:val="18"/>
              </w:rPr>
              <w:t>，2021年修正）第九十七条 生产经营单位有下列行为之一的</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pacing w:val="-1"/>
                <w:sz w:val="18"/>
                <w:szCs w:val="18"/>
              </w:rPr>
              <w:t>，责令限期改正，</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十万元以下的罚款；逾期未改正的，责令停产停业整顿</w:t>
            </w:r>
            <w:r>
              <w:rPr>
                <w:rFonts w:hint="eastAsia" w:ascii="仿宋_GB2312" w:hAnsi="仿宋_GB2312" w:eastAsia="仿宋_GB2312" w:cs="仿宋_GB2312"/>
                <w:spacing w:val="-53"/>
                <w:sz w:val="18"/>
                <w:szCs w:val="18"/>
              </w:rPr>
              <w:t xml:space="preserve"> </w:t>
            </w:r>
            <w:r>
              <w:rPr>
                <w:rFonts w:hint="eastAsia" w:ascii="仿宋_GB2312" w:hAnsi="仿宋_GB2312" w:eastAsia="仿宋_GB2312" w:cs="仿宋_GB2312"/>
                <w:spacing w:val="-1"/>
                <w:sz w:val="18"/>
                <w:szCs w:val="18"/>
              </w:rPr>
              <w:t>，并</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十万元以上二十万元以下的罚款</w:t>
            </w:r>
            <w:r>
              <w:rPr>
                <w:rFonts w:hint="eastAsia" w:ascii="仿宋_GB2312" w:hAnsi="仿宋_GB2312" w:eastAsia="仿宋_GB2312" w:cs="仿宋_GB2312"/>
                <w:spacing w:val="-35"/>
                <w:sz w:val="18"/>
                <w:szCs w:val="18"/>
              </w:rPr>
              <w:t xml:space="preserve"> </w:t>
            </w:r>
            <w:r>
              <w:rPr>
                <w:rFonts w:hint="eastAsia" w:ascii="仿宋_GB2312" w:hAnsi="仿宋_GB2312" w:eastAsia="仿宋_GB2312" w:cs="仿宋_GB2312"/>
                <w:spacing w:val="-1"/>
                <w:sz w:val="18"/>
                <w:szCs w:val="18"/>
              </w:rPr>
              <w:t>，对其</w:t>
            </w:r>
            <w:r>
              <w:rPr>
                <w:rFonts w:hint="eastAsia" w:ascii="仿宋_GB2312" w:hAnsi="仿宋_GB2312" w:eastAsia="仿宋_GB2312" w:cs="仿宋_GB2312"/>
                <w:spacing w:val="-2"/>
                <w:sz w:val="18"/>
                <w:szCs w:val="18"/>
              </w:rPr>
              <w:t>直接负责的主管人员和其他直接责任人员</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二万元以上五万元以下的罚款</w:t>
            </w:r>
            <w:r>
              <w:rPr>
                <w:rFonts w:hint="eastAsia" w:ascii="仿宋_GB2312" w:hAnsi="仿宋_GB2312" w:eastAsia="仿宋_GB2312" w:cs="仿宋_GB2312"/>
                <w:spacing w:val="-22"/>
                <w:sz w:val="18"/>
                <w:szCs w:val="18"/>
              </w:rPr>
              <w:t xml:space="preserve"> </w:t>
            </w:r>
            <w:r>
              <w:rPr>
                <w:rFonts w:hint="eastAsia" w:ascii="仿宋_GB2312" w:hAnsi="仿宋_GB2312" w:eastAsia="仿宋_GB2312" w:cs="仿宋_GB2312"/>
                <w:spacing w:val="-2"/>
                <w:sz w:val="18"/>
                <w:szCs w:val="18"/>
              </w:rPr>
              <w:t>：</w:t>
            </w:r>
          </w:p>
          <w:p w14:paraId="00022EAC">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（一）未按照规定设置安全生产管理机构或者配备安</w:t>
            </w:r>
            <w:r>
              <w:rPr>
                <w:rFonts w:hint="eastAsia" w:ascii="仿宋_GB2312" w:hAnsi="仿宋_GB2312" w:eastAsia="仿宋_GB2312" w:cs="仿宋_GB2312"/>
                <w:spacing w:val="-2"/>
                <w:sz w:val="18"/>
                <w:szCs w:val="18"/>
              </w:rPr>
              <w:t>全生产管理人员</w:t>
            </w:r>
            <w:r>
              <w:rPr>
                <w:rFonts w:hint="eastAsia" w:ascii="仿宋_GB2312" w:hAnsi="仿宋_GB2312" w:eastAsia="仿宋_GB2312" w:cs="仿宋_GB2312"/>
                <w:spacing w:val="-19"/>
                <w:sz w:val="18"/>
                <w:szCs w:val="18"/>
              </w:rPr>
              <w:t xml:space="preserve"> </w:t>
            </w:r>
            <w:r>
              <w:rPr>
                <w:rFonts w:hint="eastAsia" w:ascii="仿宋_GB2312" w:hAnsi="仿宋_GB2312" w:eastAsia="仿宋_GB2312" w:cs="仿宋_GB2312"/>
                <w:spacing w:val="-2"/>
                <w:sz w:val="18"/>
                <w:szCs w:val="18"/>
              </w:rPr>
              <w:t>、注册安全工程师的；</w:t>
            </w:r>
          </w:p>
          <w:p w14:paraId="1F57281A">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（二）危险物品的生产、经营、储存、装卸单位以及矿山、金属冶炼、建筑施工、运输单位的主要负责人和安全生产管理人员未按照规定经考核合格的</w:t>
            </w:r>
            <w:r>
              <w:rPr>
                <w:rFonts w:hint="eastAsia" w:ascii="仿宋_GB2312" w:hAnsi="仿宋_GB2312" w:eastAsia="仿宋_GB2312" w:cs="仿宋_GB2312"/>
                <w:spacing w:val="-31"/>
                <w:sz w:val="18"/>
                <w:szCs w:val="18"/>
              </w:rPr>
              <w:t xml:space="preserve"> </w:t>
            </w:r>
            <w:r>
              <w:rPr>
                <w:rFonts w:hint="eastAsia" w:ascii="仿宋_GB2312" w:hAnsi="仿宋_GB2312" w:eastAsia="仿宋_GB2312" w:cs="仿宋_GB2312"/>
                <w:sz w:val="18"/>
                <w:szCs w:val="18"/>
              </w:rPr>
              <w:t>；</w:t>
            </w:r>
          </w:p>
          <w:p w14:paraId="134DFEB6">
            <w:pPr>
              <w:pStyle w:val="9"/>
              <w:spacing w:before="9" w:line="218"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（三）未按照规定对从业人员</w:t>
            </w:r>
            <w:r>
              <w:rPr>
                <w:rFonts w:hint="eastAsia" w:ascii="仿宋_GB2312" w:hAnsi="仿宋_GB2312" w:eastAsia="仿宋_GB2312" w:cs="仿宋_GB2312"/>
                <w:spacing w:val="-53"/>
                <w:sz w:val="18"/>
                <w:szCs w:val="18"/>
              </w:rPr>
              <w:t xml:space="preserve"> </w:t>
            </w:r>
            <w:r>
              <w:rPr>
                <w:rFonts w:hint="eastAsia" w:ascii="仿宋_GB2312" w:hAnsi="仿宋_GB2312" w:eastAsia="仿宋_GB2312" w:cs="仿宋_GB2312"/>
                <w:spacing w:val="-1"/>
                <w:sz w:val="18"/>
                <w:szCs w:val="18"/>
              </w:rPr>
              <w:t>、被派遣劳动者、实习学生进行安全生产教育和培训</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pacing w:val="-1"/>
                <w:sz w:val="18"/>
                <w:szCs w:val="18"/>
              </w:rPr>
              <w:t>，</w:t>
            </w:r>
            <w:r>
              <w:rPr>
                <w:rFonts w:hint="eastAsia" w:ascii="仿宋_GB2312" w:hAnsi="仿宋_GB2312" w:eastAsia="仿宋_GB2312" w:cs="仿宋_GB2312"/>
                <w:spacing w:val="-2"/>
                <w:sz w:val="18"/>
                <w:szCs w:val="18"/>
              </w:rPr>
              <w:t>或者未按照规定如实告知有关的安全生产事项的</w:t>
            </w:r>
            <w:r>
              <w:rPr>
                <w:rFonts w:hint="eastAsia" w:ascii="仿宋_GB2312" w:hAnsi="仿宋_GB2312" w:eastAsia="仿宋_GB2312" w:cs="仿宋_GB2312"/>
                <w:spacing w:val="-48"/>
                <w:sz w:val="18"/>
                <w:szCs w:val="18"/>
              </w:rPr>
              <w:t xml:space="preserve"> </w:t>
            </w:r>
            <w:r>
              <w:rPr>
                <w:rFonts w:hint="eastAsia" w:ascii="仿宋_GB2312" w:hAnsi="仿宋_GB2312" w:eastAsia="仿宋_GB2312" w:cs="仿宋_GB2312"/>
                <w:spacing w:val="-2"/>
                <w:sz w:val="18"/>
                <w:szCs w:val="18"/>
              </w:rPr>
              <w:t>；</w:t>
            </w:r>
          </w:p>
          <w:p w14:paraId="5CC4C23D">
            <w:pPr>
              <w:pStyle w:val="9"/>
              <w:spacing w:before="13"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（四）未如实记录安全生产教育和培训情况的；</w:t>
            </w:r>
          </w:p>
          <w:p w14:paraId="7780FDF5">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（五）未将事故隐患排查治理情况如实记录或者未向从业人员通</w:t>
            </w:r>
            <w:r>
              <w:rPr>
                <w:rFonts w:hint="eastAsia" w:ascii="仿宋_GB2312" w:hAnsi="仿宋_GB2312" w:eastAsia="仿宋_GB2312" w:cs="仿宋_GB2312"/>
                <w:spacing w:val="-2"/>
                <w:sz w:val="18"/>
                <w:szCs w:val="18"/>
              </w:rPr>
              <w:t>报的</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pacing w:val="-2"/>
                <w:sz w:val="18"/>
                <w:szCs w:val="18"/>
              </w:rPr>
              <w:t>；</w:t>
            </w:r>
          </w:p>
          <w:p w14:paraId="3BDBA616">
            <w:pPr>
              <w:pStyle w:val="9"/>
              <w:spacing w:before="9"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（六）未按照规定制定生产安全事故应急救援预案或者未定期组织演</w:t>
            </w:r>
            <w:r>
              <w:rPr>
                <w:rFonts w:hint="eastAsia" w:ascii="仿宋_GB2312" w:hAnsi="仿宋_GB2312" w:eastAsia="仿宋_GB2312" w:cs="仿宋_GB2312"/>
                <w:spacing w:val="-2"/>
                <w:sz w:val="18"/>
                <w:szCs w:val="18"/>
              </w:rPr>
              <w:t>练的</w:t>
            </w:r>
            <w:r>
              <w:rPr>
                <w:rFonts w:hint="eastAsia" w:ascii="仿宋_GB2312" w:hAnsi="仿宋_GB2312" w:eastAsia="仿宋_GB2312" w:cs="仿宋_GB2312"/>
                <w:spacing w:val="-33"/>
                <w:sz w:val="18"/>
                <w:szCs w:val="18"/>
              </w:rPr>
              <w:t xml:space="preserve"> </w:t>
            </w:r>
            <w:r>
              <w:rPr>
                <w:rFonts w:hint="eastAsia" w:ascii="仿宋_GB2312" w:hAnsi="仿宋_GB2312" w:eastAsia="仿宋_GB2312" w:cs="仿宋_GB2312"/>
                <w:spacing w:val="-2"/>
                <w:sz w:val="18"/>
                <w:szCs w:val="18"/>
              </w:rPr>
              <w:t>；</w:t>
            </w:r>
          </w:p>
          <w:p w14:paraId="0C1AD7FA">
            <w:pPr>
              <w:pStyle w:val="9"/>
              <w:spacing w:before="13"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（七）特种作业人员未按照规定经专门的安全作业培训并取得相应资格 ，上岗作业的。</w:t>
            </w:r>
          </w:p>
          <w:p w14:paraId="34BCB068">
            <w:pPr>
              <w:pStyle w:val="9"/>
              <w:keepNext w:val="0"/>
              <w:keepLines w:val="0"/>
              <w:pageBreakBefore w:val="0"/>
              <w:widowControl w:val="0"/>
              <w:kinsoku/>
              <w:wordWrap/>
              <w:overflowPunct/>
              <w:topLinePunct w:val="0"/>
              <w:autoSpaceDE/>
              <w:autoSpaceDN/>
              <w:bidi w:val="0"/>
              <w:adjustRightInd/>
              <w:snapToGrid/>
              <w:spacing w:before="11" w:line="219" w:lineRule="auto"/>
              <w:ind w:left="19"/>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【部门规章】《生产经营单位安全培训规定</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z w:val="18"/>
                <w:szCs w:val="18"/>
              </w:rPr>
              <w:t>》（2006年原国家安监总局令第3号公布，2015年修正）第二十九条 生产经营单位有下列行为之一</w:t>
            </w:r>
            <w:r>
              <w:rPr>
                <w:rFonts w:hint="eastAsia" w:ascii="仿宋_GB2312" w:hAnsi="仿宋_GB2312" w:eastAsia="仿宋_GB2312" w:cs="仿宋_GB2312"/>
                <w:spacing w:val="-1"/>
                <w:sz w:val="18"/>
                <w:szCs w:val="18"/>
              </w:rPr>
              <w:t>的</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pacing w:val="-1"/>
                <w:sz w:val="18"/>
                <w:szCs w:val="18"/>
              </w:rPr>
              <w:t>，由安全生产监管监察部门责令其限期改</w:t>
            </w:r>
            <w:r>
              <w:rPr>
                <w:rFonts w:hint="eastAsia" w:ascii="仿宋_GB2312" w:hAnsi="仿宋_GB2312" w:eastAsia="仿宋_GB2312" w:cs="仿宋_GB2312"/>
                <w:spacing w:val="-1"/>
                <w:sz w:val="18"/>
                <w:szCs w:val="18"/>
                <w:lang w:eastAsia="zh-CN"/>
              </w:rPr>
              <w:t>，</w:t>
            </w:r>
            <w:r>
              <w:rPr>
                <w:rFonts w:hint="eastAsia" w:ascii="仿宋_GB2312" w:hAnsi="仿宋_GB2312" w:eastAsia="仿宋_GB2312" w:cs="仿宋_GB2312"/>
                <w:spacing w:val="-1"/>
                <w:sz w:val="18"/>
                <w:szCs w:val="18"/>
              </w:rPr>
              <w:t>可以</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1万元以上3万元以下的罚款：</w:t>
            </w:r>
          </w:p>
          <w:p w14:paraId="31E0375C">
            <w:pPr>
              <w:pStyle w:val="9"/>
              <w:spacing w:before="11"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（一）未将安全培训工作纳入本单位工作计划并保证安全培训工作所需资</w:t>
            </w:r>
            <w:r>
              <w:rPr>
                <w:rFonts w:hint="eastAsia" w:ascii="仿宋_GB2312" w:hAnsi="仿宋_GB2312" w:eastAsia="仿宋_GB2312" w:cs="仿宋_GB2312"/>
                <w:spacing w:val="-2"/>
                <w:sz w:val="18"/>
                <w:szCs w:val="18"/>
              </w:rPr>
              <w:t>金的</w:t>
            </w:r>
            <w:r>
              <w:rPr>
                <w:rFonts w:hint="eastAsia" w:ascii="仿宋_GB2312" w:hAnsi="仿宋_GB2312" w:eastAsia="仿宋_GB2312" w:cs="仿宋_GB2312"/>
                <w:spacing w:val="-29"/>
                <w:sz w:val="18"/>
                <w:szCs w:val="18"/>
              </w:rPr>
              <w:t xml:space="preserve"> </w:t>
            </w:r>
            <w:r>
              <w:rPr>
                <w:rFonts w:hint="eastAsia" w:ascii="仿宋_GB2312" w:hAnsi="仿宋_GB2312" w:eastAsia="仿宋_GB2312" w:cs="仿宋_GB2312"/>
                <w:spacing w:val="-2"/>
                <w:sz w:val="18"/>
                <w:szCs w:val="18"/>
              </w:rPr>
              <w:t>；</w:t>
            </w:r>
          </w:p>
          <w:p w14:paraId="415D6A13">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（二）从业人员进行安全培训期间未支付工资并承担安全培训费</w:t>
            </w:r>
            <w:r>
              <w:rPr>
                <w:rFonts w:hint="eastAsia" w:ascii="仿宋_GB2312" w:hAnsi="仿宋_GB2312" w:eastAsia="仿宋_GB2312" w:cs="仿宋_GB2312"/>
                <w:spacing w:val="-2"/>
                <w:sz w:val="18"/>
                <w:szCs w:val="18"/>
              </w:rPr>
              <w:t>用的</w:t>
            </w:r>
            <w:r>
              <w:rPr>
                <w:rFonts w:hint="eastAsia" w:ascii="仿宋_GB2312" w:hAnsi="仿宋_GB2312" w:eastAsia="仿宋_GB2312" w:cs="仿宋_GB2312"/>
                <w:spacing w:val="-38"/>
                <w:sz w:val="18"/>
                <w:szCs w:val="18"/>
              </w:rPr>
              <w:t xml:space="preserve"> </w:t>
            </w:r>
            <w:r>
              <w:rPr>
                <w:rFonts w:hint="eastAsia" w:ascii="仿宋_GB2312" w:hAnsi="仿宋_GB2312" w:eastAsia="仿宋_GB2312" w:cs="仿宋_GB2312"/>
                <w:spacing w:val="-2"/>
                <w:sz w:val="18"/>
                <w:szCs w:val="18"/>
              </w:rPr>
              <w:t>。</w:t>
            </w:r>
          </w:p>
          <w:p w14:paraId="111632B9">
            <w:pPr>
              <w:pStyle w:val="9"/>
              <w:spacing w:before="9" w:line="225" w:lineRule="auto"/>
              <w:ind w:left="30" w:right="91" w:hanging="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 xml:space="preserve">《安全生产培训管理办法》（2012年原国家安监总局令第44号公布，2015年修正）第三十四条 </w:t>
            </w:r>
            <w:r>
              <w:rPr>
                <w:rFonts w:hint="eastAsia" w:ascii="仿宋_GB2312" w:hAnsi="仿宋_GB2312" w:eastAsia="仿宋_GB2312" w:cs="仿宋_GB2312"/>
                <w:sz w:val="18"/>
                <w:szCs w:val="18"/>
              </w:rPr>
              <w:t>安全培训机构有下列情形之一的</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z w:val="18"/>
                <w:szCs w:val="18"/>
              </w:rPr>
              <w:t>，责令限期改正，</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 xml:space="preserve">1万元以下的罚款；逾期未改正的，给予 </w:t>
            </w:r>
            <w:r>
              <w:rPr>
                <w:rFonts w:hint="eastAsia" w:ascii="仿宋_GB2312" w:hAnsi="仿宋_GB2312" w:eastAsia="仿宋_GB2312" w:cs="仿宋_GB2312"/>
                <w:spacing w:val="-1"/>
                <w:sz w:val="18"/>
                <w:szCs w:val="18"/>
              </w:rPr>
              <w:t>警告，</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1万元以上3万元以下的罚款：</w:t>
            </w:r>
          </w:p>
          <w:p w14:paraId="293B0A03">
            <w:pPr>
              <w:pStyle w:val="9"/>
              <w:spacing w:before="13"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（一）不具备安全培训条件的；</w:t>
            </w:r>
          </w:p>
          <w:p w14:paraId="6E0335AA">
            <w:pPr>
              <w:pStyle w:val="9"/>
              <w:spacing w:before="10"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（二）未按照统一的培训大纲组织教学培训的；</w:t>
            </w:r>
          </w:p>
          <w:p w14:paraId="59D55129">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（三）未建立培训档案或者培训档案管理不</w:t>
            </w:r>
            <w:r>
              <w:rPr>
                <w:rFonts w:hint="eastAsia" w:ascii="仿宋_GB2312" w:hAnsi="仿宋_GB2312" w:eastAsia="仿宋_GB2312" w:cs="仿宋_GB2312"/>
                <w:spacing w:val="-2"/>
                <w:sz w:val="18"/>
                <w:szCs w:val="18"/>
              </w:rPr>
              <w:t>规范的</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pacing w:val="-2"/>
                <w:sz w:val="18"/>
                <w:szCs w:val="18"/>
              </w:rPr>
              <w:t>；</w:t>
            </w:r>
          </w:p>
          <w:p w14:paraId="6157BAFD">
            <w:pPr>
              <w:pStyle w:val="9"/>
              <w:spacing w:before="11" w:line="219" w:lineRule="auto"/>
              <w:ind w:left="401"/>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安全培训机构采取不正当竞争手段</w:t>
            </w:r>
            <w:r>
              <w:rPr>
                <w:rFonts w:hint="eastAsia" w:ascii="仿宋_GB2312" w:hAnsi="仿宋_GB2312" w:eastAsia="仿宋_GB2312" w:cs="仿宋_GB2312"/>
                <w:spacing w:val="-31"/>
                <w:sz w:val="18"/>
                <w:szCs w:val="18"/>
              </w:rPr>
              <w:t xml:space="preserve"> </w:t>
            </w:r>
            <w:r>
              <w:rPr>
                <w:rFonts w:hint="eastAsia" w:ascii="仿宋_GB2312" w:hAnsi="仿宋_GB2312" w:eastAsia="仿宋_GB2312" w:cs="仿宋_GB2312"/>
                <w:spacing w:val="-2"/>
                <w:sz w:val="18"/>
                <w:szCs w:val="18"/>
              </w:rPr>
              <w:t>，故意贬低、诋毁其他安全培训机构的</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2"/>
                <w:sz w:val="18"/>
                <w:szCs w:val="18"/>
              </w:rPr>
              <w:t>，依照前款规定</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罚。</w:t>
            </w:r>
          </w:p>
          <w:p w14:paraId="040BADED">
            <w:pPr>
              <w:pStyle w:val="9"/>
              <w:spacing w:before="11" w:line="219" w:lineRule="auto"/>
              <w:ind w:left="28"/>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《安全生产培训管理办法》（2012年原国家安监总</w:t>
            </w:r>
            <w:r>
              <w:rPr>
                <w:rFonts w:hint="eastAsia" w:ascii="仿宋_GB2312" w:hAnsi="仿宋_GB2312" w:eastAsia="仿宋_GB2312" w:cs="仿宋_GB2312"/>
                <w:sz w:val="18"/>
                <w:szCs w:val="18"/>
              </w:rPr>
              <w:t>局令第44号公布，2015年修正）第三十六条 生产经营单位有下列情形之一的</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z w:val="18"/>
                <w:szCs w:val="18"/>
              </w:rPr>
              <w:t>，责令改正，</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3万元以下的罚款：</w:t>
            </w:r>
          </w:p>
          <w:p w14:paraId="2BDCD93B">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（一）从业人员安全培训的时间少于《生产经营单位安全培训规定</w:t>
            </w:r>
            <w:r>
              <w:rPr>
                <w:rFonts w:hint="eastAsia" w:ascii="仿宋_GB2312" w:hAnsi="仿宋_GB2312" w:eastAsia="仿宋_GB2312" w:cs="仿宋_GB2312"/>
                <w:spacing w:val="-40"/>
                <w:sz w:val="18"/>
                <w:szCs w:val="18"/>
              </w:rPr>
              <w:t xml:space="preserve"> </w:t>
            </w:r>
            <w:r>
              <w:rPr>
                <w:rFonts w:hint="eastAsia" w:ascii="仿宋_GB2312" w:hAnsi="仿宋_GB2312" w:eastAsia="仿宋_GB2312" w:cs="仿宋_GB2312"/>
                <w:spacing w:val="-1"/>
                <w:sz w:val="18"/>
                <w:szCs w:val="18"/>
              </w:rPr>
              <w:t>》或者有关标准规定的；</w:t>
            </w:r>
          </w:p>
          <w:p w14:paraId="10E1121F">
            <w:pPr>
              <w:pStyle w:val="9"/>
              <w:spacing w:before="10"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（二）矿山新招的井下作业人员和危险物品生产经营单位新招的危险工艺操作岗位人员 ，未经实习期满独立上岗作业的；</w:t>
            </w:r>
          </w:p>
          <w:p w14:paraId="158E5F4A">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（三）相关人员未按照本办法第十二条规定重新参加安全</w:t>
            </w:r>
            <w:r>
              <w:rPr>
                <w:rFonts w:hint="eastAsia" w:ascii="仿宋_GB2312" w:hAnsi="仿宋_GB2312" w:eastAsia="仿宋_GB2312" w:cs="仿宋_GB2312"/>
                <w:spacing w:val="-2"/>
                <w:sz w:val="18"/>
                <w:szCs w:val="18"/>
              </w:rPr>
              <w:t>培训的</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2"/>
                <w:sz w:val="18"/>
                <w:szCs w:val="18"/>
              </w:rPr>
              <w:t>。</w:t>
            </w:r>
          </w:p>
          <w:p w14:paraId="69EA987B">
            <w:pPr>
              <w:pStyle w:val="9"/>
              <w:keepNext w:val="0"/>
              <w:keepLines w:val="0"/>
              <w:pageBreakBefore w:val="0"/>
              <w:widowControl w:val="0"/>
              <w:kinsoku/>
              <w:wordWrap/>
              <w:overflowPunct/>
              <w:topLinePunct w:val="0"/>
              <w:autoSpaceDE/>
              <w:autoSpaceDN/>
              <w:bidi w:val="0"/>
              <w:adjustRightInd/>
              <w:snapToGrid/>
              <w:spacing w:before="12" w:line="226" w:lineRule="auto"/>
              <w:ind w:left="34" w:right="0" w:hanging="6"/>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《特种作业人员安全技术培训考核管理规定》</w:t>
            </w:r>
            <w:r>
              <w:rPr>
                <w:rFonts w:hint="eastAsia" w:ascii="仿宋_GB2312" w:hAnsi="仿宋_GB2312" w:eastAsia="仿宋_GB2312" w:cs="仿宋_GB2312"/>
                <w:spacing w:val="-16"/>
                <w:sz w:val="18"/>
                <w:szCs w:val="18"/>
              </w:rPr>
              <w:t xml:space="preserve"> </w:t>
            </w:r>
            <w:r>
              <w:rPr>
                <w:rFonts w:hint="eastAsia" w:ascii="仿宋_GB2312" w:hAnsi="仿宋_GB2312" w:eastAsia="仿宋_GB2312" w:cs="仿宋_GB2312"/>
                <w:spacing w:val="-16"/>
                <w:sz w:val="18"/>
                <w:szCs w:val="18"/>
                <w:lang w:eastAsia="zh-CN"/>
              </w:rPr>
              <w:t>（</w:t>
            </w:r>
            <w:r>
              <w:rPr>
                <w:rFonts w:hint="eastAsia" w:ascii="仿宋_GB2312" w:hAnsi="仿宋_GB2312" w:eastAsia="仿宋_GB2312" w:cs="仿宋_GB2312"/>
                <w:sz w:val="18"/>
                <w:szCs w:val="18"/>
              </w:rPr>
              <w:t>2010年原国家安监总局令第30号公布201</w:t>
            </w:r>
            <w:r>
              <w:rPr>
                <w:rFonts w:hint="eastAsia" w:ascii="仿宋_GB2312" w:hAnsi="仿宋_GB2312" w:eastAsia="仿宋_GB2312" w:cs="仿宋_GB2312"/>
                <w:spacing w:val="-1"/>
                <w:sz w:val="18"/>
                <w:szCs w:val="18"/>
              </w:rPr>
              <w:t>5年修正）第三十八条 生产经营单位未建立健全特种作业人员档案的</w:t>
            </w:r>
            <w:r>
              <w:rPr>
                <w:rFonts w:hint="eastAsia" w:ascii="仿宋_GB2312" w:hAnsi="仿宋_GB2312" w:eastAsia="仿宋_GB2312" w:cs="仿宋_GB2312"/>
                <w:spacing w:val="-30"/>
                <w:sz w:val="18"/>
                <w:szCs w:val="18"/>
              </w:rPr>
              <w:t xml:space="preserve"> </w:t>
            </w:r>
            <w:r>
              <w:rPr>
                <w:rFonts w:hint="eastAsia" w:ascii="仿宋_GB2312" w:hAnsi="仿宋_GB2312" w:eastAsia="仿宋_GB2312" w:cs="仿宋_GB2312"/>
                <w:spacing w:val="-1"/>
                <w:sz w:val="18"/>
                <w:szCs w:val="18"/>
              </w:rPr>
              <w:t>，给予警告，并</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1万元以下的</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6"/>
                <w:sz w:val="18"/>
                <w:szCs w:val="18"/>
              </w:rPr>
              <w:t>罚款。</w:t>
            </w:r>
          </w:p>
          <w:p w14:paraId="63FC30BB">
            <w:pPr>
              <w:pStyle w:val="9"/>
              <w:keepNext w:val="0"/>
              <w:keepLines w:val="0"/>
              <w:pageBreakBefore w:val="0"/>
              <w:widowControl w:val="0"/>
              <w:kinsoku/>
              <w:wordWrap/>
              <w:overflowPunct/>
              <w:topLinePunct w:val="0"/>
              <w:autoSpaceDE/>
              <w:autoSpaceDN/>
              <w:bidi w:val="0"/>
              <w:adjustRightInd/>
              <w:snapToGrid/>
              <w:spacing w:before="9" w:line="226" w:lineRule="auto"/>
              <w:ind w:left="28" w:right="0" w:firstLine="369"/>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第四十一条 特种作业人员伪造、涂改特种作业操作证或者使用伪造的特种作业操作证的</w:t>
            </w:r>
            <w:r>
              <w:rPr>
                <w:rFonts w:hint="eastAsia" w:ascii="仿宋_GB2312" w:hAnsi="仿宋_GB2312" w:eastAsia="仿宋_GB2312" w:cs="仿宋_GB2312"/>
                <w:spacing w:val="-14"/>
                <w:sz w:val="18"/>
                <w:szCs w:val="18"/>
              </w:rPr>
              <w:t xml:space="preserve"> </w:t>
            </w:r>
            <w:r>
              <w:rPr>
                <w:rFonts w:hint="eastAsia" w:ascii="仿宋_GB2312" w:hAnsi="仿宋_GB2312" w:eastAsia="仿宋_GB2312" w:cs="仿宋_GB2312"/>
                <w:sz w:val="18"/>
                <w:szCs w:val="18"/>
              </w:rPr>
              <w:t>，给予警告，并</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1000元以上5000元以下的罚款。特种作业人员转借、转让、冒用特种作业操 作证的，给予警告，并</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2000元以上1万元以下的罚款。</w:t>
            </w:r>
          </w:p>
          <w:p w14:paraId="71118545">
            <w:pPr>
              <w:pStyle w:val="9"/>
              <w:keepNext w:val="0"/>
              <w:keepLines w:val="0"/>
              <w:pageBreakBefore w:val="0"/>
              <w:widowControl w:val="0"/>
              <w:kinsoku/>
              <w:wordWrap/>
              <w:overflowPunct/>
              <w:topLinePunct w:val="0"/>
              <w:autoSpaceDE/>
              <w:autoSpaceDN/>
              <w:bidi w:val="0"/>
              <w:adjustRightInd/>
              <w:snapToGrid/>
              <w:spacing w:before="12" w:line="227" w:lineRule="auto"/>
              <w:ind w:left="29" w:right="115" w:hanging="10"/>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【地方性法规】《山西省安全生产条例》（2007年</w:t>
            </w:r>
            <w:r>
              <w:rPr>
                <w:rFonts w:hint="eastAsia" w:ascii="仿宋_GB2312" w:hAnsi="仿宋_GB2312" w:eastAsia="仿宋_GB2312" w:cs="仿宋_GB2312"/>
                <w:sz w:val="18"/>
                <w:szCs w:val="18"/>
                <w:lang w:eastAsia="zh-CN"/>
              </w:rPr>
              <w:t>山西省人民代表大会常务委员会</w:t>
            </w:r>
            <w:r>
              <w:rPr>
                <w:rFonts w:hint="eastAsia" w:ascii="仿宋_GB2312" w:hAnsi="仿宋_GB2312" w:eastAsia="仿宋_GB2312" w:cs="仿宋_GB2312"/>
                <w:sz w:val="18"/>
                <w:szCs w:val="18"/>
              </w:rPr>
              <w:t>第三十四次会议通过</w:t>
            </w:r>
            <w:r>
              <w:rPr>
                <w:rFonts w:hint="eastAsia" w:ascii="仿宋_GB2312" w:hAnsi="仿宋_GB2312" w:eastAsia="仿宋_GB2312" w:cs="仿宋_GB2312"/>
                <w:spacing w:val="-29"/>
                <w:sz w:val="18"/>
                <w:szCs w:val="18"/>
              </w:rPr>
              <w:t xml:space="preserve"> </w:t>
            </w:r>
            <w:r>
              <w:rPr>
                <w:rFonts w:hint="eastAsia" w:ascii="仿宋_GB2312" w:hAnsi="仿宋_GB2312" w:eastAsia="仿宋_GB2312" w:cs="仿宋_GB2312"/>
                <w:sz w:val="18"/>
                <w:szCs w:val="18"/>
              </w:rPr>
              <w:t>，2022年修订）</w:t>
            </w:r>
            <w:r>
              <w:rPr>
                <w:rFonts w:hint="eastAsia" w:ascii="仿宋_GB2312" w:hAnsi="仿宋_GB2312" w:eastAsia="仿宋_GB2312" w:cs="仿宋_GB2312"/>
                <w:spacing w:val="-1"/>
                <w:sz w:val="18"/>
                <w:szCs w:val="18"/>
              </w:rPr>
              <w:t>第七十一条  违反本条例规定</w:t>
            </w:r>
            <w:r>
              <w:rPr>
                <w:rFonts w:hint="eastAsia" w:ascii="仿宋_GB2312" w:hAnsi="仿宋_GB2312" w:eastAsia="仿宋_GB2312" w:cs="仿宋_GB2312"/>
                <w:spacing w:val="-54"/>
                <w:sz w:val="18"/>
                <w:szCs w:val="18"/>
              </w:rPr>
              <w:t xml:space="preserve"> </w:t>
            </w:r>
            <w:r>
              <w:rPr>
                <w:rFonts w:hint="eastAsia" w:ascii="仿宋_GB2312" w:hAnsi="仿宋_GB2312" w:eastAsia="仿宋_GB2312" w:cs="仿宋_GB2312"/>
                <w:spacing w:val="-1"/>
                <w:sz w:val="18"/>
                <w:szCs w:val="18"/>
              </w:rPr>
              <w:t>，生产经营单位未按照规定设置安全生产管理机</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构或者配备安全生产管理人员</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1"/>
                <w:sz w:val="18"/>
                <w:szCs w:val="18"/>
              </w:rPr>
              <w:t>、注册安全工程师的，由负有安全生产监督管理职</w:t>
            </w:r>
            <w:r>
              <w:rPr>
                <w:rFonts w:hint="eastAsia" w:ascii="仿宋_GB2312" w:hAnsi="仿宋_GB2312" w:eastAsia="仿宋_GB2312" w:cs="仿宋_GB2312"/>
                <w:spacing w:val="-2"/>
                <w:sz w:val="18"/>
                <w:szCs w:val="18"/>
              </w:rPr>
              <w:t>责的部门责令限期改正</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2"/>
                <w:sz w:val="18"/>
                <w:szCs w:val="18"/>
              </w:rPr>
              <w:t>，</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一万元以上十万元以下的罚款</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pacing w:val="-2"/>
                <w:sz w:val="18"/>
                <w:szCs w:val="18"/>
              </w:rPr>
              <w:t>；逾期未改正的，责令停产停业整顿</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pacing w:val="-2"/>
                <w:sz w:val="18"/>
                <w:szCs w:val="18"/>
              </w:rPr>
              <w:t>，并</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十万元</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以上二十万元以下的罚款</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1"/>
                <w:sz w:val="18"/>
                <w:szCs w:val="18"/>
              </w:rPr>
              <w:t>，对其直接负责的主管人员和其</w:t>
            </w:r>
            <w:r>
              <w:rPr>
                <w:rFonts w:hint="eastAsia" w:ascii="仿宋_GB2312" w:hAnsi="仿宋_GB2312" w:eastAsia="仿宋_GB2312" w:cs="仿宋_GB2312"/>
                <w:spacing w:val="-2"/>
                <w:sz w:val="18"/>
                <w:szCs w:val="18"/>
              </w:rPr>
              <w:t>他直接责任人员</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二万元以上五万元以下的罚款</w:t>
            </w:r>
            <w:r>
              <w:rPr>
                <w:rFonts w:hint="eastAsia" w:ascii="仿宋_GB2312" w:hAnsi="仿宋_GB2312" w:eastAsia="仿宋_GB2312" w:cs="仿宋_GB2312"/>
                <w:spacing w:val="-24"/>
                <w:sz w:val="18"/>
                <w:szCs w:val="18"/>
              </w:rPr>
              <w:t xml:space="preserve"> </w:t>
            </w:r>
            <w:r>
              <w:rPr>
                <w:rFonts w:hint="eastAsia" w:ascii="仿宋_GB2312" w:hAnsi="仿宋_GB2312" w:eastAsia="仿宋_GB2312" w:cs="仿宋_GB2312"/>
                <w:spacing w:val="-2"/>
                <w:sz w:val="18"/>
                <w:szCs w:val="18"/>
              </w:rPr>
              <w:t>。</w:t>
            </w:r>
          </w:p>
        </w:tc>
        <w:tc>
          <w:tcPr>
            <w:tcW w:w="2577" w:type="dxa"/>
            <w:vAlign w:val="top"/>
          </w:tcPr>
          <w:p w14:paraId="4E814DFC">
            <w:pPr>
              <w:spacing w:line="246" w:lineRule="auto"/>
              <w:jc w:val="center"/>
              <w:rPr>
                <w:rFonts w:hint="eastAsia" w:ascii="仿宋_GB2312" w:hAnsi="仿宋_GB2312" w:eastAsia="仿宋_GB2312" w:cs="仿宋_GB2312"/>
                <w:sz w:val="18"/>
                <w:szCs w:val="18"/>
              </w:rPr>
            </w:pPr>
          </w:p>
          <w:p w14:paraId="2796FA1A">
            <w:pPr>
              <w:spacing w:line="246" w:lineRule="auto"/>
              <w:jc w:val="center"/>
              <w:rPr>
                <w:rFonts w:hint="eastAsia" w:ascii="仿宋_GB2312" w:hAnsi="仿宋_GB2312" w:eastAsia="仿宋_GB2312" w:cs="仿宋_GB2312"/>
                <w:sz w:val="18"/>
                <w:szCs w:val="18"/>
              </w:rPr>
            </w:pPr>
          </w:p>
          <w:p w14:paraId="4E16E7AF">
            <w:pPr>
              <w:spacing w:line="246" w:lineRule="auto"/>
              <w:jc w:val="center"/>
              <w:rPr>
                <w:rFonts w:hint="eastAsia" w:ascii="仿宋_GB2312" w:hAnsi="仿宋_GB2312" w:eastAsia="仿宋_GB2312" w:cs="仿宋_GB2312"/>
                <w:sz w:val="18"/>
                <w:szCs w:val="18"/>
              </w:rPr>
            </w:pPr>
          </w:p>
          <w:p w14:paraId="1ECD2300">
            <w:pPr>
              <w:spacing w:line="246" w:lineRule="auto"/>
              <w:jc w:val="center"/>
              <w:rPr>
                <w:rFonts w:hint="eastAsia" w:ascii="仿宋_GB2312" w:hAnsi="仿宋_GB2312" w:eastAsia="仿宋_GB2312" w:cs="仿宋_GB2312"/>
                <w:sz w:val="18"/>
                <w:szCs w:val="18"/>
              </w:rPr>
            </w:pPr>
          </w:p>
          <w:p w14:paraId="42DE948B">
            <w:pPr>
              <w:spacing w:line="246" w:lineRule="auto"/>
              <w:jc w:val="center"/>
              <w:rPr>
                <w:rFonts w:hint="eastAsia" w:ascii="仿宋_GB2312" w:hAnsi="仿宋_GB2312" w:eastAsia="仿宋_GB2312" w:cs="仿宋_GB2312"/>
                <w:sz w:val="18"/>
                <w:szCs w:val="18"/>
              </w:rPr>
            </w:pPr>
          </w:p>
          <w:p w14:paraId="68A352D0">
            <w:pPr>
              <w:spacing w:line="246" w:lineRule="auto"/>
              <w:jc w:val="center"/>
              <w:rPr>
                <w:rFonts w:hint="eastAsia" w:ascii="仿宋_GB2312" w:hAnsi="仿宋_GB2312" w:eastAsia="仿宋_GB2312" w:cs="仿宋_GB2312"/>
                <w:sz w:val="18"/>
                <w:szCs w:val="18"/>
              </w:rPr>
            </w:pPr>
          </w:p>
          <w:p w14:paraId="25606A9F">
            <w:pPr>
              <w:spacing w:line="246" w:lineRule="auto"/>
              <w:jc w:val="center"/>
              <w:rPr>
                <w:rFonts w:hint="eastAsia" w:ascii="仿宋_GB2312" w:hAnsi="仿宋_GB2312" w:eastAsia="仿宋_GB2312" w:cs="仿宋_GB2312"/>
                <w:sz w:val="18"/>
                <w:szCs w:val="18"/>
              </w:rPr>
            </w:pPr>
          </w:p>
          <w:p w14:paraId="00773555">
            <w:pPr>
              <w:spacing w:line="246" w:lineRule="auto"/>
              <w:jc w:val="center"/>
              <w:rPr>
                <w:rFonts w:hint="eastAsia" w:ascii="仿宋_GB2312" w:hAnsi="仿宋_GB2312" w:eastAsia="仿宋_GB2312" w:cs="仿宋_GB2312"/>
                <w:sz w:val="18"/>
                <w:szCs w:val="18"/>
              </w:rPr>
            </w:pPr>
          </w:p>
          <w:p w14:paraId="38ACDEB0">
            <w:pPr>
              <w:spacing w:line="246" w:lineRule="auto"/>
              <w:jc w:val="center"/>
              <w:rPr>
                <w:rFonts w:hint="eastAsia" w:ascii="仿宋_GB2312" w:hAnsi="仿宋_GB2312" w:eastAsia="仿宋_GB2312" w:cs="仿宋_GB2312"/>
                <w:sz w:val="18"/>
                <w:szCs w:val="18"/>
              </w:rPr>
            </w:pPr>
          </w:p>
          <w:p w14:paraId="60A352FB">
            <w:pPr>
              <w:spacing w:line="246" w:lineRule="auto"/>
              <w:jc w:val="center"/>
              <w:rPr>
                <w:rFonts w:hint="eastAsia" w:ascii="仿宋_GB2312" w:hAnsi="仿宋_GB2312" w:eastAsia="仿宋_GB2312" w:cs="仿宋_GB2312"/>
                <w:sz w:val="18"/>
                <w:szCs w:val="18"/>
              </w:rPr>
            </w:pPr>
          </w:p>
          <w:p w14:paraId="5FA3F7A2">
            <w:pPr>
              <w:spacing w:line="246" w:lineRule="auto"/>
              <w:jc w:val="center"/>
              <w:rPr>
                <w:rFonts w:hint="eastAsia" w:ascii="仿宋_GB2312" w:hAnsi="仿宋_GB2312" w:eastAsia="仿宋_GB2312" w:cs="仿宋_GB2312"/>
                <w:sz w:val="18"/>
                <w:szCs w:val="18"/>
              </w:rPr>
            </w:pPr>
          </w:p>
          <w:p w14:paraId="56BFE04C">
            <w:pPr>
              <w:spacing w:line="246" w:lineRule="auto"/>
              <w:jc w:val="center"/>
              <w:rPr>
                <w:rFonts w:hint="eastAsia" w:ascii="仿宋_GB2312" w:hAnsi="仿宋_GB2312" w:eastAsia="仿宋_GB2312" w:cs="仿宋_GB2312"/>
                <w:sz w:val="18"/>
                <w:szCs w:val="18"/>
              </w:rPr>
            </w:pPr>
          </w:p>
          <w:p w14:paraId="0571F011">
            <w:pPr>
              <w:pStyle w:val="9"/>
              <w:spacing w:before="9"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14:paraId="06D48B6B">
            <w:pPr>
              <w:spacing w:line="254" w:lineRule="auto"/>
              <w:rPr>
                <w:rFonts w:hint="eastAsia" w:ascii="仿宋_GB2312" w:hAnsi="仿宋_GB2312" w:eastAsia="仿宋_GB2312" w:cs="仿宋_GB2312"/>
                <w:sz w:val="18"/>
                <w:szCs w:val="18"/>
              </w:rPr>
            </w:pPr>
          </w:p>
          <w:p w14:paraId="2B0D1E24">
            <w:pPr>
              <w:spacing w:line="254" w:lineRule="auto"/>
              <w:rPr>
                <w:rFonts w:hint="eastAsia" w:ascii="仿宋_GB2312" w:hAnsi="仿宋_GB2312" w:eastAsia="仿宋_GB2312" w:cs="仿宋_GB2312"/>
                <w:sz w:val="18"/>
                <w:szCs w:val="18"/>
              </w:rPr>
            </w:pPr>
          </w:p>
          <w:p w14:paraId="0AAADACF">
            <w:pPr>
              <w:spacing w:line="254" w:lineRule="auto"/>
              <w:rPr>
                <w:rFonts w:hint="eastAsia" w:ascii="仿宋_GB2312" w:hAnsi="仿宋_GB2312" w:eastAsia="仿宋_GB2312" w:cs="仿宋_GB2312"/>
                <w:sz w:val="18"/>
                <w:szCs w:val="18"/>
              </w:rPr>
            </w:pPr>
          </w:p>
          <w:p w14:paraId="630FAF5D">
            <w:pPr>
              <w:spacing w:line="255" w:lineRule="auto"/>
              <w:rPr>
                <w:rFonts w:hint="eastAsia" w:ascii="仿宋_GB2312" w:hAnsi="仿宋_GB2312" w:eastAsia="仿宋_GB2312" w:cs="仿宋_GB2312"/>
                <w:sz w:val="18"/>
                <w:szCs w:val="18"/>
              </w:rPr>
            </w:pPr>
          </w:p>
          <w:p w14:paraId="758596DF">
            <w:pPr>
              <w:spacing w:line="255" w:lineRule="auto"/>
              <w:rPr>
                <w:rFonts w:hint="eastAsia" w:ascii="仿宋_GB2312" w:hAnsi="仿宋_GB2312" w:eastAsia="仿宋_GB2312" w:cs="仿宋_GB2312"/>
                <w:sz w:val="18"/>
                <w:szCs w:val="18"/>
              </w:rPr>
            </w:pPr>
          </w:p>
          <w:p w14:paraId="1F4E9F10">
            <w:pPr>
              <w:spacing w:line="255" w:lineRule="auto"/>
              <w:rPr>
                <w:rFonts w:hint="eastAsia" w:ascii="仿宋_GB2312" w:hAnsi="仿宋_GB2312" w:eastAsia="仿宋_GB2312" w:cs="仿宋_GB2312"/>
                <w:sz w:val="18"/>
                <w:szCs w:val="18"/>
              </w:rPr>
            </w:pPr>
          </w:p>
          <w:p w14:paraId="33FDD853">
            <w:pPr>
              <w:spacing w:line="255" w:lineRule="auto"/>
              <w:rPr>
                <w:rFonts w:hint="eastAsia" w:ascii="仿宋_GB2312" w:hAnsi="仿宋_GB2312" w:eastAsia="仿宋_GB2312" w:cs="仿宋_GB2312"/>
                <w:sz w:val="18"/>
                <w:szCs w:val="18"/>
              </w:rPr>
            </w:pPr>
          </w:p>
          <w:p w14:paraId="019080FC">
            <w:pPr>
              <w:spacing w:line="255" w:lineRule="auto"/>
              <w:rPr>
                <w:rFonts w:hint="eastAsia" w:ascii="仿宋_GB2312" w:hAnsi="仿宋_GB2312" w:eastAsia="仿宋_GB2312" w:cs="仿宋_GB2312"/>
                <w:sz w:val="18"/>
                <w:szCs w:val="18"/>
              </w:rPr>
            </w:pPr>
          </w:p>
          <w:p w14:paraId="64A4B9E9">
            <w:pPr>
              <w:spacing w:line="255" w:lineRule="auto"/>
              <w:rPr>
                <w:rFonts w:hint="eastAsia" w:ascii="仿宋_GB2312" w:hAnsi="仿宋_GB2312" w:eastAsia="仿宋_GB2312" w:cs="仿宋_GB2312"/>
                <w:sz w:val="18"/>
                <w:szCs w:val="18"/>
              </w:rPr>
            </w:pPr>
          </w:p>
          <w:p w14:paraId="30203B4A">
            <w:pPr>
              <w:pStyle w:val="9"/>
              <w:spacing w:before="58" w:line="224" w:lineRule="auto"/>
              <w:ind w:right="87"/>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盂县应急管理局；盂县应急管理局综合行政执法大队按照委托权限实施</w:t>
            </w:r>
          </w:p>
        </w:tc>
        <w:tc>
          <w:tcPr>
            <w:tcW w:w="1079" w:type="dxa"/>
            <w:vAlign w:val="top"/>
          </w:tcPr>
          <w:p w14:paraId="79B3257F">
            <w:pPr>
              <w:spacing w:line="244" w:lineRule="auto"/>
              <w:rPr>
                <w:rFonts w:hint="eastAsia" w:ascii="仿宋_GB2312" w:hAnsi="仿宋_GB2312" w:eastAsia="仿宋_GB2312" w:cs="仿宋_GB2312"/>
                <w:sz w:val="18"/>
                <w:szCs w:val="18"/>
              </w:rPr>
            </w:pPr>
          </w:p>
          <w:p w14:paraId="0BF614A9">
            <w:pPr>
              <w:spacing w:line="244" w:lineRule="auto"/>
              <w:rPr>
                <w:rFonts w:hint="eastAsia" w:ascii="仿宋_GB2312" w:hAnsi="仿宋_GB2312" w:eastAsia="仿宋_GB2312" w:cs="仿宋_GB2312"/>
                <w:sz w:val="18"/>
                <w:szCs w:val="18"/>
              </w:rPr>
            </w:pPr>
          </w:p>
          <w:p w14:paraId="4BE9EBCB">
            <w:pPr>
              <w:spacing w:line="244" w:lineRule="auto"/>
              <w:rPr>
                <w:rFonts w:hint="eastAsia" w:ascii="仿宋_GB2312" w:hAnsi="仿宋_GB2312" w:eastAsia="仿宋_GB2312" w:cs="仿宋_GB2312"/>
                <w:sz w:val="18"/>
                <w:szCs w:val="18"/>
              </w:rPr>
            </w:pPr>
          </w:p>
          <w:p w14:paraId="563A2E7C">
            <w:pPr>
              <w:spacing w:line="244" w:lineRule="auto"/>
              <w:rPr>
                <w:rFonts w:hint="eastAsia" w:ascii="仿宋_GB2312" w:hAnsi="仿宋_GB2312" w:eastAsia="仿宋_GB2312" w:cs="仿宋_GB2312"/>
                <w:sz w:val="18"/>
                <w:szCs w:val="18"/>
              </w:rPr>
            </w:pPr>
          </w:p>
          <w:p w14:paraId="110E613E">
            <w:pPr>
              <w:spacing w:line="244" w:lineRule="auto"/>
              <w:rPr>
                <w:rFonts w:hint="eastAsia" w:ascii="仿宋_GB2312" w:hAnsi="仿宋_GB2312" w:eastAsia="仿宋_GB2312" w:cs="仿宋_GB2312"/>
                <w:sz w:val="18"/>
                <w:szCs w:val="18"/>
              </w:rPr>
            </w:pPr>
          </w:p>
          <w:p w14:paraId="7FBDAACB">
            <w:pPr>
              <w:spacing w:line="244" w:lineRule="auto"/>
              <w:rPr>
                <w:rFonts w:hint="eastAsia" w:ascii="仿宋_GB2312" w:hAnsi="仿宋_GB2312" w:eastAsia="仿宋_GB2312" w:cs="仿宋_GB2312"/>
                <w:sz w:val="18"/>
                <w:szCs w:val="18"/>
              </w:rPr>
            </w:pPr>
          </w:p>
          <w:p w14:paraId="7B949EB1">
            <w:pPr>
              <w:spacing w:line="244" w:lineRule="auto"/>
              <w:rPr>
                <w:rFonts w:hint="eastAsia" w:ascii="仿宋_GB2312" w:hAnsi="仿宋_GB2312" w:eastAsia="仿宋_GB2312" w:cs="仿宋_GB2312"/>
                <w:sz w:val="18"/>
                <w:szCs w:val="18"/>
              </w:rPr>
            </w:pPr>
          </w:p>
          <w:p w14:paraId="5EF8C5C0">
            <w:pPr>
              <w:spacing w:line="245" w:lineRule="auto"/>
              <w:rPr>
                <w:rFonts w:hint="eastAsia" w:ascii="仿宋_GB2312" w:hAnsi="仿宋_GB2312" w:eastAsia="仿宋_GB2312" w:cs="仿宋_GB2312"/>
                <w:sz w:val="18"/>
                <w:szCs w:val="18"/>
              </w:rPr>
            </w:pPr>
          </w:p>
          <w:p w14:paraId="1DD7320A">
            <w:pPr>
              <w:spacing w:line="245" w:lineRule="auto"/>
              <w:rPr>
                <w:rFonts w:hint="eastAsia" w:ascii="仿宋_GB2312" w:hAnsi="仿宋_GB2312" w:eastAsia="仿宋_GB2312" w:cs="仿宋_GB2312"/>
                <w:sz w:val="18"/>
                <w:szCs w:val="18"/>
              </w:rPr>
            </w:pPr>
          </w:p>
          <w:p w14:paraId="67947525">
            <w:pPr>
              <w:spacing w:line="245" w:lineRule="auto"/>
              <w:rPr>
                <w:rFonts w:hint="eastAsia" w:ascii="仿宋_GB2312" w:hAnsi="仿宋_GB2312" w:eastAsia="仿宋_GB2312" w:cs="仿宋_GB2312"/>
                <w:sz w:val="18"/>
                <w:szCs w:val="18"/>
              </w:rPr>
            </w:pPr>
          </w:p>
          <w:p w14:paraId="1C57CD38">
            <w:pPr>
              <w:spacing w:line="245" w:lineRule="auto"/>
              <w:rPr>
                <w:rFonts w:hint="eastAsia" w:ascii="仿宋_GB2312" w:hAnsi="仿宋_GB2312" w:eastAsia="仿宋_GB2312" w:cs="仿宋_GB2312"/>
                <w:sz w:val="18"/>
                <w:szCs w:val="18"/>
              </w:rPr>
            </w:pPr>
          </w:p>
          <w:p w14:paraId="1932F74B">
            <w:pPr>
              <w:spacing w:line="245" w:lineRule="auto"/>
              <w:rPr>
                <w:rFonts w:hint="eastAsia" w:ascii="仿宋_GB2312" w:hAnsi="仿宋_GB2312" w:eastAsia="仿宋_GB2312" w:cs="仿宋_GB2312"/>
                <w:sz w:val="18"/>
                <w:szCs w:val="18"/>
              </w:rPr>
            </w:pPr>
          </w:p>
          <w:p w14:paraId="34182014">
            <w:pPr>
              <w:spacing w:line="245" w:lineRule="auto"/>
              <w:rPr>
                <w:rFonts w:hint="eastAsia" w:ascii="仿宋_GB2312" w:hAnsi="仿宋_GB2312" w:eastAsia="仿宋_GB2312" w:cs="仿宋_GB2312"/>
                <w:sz w:val="18"/>
                <w:szCs w:val="18"/>
              </w:rPr>
            </w:pPr>
          </w:p>
          <w:p w14:paraId="0AD49F20">
            <w:pPr>
              <w:spacing w:line="245" w:lineRule="auto"/>
              <w:rPr>
                <w:rFonts w:hint="eastAsia" w:ascii="仿宋_GB2312" w:hAnsi="仿宋_GB2312" w:eastAsia="仿宋_GB2312" w:cs="仿宋_GB2312"/>
                <w:sz w:val="18"/>
                <w:szCs w:val="18"/>
              </w:rPr>
            </w:pPr>
          </w:p>
          <w:p w14:paraId="7DD2EC65">
            <w:pPr>
              <w:pStyle w:val="9"/>
              <w:spacing w:before="59"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14:paraId="68A6A996">
            <w:pPr>
              <w:rPr>
                <w:rFonts w:hint="eastAsia" w:ascii="仿宋_GB2312" w:hAnsi="仿宋_GB2312" w:eastAsia="仿宋_GB2312" w:cs="仿宋_GB2312"/>
                <w:sz w:val="18"/>
                <w:szCs w:val="18"/>
              </w:rPr>
            </w:pPr>
          </w:p>
        </w:tc>
      </w:tr>
    </w:tbl>
    <w:p w14:paraId="0440BB2A">
      <w:pPr>
        <w:pStyle w:val="3"/>
        <w:rPr>
          <w:rFonts w:hint="eastAsia" w:ascii="仿宋_GB2312" w:hAnsi="仿宋_GB2312" w:eastAsia="仿宋_GB2312" w:cs="仿宋_GB2312"/>
          <w:sz w:val="18"/>
          <w:szCs w:val="18"/>
        </w:rPr>
      </w:pPr>
    </w:p>
    <w:p w14:paraId="155956F2">
      <w:pPr>
        <w:rPr>
          <w:rFonts w:hint="eastAsia" w:ascii="仿宋_GB2312" w:hAnsi="仿宋_GB2312" w:eastAsia="仿宋_GB2312" w:cs="仿宋_GB2312"/>
          <w:sz w:val="18"/>
          <w:szCs w:val="18"/>
        </w:rPr>
        <w:sectPr>
          <w:footerReference r:id="rId3" w:type="default"/>
          <w:pgSz w:w="23811" w:h="16838" w:orient="landscape"/>
          <w:pgMar w:top="1058" w:right="1264" w:bottom="1431" w:left="1286" w:header="0" w:footer="780" w:gutter="0"/>
          <w:pgNumType w:fmt="decimal" w:start="1"/>
          <w:cols w:space="720" w:num="1"/>
        </w:sectPr>
      </w:pPr>
    </w:p>
    <w:p w14:paraId="60A2DB20">
      <w:pPr>
        <w:spacing w:line="17" w:lineRule="auto"/>
        <w:rPr>
          <w:rFonts w:hint="eastAsia" w:ascii="仿宋_GB2312" w:hAnsi="仿宋_GB2312" w:eastAsia="仿宋_GB2312" w:cs="仿宋_GB2312"/>
          <w:sz w:val="18"/>
          <w:szCs w:val="18"/>
        </w:rPr>
      </w:pPr>
    </w:p>
    <w:tbl>
      <w:tblPr>
        <w:tblStyle w:val="8"/>
        <w:tblW w:w="212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1"/>
        <w:gridCol w:w="1679"/>
        <w:gridCol w:w="14992"/>
        <w:gridCol w:w="969"/>
        <w:gridCol w:w="1103"/>
        <w:gridCol w:w="1079"/>
        <w:gridCol w:w="881"/>
      </w:tblGrid>
      <w:tr w14:paraId="32875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541" w:type="dxa"/>
            <w:vAlign w:val="top"/>
          </w:tcPr>
          <w:p w14:paraId="46FE7AE0">
            <w:pPr>
              <w:spacing w:before="73" w:line="223" w:lineRule="auto"/>
              <w:ind w:left="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序号</w:t>
            </w:r>
          </w:p>
        </w:tc>
        <w:tc>
          <w:tcPr>
            <w:tcW w:w="1679" w:type="dxa"/>
            <w:vAlign w:val="top"/>
          </w:tcPr>
          <w:p w14:paraId="3E6167CC">
            <w:pPr>
              <w:spacing w:before="73" w:line="222" w:lineRule="auto"/>
              <w:ind w:left="47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事项名称</w:t>
            </w:r>
          </w:p>
        </w:tc>
        <w:tc>
          <w:tcPr>
            <w:tcW w:w="14992" w:type="dxa"/>
            <w:vAlign w:val="top"/>
          </w:tcPr>
          <w:p w14:paraId="39C6FF5E">
            <w:pPr>
              <w:spacing w:before="73" w:line="222" w:lineRule="auto"/>
              <w:ind w:left="713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事项依据</w:t>
            </w:r>
          </w:p>
        </w:tc>
        <w:tc>
          <w:tcPr>
            <w:tcW w:w="969" w:type="dxa"/>
            <w:vAlign w:val="top"/>
          </w:tcPr>
          <w:p w14:paraId="40D68655">
            <w:pPr>
              <w:spacing w:before="73" w:line="221" w:lineRule="auto"/>
              <w:ind w:left="131"/>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责任主体</w:t>
            </w:r>
          </w:p>
        </w:tc>
        <w:tc>
          <w:tcPr>
            <w:tcW w:w="1103" w:type="dxa"/>
            <w:vAlign w:val="top"/>
          </w:tcPr>
          <w:p w14:paraId="7EB00230">
            <w:pPr>
              <w:spacing w:before="73" w:line="222" w:lineRule="auto"/>
              <w:ind w:left="20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实施主体</w:t>
            </w:r>
          </w:p>
        </w:tc>
        <w:tc>
          <w:tcPr>
            <w:tcW w:w="1079" w:type="dxa"/>
            <w:vAlign w:val="top"/>
          </w:tcPr>
          <w:p w14:paraId="0A49169A">
            <w:pPr>
              <w:spacing w:before="73" w:line="221" w:lineRule="auto"/>
              <w:ind w:left="184"/>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检查方式</w:t>
            </w:r>
          </w:p>
        </w:tc>
        <w:tc>
          <w:tcPr>
            <w:tcW w:w="881" w:type="dxa"/>
            <w:vAlign w:val="top"/>
          </w:tcPr>
          <w:p w14:paraId="639C04CA">
            <w:pPr>
              <w:spacing w:before="73" w:line="222" w:lineRule="auto"/>
              <w:ind w:left="268"/>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备注</w:t>
            </w:r>
          </w:p>
        </w:tc>
      </w:tr>
      <w:tr w14:paraId="7F7AC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42" w:hRule="atLeast"/>
        </w:trPr>
        <w:tc>
          <w:tcPr>
            <w:tcW w:w="541" w:type="dxa"/>
            <w:vAlign w:val="top"/>
          </w:tcPr>
          <w:p w14:paraId="77B186B1">
            <w:pPr>
              <w:spacing w:line="241" w:lineRule="auto"/>
              <w:rPr>
                <w:rFonts w:hint="eastAsia" w:ascii="仿宋_GB2312" w:hAnsi="仿宋_GB2312" w:eastAsia="仿宋_GB2312" w:cs="仿宋_GB2312"/>
                <w:sz w:val="18"/>
                <w:szCs w:val="18"/>
              </w:rPr>
            </w:pPr>
          </w:p>
          <w:p w14:paraId="0CD770A0">
            <w:pPr>
              <w:spacing w:line="241" w:lineRule="auto"/>
              <w:rPr>
                <w:rFonts w:hint="eastAsia" w:ascii="仿宋_GB2312" w:hAnsi="仿宋_GB2312" w:eastAsia="仿宋_GB2312" w:cs="仿宋_GB2312"/>
                <w:sz w:val="18"/>
                <w:szCs w:val="18"/>
              </w:rPr>
            </w:pPr>
          </w:p>
          <w:p w14:paraId="7C38955E">
            <w:pPr>
              <w:spacing w:line="241" w:lineRule="auto"/>
              <w:rPr>
                <w:rFonts w:hint="eastAsia" w:ascii="仿宋_GB2312" w:hAnsi="仿宋_GB2312" w:eastAsia="仿宋_GB2312" w:cs="仿宋_GB2312"/>
                <w:sz w:val="18"/>
                <w:szCs w:val="18"/>
              </w:rPr>
            </w:pPr>
          </w:p>
          <w:p w14:paraId="148EE6FA">
            <w:pPr>
              <w:spacing w:line="241" w:lineRule="auto"/>
              <w:rPr>
                <w:rFonts w:hint="eastAsia" w:ascii="仿宋_GB2312" w:hAnsi="仿宋_GB2312" w:eastAsia="仿宋_GB2312" w:cs="仿宋_GB2312"/>
                <w:sz w:val="18"/>
                <w:szCs w:val="18"/>
              </w:rPr>
            </w:pPr>
          </w:p>
          <w:p w14:paraId="3838433E">
            <w:pPr>
              <w:spacing w:line="241" w:lineRule="auto"/>
              <w:rPr>
                <w:rFonts w:hint="eastAsia" w:ascii="仿宋_GB2312" w:hAnsi="仿宋_GB2312" w:eastAsia="仿宋_GB2312" w:cs="仿宋_GB2312"/>
                <w:sz w:val="18"/>
                <w:szCs w:val="18"/>
              </w:rPr>
            </w:pPr>
          </w:p>
          <w:p w14:paraId="54FC6FFC">
            <w:pPr>
              <w:spacing w:line="241" w:lineRule="auto"/>
              <w:rPr>
                <w:rFonts w:hint="eastAsia" w:ascii="仿宋_GB2312" w:hAnsi="仿宋_GB2312" w:eastAsia="仿宋_GB2312" w:cs="仿宋_GB2312"/>
                <w:sz w:val="18"/>
                <w:szCs w:val="18"/>
              </w:rPr>
            </w:pPr>
          </w:p>
          <w:p w14:paraId="3F0B369A">
            <w:pPr>
              <w:spacing w:line="242" w:lineRule="auto"/>
              <w:rPr>
                <w:rFonts w:hint="eastAsia" w:ascii="仿宋_GB2312" w:hAnsi="仿宋_GB2312" w:eastAsia="仿宋_GB2312" w:cs="仿宋_GB2312"/>
                <w:sz w:val="18"/>
                <w:szCs w:val="18"/>
              </w:rPr>
            </w:pPr>
          </w:p>
          <w:p w14:paraId="3B7378B9">
            <w:pPr>
              <w:spacing w:line="242" w:lineRule="auto"/>
              <w:rPr>
                <w:rFonts w:hint="eastAsia" w:ascii="仿宋_GB2312" w:hAnsi="仿宋_GB2312" w:eastAsia="仿宋_GB2312" w:cs="仿宋_GB2312"/>
                <w:sz w:val="18"/>
                <w:szCs w:val="18"/>
              </w:rPr>
            </w:pPr>
          </w:p>
          <w:p w14:paraId="0960F123">
            <w:pPr>
              <w:spacing w:line="242" w:lineRule="auto"/>
              <w:rPr>
                <w:rFonts w:hint="eastAsia" w:ascii="仿宋_GB2312" w:hAnsi="仿宋_GB2312" w:eastAsia="仿宋_GB2312" w:cs="仿宋_GB2312"/>
                <w:sz w:val="18"/>
                <w:szCs w:val="18"/>
              </w:rPr>
            </w:pPr>
          </w:p>
          <w:p w14:paraId="65461A72">
            <w:pPr>
              <w:spacing w:line="242" w:lineRule="auto"/>
              <w:rPr>
                <w:rFonts w:hint="eastAsia" w:ascii="仿宋_GB2312" w:hAnsi="仿宋_GB2312" w:eastAsia="仿宋_GB2312" w:cs="仿宋_GB2312"/>
                <w:sz w:val="18"/>
                <w:szCs w:val="18"/>
              </w:rPr>
            </w:pPr>
          </w:p>
          <w:p w14:paraId="29E06B99">
            <w:pPr>
              <w:spacing w:line="242" w:lineRule="auto"/>
              <w:rPr>
                <w:rFonts w:hint="eastAsia" w:ascii="仿宋_GB2312" w:hAnsi="仿宋_GB2312" w:eastAsia="仿宋_GB2312" w:cs="仿宋_GB2312"/>
                <w:sz w:val="18"/>
                <w:szCs w:val="18"/>
              </w:rPr>
            </w:pPr>
          </w:p>
          <w:p w14:paraId="3CF613D0">
            <w:pPr>
              <w:spacing w:line="242" w:lineRule="auto"/>
              <w:rPr>
                <w:rFonts w:hint="eastAsia" w:ascii="仿宋_GB2312" w:hAnsi="仿宋_GB2312" w:eastAsia="仿宋_GB2312" w:cs="仿宋_GB2312"/>
                <w:sz w:val="18"/>
                <w:szCs w:val="18"/>
              </w:rPr>
            </w:pPr>
          </w:p>
          <w:p w14:paraId="08A59DC5">
            <w:pPr>
              <w:spacing w:line="242" w:lineRule="auto"/>
              <w:rPr>
                <w:rFonts w:hint="eastAsia" w:ascii="仿宋_GB2312" w:hAnsi="仿宋_GB2312" w:eastAsia="仿宋_GB2312" w:cs="仿宋_GB2312"/>
                <w:sz w:val="18"/>
                <w:szCs w:val="18"/>
              </w:rPr>
            </w:pPr>
          </w:p>
          <w:p w14:paraId="61A9B7DF">
            <w:pPr>
              <w:pStyle w:val="9"/>
              <w:spacing w:before="58" w:line="182" w:lineRule="auto"/>
              <w:ind w:left="23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1679" w:type="dxa"/>
            <w:vAlign w:val="top"/>
          </w:tcPr>
          <w:p w14:paraId="75D0EF1F">
            <w:pPr>
              <w:spacing w:line="255" w:lineRule="auto"/>
              <w:rPr>
                <w:rFonts w:hint="eastAsia" w:ascii="仿宋_GB2312" w:hAnsi="仿宋_GB2312" w:eastAsia="仿宋_GB2312" w:cs="仿宋_GB2312"/>
                <w:sz w:val="18"/>
                <w:szCs w:val="18"/>
              </w:rPr>
            </w:pPr>
          </w:p>
          <w:p w14:paraId="5FFA3E37">
            <w:pPr>
              <w:spacing w:line="255" w:lineRule="auto"/>
              <w:rPr>
                <w:rFonts w:hint="eastAsia" w:ascii="仿宋_GB2312" w:hAnsi="仿宋_GB2312" w:eastAsia="仿宋_GB2312" w:cs="仿宋_GB2312"/>
                <w:sz w:val="18"/>
                <w:szCs w:val="18"/>
              </w:rPr>
            </w:pPr>
          </w:p>
          <w:p w14:paraId="3E1ACC82">
            <w:pPr>
              <w:spacing w:line="255" w:lineRule="auto"/>
              <w:rPr>
                <w:rFonts w:hint="eastAsia" w:ascii="仿宋_GB2312" w:hAnsi="仿宋_GB2312" w:eastAsia="仿宋_GB2312" w:cs="仿宋_GB2312"/>
                <w:sz w:val="18"/>
                <w:szCs w:val="18"/>
              </w:rPr>
            </w:pPr>
          </w:p>
          <w:p w14:paraId="2FE0A860">
            <w:pPr>
              <w:spacing w:line="255" w:lineRule="auto"/>
              <w:rPr>
                <w:rFonts w:hint="eastAsia" w:ascii="仿宋_GB2312" w:hAnsi="仿宋_GB2312" w:eastAsia="仿宋_GB2312" w:cs="仿宋_GB2312"/>
                <w:sz w:val="18"/>
                <w:szCs w:val="18"/>
              </w:rPr>
            </w:pPr>
          </w:p>
          <w:p w14:paraId="21D36938">
            <w:pPr>
              <w:spacing w:line="255" w:lineRule="auto"/>
              <w:rPr>
                <w:rFonts w:hint="eastAsia" w:ascii="仿宋_GB2312" w:hAnsi="仿宋_GB2312" w:eastAsia="仿宋_GB2312" w:cs="仿宋_GB2312"/>
                <w:sz w:val="18"/>
                <w:szCs w:val="18"/>
              </w:rPr>
            </w:pPr>
          </w:p>
          <w:p w14:paraId="0307A38F">
            <w:pPr>
              <w:spacing w:line="255" w:lineRule="auto"/>
              <w:rPr>
                <w:rFonts w:hint="eastAsia" w:ascii="仿宋_GB2312" w:hAnsi="仿宋_GB2312" w:eastAsia="仿宋_GB2312" w:cs="仿宋_GB2312"/>
                <w:sz w:val="18"/>
                <w:szCs w:val="18"/>
              </w:rPr>
            </w:pPr>
          </w:p>
          <w:p w14:paraId="57EA30C0">
            <w:pPr>
              <w:spacing w:line="255" w:lineRule="auto"/>
              <w:rPr>
                <w:rFonts w:hint="eastAsia" w:ascii="仿宋_GB2312" w:hAnsi="仿宋_GB2312" w:eastAsia="仿宋_GB2312" w:cs="仿宋_GB2312"/>
                <w:sz w:val="18"/>
                <w:szCs w:val="18"/>
              </w:rPr>
            </w:pPr>
          </w:p>
          <w:p w14:paraId="1971B14A">
            <w:pPr>
              <w:spacing w:line="256" w:lineRule="auto"/>
              <w:rPr>
                <w:rFonts w:hint="eastAsia" w:ascii="仿宋_GB2312" w:hAnsi="仿宋_GB2312" w:eastAsia="仿宋_GB2312" w:cs="仿宋_GB2312"/>
                <w:sz w:val="18"/>
                <w:szCs w:val="18"/>
              </w:rPr>
            </w:pPr>
          </w:p>
          <w:p w14:paraId="20949378">
            <w:pPr>
              <w:spacing w:line="256" w:lineRule="auto"/>
              <w:rPr>
                <w:rFonts w:hint="eastAsia" w:ascii="仿宋_GB2312" w:hAnsi="仿宋_GB2312" w:eastAsia="仿宋_GB2312" w:cs="仿宋_GB2312"/>
                <w:sz w:val="18"/>
                <w:szCs w:val="18"/>
              </w:rPr>
            </w:pPr>
          </w:p>
          <w:p w14:paraId="169F0AE5">
            <w:pPr>
              <w:spacing w:line="256" w:lineRule="auto"/>
              <w:rPr>
                <w:rFonts w:hint="eastAsia" w:ascii="仿宋_GB2312" w:hAnsi="仿宋_GB2312" w:eastAsia="仿宋_GB2312" w:cs="仿宋_GB2312"/>
                <w:sz w:val="18"/>
                <w:szCs w:val="18"/>
              </w:rPr>
            </w:pPr>
          </w:p>
          <w:p w14:paraId="00C2A2B4">
            <w:pPr>
              <w:pStyle w:val="9"/>
              <w:spacing w:before="58"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对生产经营单位主</w:t>
            </w:r>
          </w:p>
          <w:p w14:paraId="18B9F613">
            <w:pPr>
              <w:pStyle w:val="9"/>
              <w:spacing w:before="12" w:line="219" w:lineRule="auto"/>
              <w:ind w:left="116"/>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要负责人、安全生</w:t>
            </w:r>
          </w:p>
          <w:p w14:paraId="44F2E3F2">
            <w:pPr>
              <w:pStyle w:val="9"/>
              <w:spacing w:before="12" w:line="219" w:lineRule="auto"/>
              <w:ind w:left="115"/>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产管理人员知识要</w:t>
            </w:r>
          </w:p>
          <w:p w14:paraId="5942208F">
            <w:pPr>
              <w:pStyle w:val="9"/>
              <w:spacing w:before="9" w:line="220" w:lineRule="auto"/>
              <w:ind w:left="11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求及注册安全工程</w:t>
            </w:r>
          </w:p>
          <w:p w14:paraId="57FC6A6F">
            <w:pPr>
              <w:pStyle w:val="9"/>
              <w:spacing w:before="11" w:line="219" w:lineRule="auto"/>
              <w:ind w:left="118"/>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师配备等情况的行</w:t>
            </w:r>
          </w:p>
          <w:p w14:paraId="41027D88">
            <w:pPr>
              <w:pStyle w:val="9"/>
              <w:spacing w:before="12" w:line="219" w:lineRule="auto"/>
              <w:ind w:left="566"/>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政检查</w:t>
            </w:r>
          </w:p>
        </w:tc>
        <w:tc>
          <w:tcPr>
            <w:tcW w:w="14992" w:type="dxa"/>
            <w:vAlign w:val="top"/>
          </w:tcPr>
          <w:p w14:paraId="54E3BA0A">
            <w:pPr>
              <w:spacing w:line="271" w:lineRule="auto"/>
              <w:rPr>
                <w:rFonts w:hint="eastAsia" w:ascii="仿宋_GB2312" w:hAnsi="仿宋_GB2312" w:eastAsia="仿宋_GB2312" w:cs="仿宋_GB2312"/>
                <w:sz w:val="18"/>
                <w:szCs w:val="18"/>
              </w:rPr>
            </w:pPr>
          </w:p>
          <w:p w14:paraId="5A62D023">
            <w:pPr>
              <w:spacing w:line="272" w:lineRule="auto"/>
              <w:rPr>
                <w:rFonts w:hint="eastAsia" w:ascii="仿宋_GB2312" w:hAnsi="仿宋_GB2312" w:eastAsia="仿宋_GB2312" w:cs="仿宋_GB2312"/>
                <w:sz w:val="18"/>
                <w:szCs w:val="18"/>
              </w:rPr>
            </w:pPr>
          </w:p>
          <w:p w14:paraId="20EEA511">
            <w:pPr>
              <w:pStyle w:val="9"/>
              <w:keepNext w:val="0"/>
              <w:keepLines w:val="0"/>
              <w:pageBreakBefore w:val="0"/>
              <w:widowControl w:val="0"/>
              <w:kinsoku/>
              <w:wordWrap/>
              <w:overflowPunct/>
              <w:topLinePunct w:val="0"/>
              <w:autoSpaceDE/>
              <w:autoSpaceDN/>
              <w:bidi w:val="0"/>
              <w:adjustRightInd/>
              <w:snapToGrid/>
              <w:spacing w:before="59" w:line="219" w:lineRule="auto"/>
              <w:ind w:left="19"/>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【法律】《中华人民共和国安全生产法</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z w:val="18"/>
                <w:szCs w:val="18"/>
              </w:rPr>
              <w:t>》（2002年第九届全国人大常务</w:t>
            </w:r>
            <w:r>
              <w:rPr>
                <w:rFonts w:hint="eastAsia" w:ascii="仿宋_GB2312" w:hAnsi="仿宋_GB2312" w:eastAsia="仿宋_GB2312" w:cs="仿宋_GB2312"/>
                <w:spacing w:val="-1"/>
                <w:sz w:val="18"/>
                <w:szCs w:val="18"/>
              </w:rPr>
              <w:t>委员会第二十八次会议通过</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1"/>
                <w:sz w:val="18"/>
                <w:szCs w:val="18"/>
              </w:rPr>
              <w:t>，2021年修正）第二十七条  生产经营单位的主要负责人和安全生产管理人员必须具备与本单位所从事的生产经营活动相应的安全生产知识和</w:t>
            </w:r>
            <w:r>
              <w:rPr>
                <w:rFonts w:hint="eastAsia" w:ascii="仿宋_GB2312" w:hAnsi="仿宋_GB2312" w:eastAsia="仿宋_GB2312" w:cs="仿宋_GB2312"/>
                <w:spacing w:val="-2"/>
                <w:sz w:val="18"/>
                <w:szCs w:val="18"/>
              </w:rPr>
              <w:t>管理能力</w:t>
            </w:r>
            <w:r>
              <w:rPr>
                <w:rFonts w:hint="eastAsia" w:ascii="仿宋_GB2312" w:hAnsi="仿宋_GB2312" w:eastAsia="仿宋_GB2312" w:cs="仿宋_GB2312"/>
                <w:spacing w:val="-35"/>
                <w:sz w:val="18"/>
                <w:szCs w:val="18"/>
              </w:rPr>
              <w:t xml:space="preserve"> </w:t>
            </w:r>
            <w:r>
              <w:rPr>
                <w:rFonts w:hint="eastAsia" w:ascii="仿宋_GB2312" w:hAnsi="仿宋_GB2312" w:eastAsia="仿宋_GB2312" w:cs="仿宋_GB2312"/>
                <w:spacing w:val="-2"/>
                <w:sz w:val="18"/>
                <w:szCs w:val="18"/>
              </w:rPr>
              <w:t>。</w:t>
            </w:r>
          </w:p>
          <w:p w14:paraId="38C0D633">
            <w:pPr>
              <w:pStyle w:val="9"/>
              <w:keepNext w:val="0"/>
              <w:keepLines w:val="0"/>
              <w:pageBreakBefore w:val="0"/>
              <w:widowControl w:val="0"/>
              <w:kinsoku/>
              <w:wordWrap/>
              <w:overflowPunct/>
              <w:topLinePunct w:val="0"/>
              <w:autoSpaceDE/>
              <w:autoSpaceDN/>
              <w:bidi w:val="0"/>
              <w:adjustRightInd/>
              <w:snapToGrid/>
              <w:spacing w:before="13" w:line="226" w:lineRule="auto"/>
              <w:ind w:left="28" w:right="0" w:firstLine="369"/>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危险物品的生产、经营、储存、装卸单位以及矿山、金属冶炼、建筑施工、运输单位的主要负责人和安全</w:t>
            </w:r>
            <w:r>
              <w:rPr>
                <w:rFonts w:hint="eastAsia" w:ascii="仿宋_GB2312" w:hAnsi="仿宋_GB2312" w:eastAsia="仿宋_GB2312" w:cs="仿宋_GB2312"/>
                <w:spacing w:val="-1"/>
                <w:sz w:val="18"/>
                <w:szCs w:val="18"/>
              </w:rPr>
              <w:t>生产管理人员</w:t>
            </w:r>
            <w:r>
              <w:rPr>
                <w:rFonts w:hint="eastAsia" w:ascii="仿宋_GB2312" w:hAnsi="仿宋_GB2312" w:eastAsia="仿宋_GB2312" w:cs="仿宋_GB2312"/>
                <w:spacing w:val="-32"/>
                <w:sz w:val="18"/>
                <w:szCs w:val="18"/>
              </w:rPr>
              <w:t xml:space="preserve"> </w:t>
            </w:r>
            <w:r>
              <w:rPr>
                <w:rFonts w:hint="eastAsia" w:ascii="仿宋_GB2312" w:hAnsi="仿宋_GB2312" w:eastAsia="仿宋_GB2312" w:cs="仿宋_GB2312"/>
                <w:spacing w:val="-1"/>
                <w:sz w:val="18"/>
                <w:szCs w:val="18"/>
              </w:rPr>
              <w:t>，应当由主管的负有安全生产监督管理职责的部门对其安全生产</w:t>
            </w:r>
            <w:r>
              <w:rPr>
                <w:rFonts w:hint="eastAsia" w:ascii="仿宋_GB2312" w:hAnsi="仿宋_GB2312" w:eastAsia="仿宋_GB2312" w:cs="仿宋_GB2312"/>
                <w:spacing w:val="-1"/>
                <w:sz w:val="18"/>
                <w:szCs w:val="18"/>
                <w:lang w:val="en-US" w:eastAsia="zh-CN"/>
              </w:rPr>
              <w:t>知</w:t>
            </w:r>
            <w:r>
              <w:rPr>
                <w:rFonts w:hint="eastAsia" w:ascii="仿宋_GB2312" w:hAnsi="仿宋_GB2312" w:eastAsia="仿宋_GB2312" w:cs="仿宋_GB2312"/>
                <w:spacing w:val="-3"/>
                <w:sz w:val="18"/>
                <w:szCs w:val="18"/>
              </w:rPr>
              <w:t>识和管理能力考核合格</w:t>
            </w:r>
            <w:r>
              <w:rPr>
                <w:rFonts w:hint="eastAsia" w:ascii="仿宋_GB2312" w:hAnsi="仿宋_GB2312" w:eastAsia="仿宋_GB2312" w:cs="仿宋_GB2312"/>
                <w:spacing w:val="-36"/>
                <w:sz w:val="18"/>
                <w:szCs w:val="18"/>
              </w:rPr>
              <w:t xml:space="preserve"> </w:t>
            </w:r>
            <w:r>
              <w:rPr>
                <w:rFonts w:hint="eastAsia" w:ascii="仿宋_GB2312" w:hAnsi="仿宋_GB2312" w:eastAsia="仿宋_GB2312" w:cs="仿宋_GB2312"/>
                <w:spacing w:val="-3"/>
                <w:sz w:val="18"/>
                <w:szCs w:val="18"/>
              </w:rPr>
              <w:t>。考核不得收费。</w:t>
            </w:r>
          </w:p>
          <w:p w14:paraId="03FF195D">
            <w:pPr>
              <w:pStyle w:val="9"/>
              <w:keepNext w:val="0"/>
              <w:keepLines w:val="0"/>
              <w:pageBreakBefore w:val="0"/>
              <w:widowControl w:val="0"/>
              <w:kinsoku/>
              <w:wordWrap/>
              <w:overflowPunct/>
              <w:topLinePunct w:val="0"/>
              <w:autoSpaceDE/>
              <w:autoSpaceDN/>
              <w:bidi w:val="0"/>
              <w:adjustRightInd/>
              <w:snapToGrid/>
              <w:spacing w:before="9" w:line="226" w:lineRule="auto"/>
              <w:ind w:left="28" w:right="0" w:firstLine="369"/>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危险物品的生产、储存、装卸单位以及矿山、金属冶炼单位应当有注册安全工程师从事安全生产管理工作</w:t>
            </w:r>
            <w:r>
              <w:rPr>
                <w:rFonts w:hint="eastAsia" w:ascii="仿宋_GB2312" w:hAnsi="仿宋_GB2312" w:eastAsia="仿宋_GB2312" w:cs="仿宋_GB2312"/>
                <w:spacing w:val="-17"/>
                <w:sz w:val="18"/>
                <w:szCs w:val="18"/>
              </w:rPr>
              <w:t xml:space="preserve"> </w:t>
            </w:r>
            <w:r>
              <w:rPr>
                <w:rFonts w:hint="eastAsia" w:ascii="仿宋_GB2312" w:hAnsi="仿宋_GB2312" w:eastAsia="仿宋_GB2312" w:cs="仿宋_GB2312"/>
                <w:spacing w:val="-1"/>
                <w:sz w:val="18"/>
                <w:szCs w:val="18"/>
              </w:rPr>
              <w:t>。鼓励其他生产经营单位聘用注册安全工程师从事安全</w:t>
            </w:r>
            <w:r>
              <w:rPr>
                <w:rFonts w:hint="eastAsia" w:ascii="仿宋_GB2312" w:hAnsi="仿宋_GB2312" w:eastAsia="仿宋_GB2312" w:cs="仿宋_GB2312"/>
                <w:spacing w:val="-2"/>
                <w:sz w:val="18"/>
                <w:szCs w:val="18"/>
              </w:rPr>
              <w:t>生产管理工作 。注册安全工程师按专业分类管理</w:t>
            </w:r>
            <w:r>
              <w:rPr>
                <w:rFonts w:hint="eastAsia" w:ascii="仿宋_GB2312" w:hAnsi="仿宋_GB2312" w:eastAsia="仿宋_GB2312" w:cs="仿宋_GB2312"/>
                <w:spacing w:val="-29"/>
                <w:sz w:val="18"/>
                <w:szCs w:val="18"/>
              </w:rPr>
              <w:t xml:space="preserve"> </w:t>
            </w:r>
            <w:r>
              <w:rPr>
                <w:rFonts w:hint="eastAsia" w:ascii="仿宋_GB2312" w:hAnsi="仿宋_GB2312" w:eastAsia="仿宋_GB2312" w:cs="仿宋_GB2312"/>
                <w:spacing w:val="-2"/>
                <w:sz w:val="18"/>
                <w:szCs w:val="18"/>
              </w:rPr>
              <w:t>，具体办法由国务院人力资源和社会保障部门</w:t>
            </w:r>
            <w:r>
              <w:rPr>
                <w:rFonts w:hint="eastAsia" w:ascii="仿宋_GB2312" w:hAnsi="仿宋_GB2312" w:eastAsia="仿宋_GB2312" w:cs="仿宋_GB2312"/>
                <w:spacing w:val="-35"/>
                <w:sz w:val="18"/>
                <w:szCs w:val="18"/>
              </w:rPr>
              <w:t xml:space="preserve"> </w:t>
            </w:r>
            <w:r>
              <w:rPr>
                <w:rFonts w:hint="eastAsia" w:ascii="仿宋_GB2312" w:hAnsi="仿宋_GB2312" w:eastAsia="仿宋_GB2312" w:cs="仿宋_GB2312"/>
                <w:spacing w:val="-2"/>
                <w:sz w:val="18"/>
                <w:szCs w:val="18"/>
              </w:rPr>
              <w:t>、国务院应急管理部门会同国务院有关部门制定</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2"/>
                <w:sz w:val="18"/>
                <w:szCs w:val="18"/>
              </w:rPr>
              <w:t>。</w:t>
            </w:r>
          </w:p>
          <w:p w14:paraId="284ABD28">
            <w:pPr>
              <w:pStyle w:val="9"/>
              <w:spacing w:before="12" w:line="219" w:lineRule="auto"/>
              <w:ind w:left="398"/>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《国家职业资格目录》（2021版）一、专业技术人员职业资格第二十四项</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rPr>
              <w:t>注册安全</w:t>
            </w:r>
            <w:r>
              <w:rPr>
                <w:rFonts w:hint="eastAsia" w:ascii="仿宋_GB2312" w:hAnsi="仿宋_GB2312" w:eastAsia="仿宋_GB2312" w:cs="仿宋_GB2312"/>
                <w:spacing w:val="-1"/>
                <w:sz w:val="18"/>
                <w:szCs w:val="18"/>
              </w:rPr>
              <w:t>工程师</w:t>
            </w:r>
          </w:p>
          <w:p w14:paraId="7064C0FF">
            <w:pPr>
              <w:pStyle w:val="9"/>
              <w:spacing w:before="9" w:line="219" w:lineRule="auto"/>
              <w:ind w:left="401"/>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安全生产中介机构应当按照不少于安全生产专业服务人员百分之三十的比</w:t>
            </w:r>
            <w:r>
              <w:rPr>
                <w:rFonts w:hint="eastAsia" w:ascii="仿宋_GB2312" w:hAnsi="仿宋_GB2312" w:eastAsia="仿宋_GB2312" w:cs="仿宋_GB2312"/>
                <w:spacing w:val="-2"/>
                <w:sz w:val="18"/>
                <w:szCs w:val="18"/>
              </w:rPr>
              <w:t>例配备注册安全工程师。</w:t>
            </w:r>
          </w:p>
          <w:p w14:paraId="43318501">
            <w:pPr>
              <w:pStyle w:val="9"/>
              <w:keepNext w:val="0"/>
              <w:keepLines w:val="0"/>
              <w:pageBreakBefore w:val="0"/>
              <w:widowControl w:val="0"/>
              <w:kinsoku/>
              <w:wordWrap/>
              <w:overflowPunct/>
              <w:topLinePunct w:val="0"/>
              <w:autoSpaceDE/>
              <w:autoSpaceDN/>
              <w:bidi w:val="0"/>
              <w:adjustRightInd/>
              <w:snapToGrid/>
              <w:spacing w:before="13" w:line="224" w:lineRule="auto"/>
              <w:ind w:left="23" w:right="0" w:hanging="6"/>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【部门规章】《注册安全工程师管理规定</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z w:val="18"/>
                <w:szCs w:val="18"/>
              </w:rPr>
              <w:t>》（2007年原国家安监总局令第</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z w:val="18"/>
                <w:szCs w:val="18"/>
              </w:rPr>
              <w:t>11号公布，2013年修订）第六条从业人员300人以上的煤矿、非煤矿矿山、建</w:t>
            </w:r>
            <w:r>
              <w:rPr>
                <w:rFonts w:hint="eastAsia" w:ascii="仿宋_GB2312" w:hAnsi="仿宋_GB2312" w:eastAsia="仿宋_GB2312" w:cs="仿宋_GB2312"/>
                <w:spacing w:val="-1"/>
                <w:sz w:val="18"/>
                <w:szCs w:val="18"/>
              </w:rPr>
              <w:t>筑施工单位和危险物品生产</w:t>
            </w:r>
            <w:r>
              <w:rPr>
                <w:rFonts w:hint="eastAsia" w:ascii="仿宋_GB2312" w:hAnsi="仿宋_GB2312" w:eastAsia="仿宋_GB2312" w:cs="仿宋_GB2312"/>
                <w:spacing w:val="-48"/>
                <w:sz w:val="18"/>
                <w:szCs w:val="18"/>
              </w:rPr>
              <w:t xml:space="preserve"> </w:t>
            </w:r>
            <w:r>
              <w:rPr>
                <w:rFonts w:hint="eastAsia" w:ascii="仿宋_GB2312" w:hAnsi="仿宋_GB2312" w:eastAsia="仿宋_GB2312" w:cs="仿宋_GB2312"/>
                <w:spacing w:val="-1"/>
                <w:sz w:val="18"/>
                <w:szCs w:val="18"/>
              </w:rPr>
              <w:t>、经营单</w:t>
            </w:r>
            <w:r>
              <w:rPr>
                <w:rFonts w:hint="eastAsia" w:ascii="仿宋_GB2312" w:hAnsi="仿宋_GB2312" w:eastAsia="仿宋_GB2312" w:cs="仿宋_GB2312"/>
                <w:sz w:val="18"/>
                <w:szCs w:val="18"/>
              </w:rPr>
              <w:t>位，应当按照不少于安全生产管理人员</w:t>
            </w:r>
            <w:r>
              <w:rPr>
                <w:rFonts w:hint="eastAsia" w:ascii="仿宋_GB2312" w:hAnsi="仿宋_GB2312" w:eastAsia="仿宋_GB2312" w:cs="仿宋_GB2312"/>
                <w:spacing w:val="-40"/>
                <w:sz w:val="18"/>
                <w:szCs w:val="18"/>
              </w:rPr>
              <w:t xml:space="preserve"> </w:t>
            </w:r>
            <w:r>
              <w:rPr>
                <w:rFonts w:hint="eastAsia" w:ascii="仿宋_GB2312" w:hAnsi="仿宋_GB2312" w:eastAsia="仿宋_GB2312" w:cs="仿宋_GB2312"/>
                <w:sz w:val="18"/>
                <w:szCs w:val="18"/>
              </w:rPr>
              <w:t>15%的比例配备注册安全工程师；安全生产管理人员在7人以下的，至</w:t>
            </w:r>
            <w:r>
              <w:rPr>
                <w:rFonts w:hint="eastAsia" w:ascii="仿宋_GB2312" w:hAnsi="仿宋_GB2312" w:eastAsia="仿宋_GB2312" w:cs="仿宋_GB2312"/>
                <w:spacing w:val="-1"/>
                <w:sz w:val="18"/>
                <w:szCs w:val="18"/>
              </w:rPr>
              <w:t>少配备1名。前款规定以外的其他生产经营单位</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1"/>
                <w:sz w:val="18"/>
                <w:szCs w:val="18"/>
              </w:rPr>
              <w:t>，应当配备注册安全工程师或者委托安全生产中介机构选派注册安全工程师提供安全生产服务 。</w:t>
            </w:r>
            <w:r>
              <w:rPr>
                <w:rFonts w:hint="eastAsia" w:ascii="仿宋_GB2312" w:hAnsi="仿宋_GB2312" w:eastAsia="仿宋_GB2312" w:cs="仿宋_GB2312"/>
                <w:spacing w:val="-2"/>
                <w:sz w:val="18"/>
                <w:szCs w:val="18"/>
              </w:rPr>
              <w:t>安全生产中介机构应当按照不少于安全生产专业服务人员</w:t>
            </w:r>
            <w:r>
              <w:rPr>
                <w:rFonts w:hint="eastAsia" w:ascii="仿宋_GB2312" w:hAnsi="仿宋_GB2312" w:eastAsia="仿宋_GB2312" w:cs="仿宋_GB2312"/>
                <w:spacing w:val="-31"/>
                <w:sz w:val="18"/>
                <w:szCs w:val="18"/>
              </w:rPr>
              <w:t xml:space="preserve"> </w:t>
            </w:r>
            <w:r>
              <w:rPr>
                <w:rFonts w:hint="eastAsia" w:ascii="仿宋_GB2312" w:hAnsi="仿宋_GB2312" w:eastAsia="仿宋_GB2312" w:cs="仿宋_GB2312"/>
                <w:spacing w:val="-2"/>
                <w:sz w:val="18"/>
                <w:szCs w:val="18"/>
              </w:rPr>
              <w:t>30%的比例配备注册安全工程师</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2"/>
                <w:sz w:val="18"/>
                <w:szCs w:val="18"/>
              </w:rPr>
              <w:t>。生产经营单位和安全生产中介机</w:t>
            </w:r>
            <w:r>
              <w:rPr>
                <w:rFonts w:hint="eastAsia" w:ascii="仿宋_GB2312" w:hAnsi="仿宋_GB2312" w:eastAsia="仿宋_GB2312" w:cs="仿宋_GB2312"/>
                <w:spacing w:val="-2"/>
                <w:sz w:val="18"/>
                <w:szCs w:val="18"/>
                <w:lang w:val="en-US" w:eastAsia="zh-CN"/>
              </w:rPr>
              <w:t>构</w:t>
            </w:r>
            <w:r>
              <w:rPr>
                <w:rFonts w:hint="eastAsia" w:ascii="仿宋_GB2312" w:hAnsi="仿宋_GB2312" w:eastAsia="仿宋_GB2312" w:cs="仿宋_GB2312"/>
                <w:spacing w:val="-1"/>
                <w:sz w:val="18"/>
                <w:szCs w:val="18"/>
              </w:rPr>
              <w:t>（以下统称聘用单位）应当为本单位专业技术人员参加注册安全工程师执业资格考试以及注册安全工程师注册 、继续教育提供便利。</w:t>
            </w:r>
          </w:p>
          <w:p w14:paraId="2FBE2615">
            <w:pPr>
              <w:pStyle w:val="9"/>
              <w:keepNext w:val="0"/>
              <w:keepLines w:val="0"/>
              <w:pageBreakBefore w:val="0"/>
              <w:widowControl w:val="0"/>
              <w:kinsoku/>
              <w:wordWrap/>
              <w:overflowPunct/>
              <w:topLinePunct w:val="0"/>
              <w:autoSpaceDE/>
              <w:autoSpaceDN/>
              <w:bidi w:val="0"/>
              <w:adjustRightInd/>
              <w:snapToGrid/>
              <w:spacing w:before="11" w:line="226" w:lineRule="auto"/>
              <w:ind w:left="34" w:right="0" w:hanging="17"/>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【部门规章】《生产经营单位安全培训规定</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1"/>
                <w:sz w:val="18"/>
                <w:szCs w:val="18"/>
              </w:rPr>
              <w:t>》（2006年原国家安监总局令第3号公布，</w:t>
            </w:r>
            <w:r>
              <w:rPr>
                <w:rFonts w:hint="eastAsia" w:ascii="仿宋_GB2312" w:hAnsi="仿宋_GB2312" w:eastAsia="仿宋_GB2312" w:cs="仿宋_GB2312"/>
                <w:sz w:val="18"/>
                <w:szCs w:val="18"/>
              </w:rPr>
              <w:t>2015年修正）第二十四条  煤矿、非煤矿山、危险化学品、烟花爆竹、金属冶炼等生产经营单位主要</w:t>
            </w:r>
            <w:r>
              <w:rPr>
                <w:rFonts w:hint="eastAsia" w:ascii="仿宋_GB2312" w:hAnsi="仿宋_GB2312" w:eastAsia="仿宋_GB2312" w:cs="仿宋_GB2312"/>
                <w:spacing w:val="-2"/>
                <w:sz w:val="18"/>
                <w:szCs w:val="18"/>
              </w:rPr>
              <w:t>负责人和安全生产管理人员</w:t>
            </w:r>
            <w:r>
              <w:rPr>
                <w:rFonts w:hint="eastAsia" w:ascii="仿宋_GB2312" w:hAnsi="仿宋_GB2312" w:eastAsia="仿宋_GB2312" w:cs="仿宋_GB2312"/>
                <w:spacing w:val="-31"/>
                <w:sz w:val="18"/>
                <w:szCs w:val="18"/>
              </w:rPr>
              <w:t xml:space="preserve"> </w:t>
            </w:r>
            <w:r>
              <w:rPr>
                <w:rFonts w:hint="eastAsia" w:ascii="仿宋_GB2312" w:hAnsi="仿宋_GB2312" w:eastAsia="仿宋_GB2312" w:cs="仿宋_GB2312"/>
                <w:spacing w:val="-2"/>
                <w:sz w:val="18"/>
                <w:szCs w:val="18"/>
              </w:rPr>
              <w:t>，</w:t>
            </w:r>
            <w:r>
              <w:rPr>
                <w:rFonts w:hint="eastAsia" w:ascii="仿宋_GB2312" w:hAnsi="仿宋_GB2312" w:eastAsia="仿宋_GB2312" w:cs="仿宋_GB2312"/>
                <w:spacing w:val="-53"/>
                <w:sz w:val="18"/>
                <w:szCs w:val="18"/>
              </w:rPr>
              <w:t xml:space="preserve"> </w:t>
            </w:r>
            <w:r>
              <w:rPr>
                <w:rFonts w:hint="eastAsia" w:ascii="仿宋_GB2312" w:hAnsi="仿宋_GB2312" w:eastAsia="仿宋_GB2312" w:cs="仿宋_GB2312"/>
                <w:spacing w:val="-2"/>
                <w:sz w:val="18"/>
                <w:szCs w:val="18"/>
              </w:rPr>
              <w:t>自任职之日起6个月内，必须经安全生产监管监察部门对其安全生产知识和管理能力考核合格</w:t>
            </w:r>
            <w:r>
              <w:rPr>
                <w:rFonts w:hint="eastAsia" w:ascii="仿宋_GB2312" w:hAnsi="仿宋_GB2312" w:eastAsia="仿宋_GB2312" w:cs="仿宋_GB2312"/>
                <w:spacing w:val="-30"/>
                <w:sz w:val="18"/>
                <w:szCs w:val="18"/>
              </w:rPr>
              <w:t xml:space="preserve"> </w:t>
            </w:r>
            <w:r>
              <w:rPr>
                <w:rFonts w:hint="eastAsia" w:ascii="仿宋_GB2312" w:hAnsi="仿宋_GB2312" w:eastAsia="仿宋_GB2312" w:cs="仿宋_GB2312"/>
                <w:spacing w:val="-2"/>
                <w:sz w:val="18"/>
                <w:szCs w:val="18"/>
              </w:rPr>
              <w:t>。</w:t>
            </w:r>
          </w:p>
          <w:p w14:paraId="7DB2B0C6">
            <w:pPr>
              <w:pStyle w:val="9"/>
              <w:keepNext w:val="0"/>
              <w:keepLines w:val="0"/>
              <w:pageBreakBefore w:val="0"/>
              <w:widowControl w:val="0"/>
              <w:kinsoku/>
              <w:wordWrap/>
              <w:overflowPunct/>
              <w:topLinePunct w:val="0"/>
              <w:autoSpaceDE/>
              <w:autoSpaceDN/>
              <w:bidi w:val="0"/>
              <w:adjustRightInd/>
              <w:snapToGrid/>
              <w:spacing w:before="11" w:line="224" w:lineRule="auto"/>
              <w:ind w:left="28" w:right="0" w:firstLine="369"/>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《安全生产培训管理办法</w:t>
            </w:r>
            <w:r>
              <w:rPr>
                <w:rFonts w:hint="eastAsia" w:ascii="仿宋_GB2312" w:hAnsi="仿宋_GB2312" w:eastAsia="仿宋_GB2312" w:cs="仿宋_GB2312"/>
                <w:spacing w:val="-53"/>
                <w:sz w:val="18"/>
                <w:szCs w:val="18"/>
              </w:rPr>
              <w:t xml:space="preserve"> </w:t>
            </w:r>
            <w:r>
              <w:rPr>
                <w:rFonts w:hint="eastAsia" w:ascii="仿宋_GB2312" w:hAnsi="仿宋_GB2312" w:eastAsia="仿宋_GB2312" w:cs="仿宋_GB2312"/>
                <w:spacing w:val="-1"/>
                <w:sz w:val="18"/>
                <w:szCs w:val="18"/>
              </w:rPr>
              <w:t>》</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pacing w:val="-52"/>
                <w:sz w:val="18"/>
                <w:szCs w:val="18"/>
                <w:lang w:eastAsia="zh-CN"/>
              </w:rPr>
              <w:t>（</w:t>
            </w:r>
            <w:r>
              <w:rPr>
                <w:rFonts w:hint="eastAsia" w:ascii="仿宋_GB2312" w:hAnsi="仿宋_GB2312" w:eastAsia="仿宋_GB2312" w:cs="仿宋_GB2312"/>
                <w:spacing w:val="-1"/>
                <w:sz w:val="18"/>
                <w:szCs w:val="18"/>
              </w:rPr>
              <w:t>（2012年原国家安监总局令第44号公布，2015年修正</w:t>
            </w:r>
            <w:r>
              <w:rPr>
                <w:rFonts w:hint="eastAsia" w:ascii="仿宋_GB2312" w:hAnsi="仿宋_GB2312" w:eastAsia="仿宋_GB2312" w:cs="仿宋_GB2312"/>
                <w:spacing w:val="7"/>
                <w:sz w:val="18"/>
                <w:szCs w:val="18"/>
              </w:rPr>
              <w:t>））</w:t>
            </w:r>
            <w:r>
              <w:rPr>
                <w:rFonts w:hint="eastAsia" w:ascii="仿宋_GB2312" w:hAnsi="仿宋_GB2312" w:eastAsia="仿宋_GB2312" w:cs="仿宋_GB2312"/>
                <w:spacing w:val="-1"/>
                <w:sz w:val="18"/>
                <w:szCs w:val="18"/>
              </w:rPr>
              <w:t>第二十条  国家安全监管总局负责省级以上安全生产监督管理部门的安全生产监</w:t>
            </w:r>
            <w:r>
              <w:rPr>
                <w:rFonts w:hint="eastAsia" w:ascii="仿宋_GB2312" w:hAnsi="仿宋_GB2312" w:eastAsia="仿宋_GB2312" w:cs="仿宋_GB2312"/>
                <w:spacing w:val="-2"/>
                <w:sz w:val="18"/>
                <w:szCs w:val="18"/>
              </w:rPr>
              <w:t>管人员、各级煤</w:t>
            </w:r>
            <w:r>
              <w:rPr>
                <w:rFonts w:hint="eastAsia" w:ascii="仿宋_GB2312" w:hAnsi="仿宋_GB2312" w:eastAsia="仿宋_GB2312" w:cs="仿宋_GB2312"/>
                <w:spacing w:val="-1"/>
                <w:sz w:val="18"/>
                <w:szCs w:val="18"/>
              </w:rPr>
              <w:t>矿安全监察机构的煤矿安全监察人员的考核</w:t>
            </w:r>
            <w:r>
              <w:rPr>
                <w:rFonts w:hint="eastAsia" w:ascii="仿宋_GB2312" w:hAnsi="仿宋_GB2312" w:eastAsia="仿宋_GB2312" w:cs="仿宋_GB2312"/>
                <w:spacing w:val="-30"/>
                <w:sz w:val="18"/>
                <w:szCs w:val="18"/>
              </w:rPr>
              <w:t xml:space="preserve"> </w:t>
            </w:r>
            <w:r>
              <w:rPr>
                <w:rFonts w:hint="eastAsia" w:ascii="仿宋_GB2312" w:hAnsi="仿宋_GB2312" w:eastAsia="仿宋_GB2312" w:cs="仿宋_GB2312"/>
                <w:spacing w:val="-1"/>
                <w:sz w:val="18"/>
                <w:szCs w:val="18"/>
              </w:rPr>
              <w:t>；</w:t>
            </w:r>
            <w:r>
              <w:rPr>
                <w:rFonts w:hint="eastAsia" w:ascii="仿宋_GB2312" w:hAnsi="仿宋_GB2312" w:eastAsia="仿宋_GB2312" w:cs="仿宋_GB2312"/>
                <w:spacing w:val="-2"/>
                <w:sz w:val="18"/>
                <w:szCs w:val="18"/>
              </w:rPr>
              <w:t>负责中央企业的总公司</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2"/>
                <w:sz w:val="18"/>
                <w:szCs w:val="18"/>
              </w:rPr>
              <w:t>、总厂或者集团公司的主要负责人和安全生产管理人员的考核</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pacing w:val="-2"/>
                <w:sz w:val="18"/>
                <w:szCs w:val="18"/>
              </w:rPr>
              <w:t>。</w:t>
            </w:r>
          </w:p>
          <w:p w14:paraId="6F4EC9F3">
            <w:pPr>
              <w:pStyle w:val="9"/>
              <w:keepNext w:val="0"/>
              <w:keepLines w:val="0"/>
              <w:pageBreakBefore w:val="0"/>
              <w:widowControl w:val="0"/>
              <w:kinsoku/>
              <w:wordWrap/>
              <w:overflowPunct/>
              <w:topLinePunct w:val="0"/>
              <w:autoSpaceDE/>
              <w:autoSpaceDN/>
              <w:bidi w:val="0"/>
              <w:adjustRightInd/>
              <w:snapToGrid/>
              <w:spacing w:before="14" w:line="226" w:lineRule="auto"/>
              <w:ind w:left="28" w:right="0" w:firstLine="374"/>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省级安全生产监督管理部门负责市级</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1"/>
                <w:sz w:val="18"/>
                <w:szCs w:val="18"/>
              </w:rPr>
              <w:t>、县级安全生产监</w:t>
            </w:r>
            <w:r>
              <w:rPr>
                <w:rFonts w:hint="eastAsia" w:ascii="仿宋_GB2312" w:hAnsi="仿宋_GB2312" w:eastAsia="仿宋_GB2312" w:cs="仿宋_GB2312"/>
                <w:spacing w:val="-2"/>
                <w:sz w:val="18"/>
                <w:szCs w:val="18"/>
              </w:rPr>
              <w:t>督管理部门的安全生产监管人员的考核</w:t>
            </w:r>
            <w:r>
              <w:rPr>
                <w:rFonts w:hint="eastAsia" w:ascii="仿宋_GB2312" w:hAnsi="仿宋_GB2312" w:eastAsia="仿宋_GB2312" w:cs="仿宋_GB2312"/>
                <w:spacing w:val="-20"/>
                <w:sz w:val="18"/>
                <w:szCs w:val="18"/>
              </w:rPr>
              <w:t xml:space="preserve"> </w:t>
            </w:r>
            <w:r>
              <w:rPr>
                <w:rFonts w:hint="eastAsia" w:ascii="仿宋_GB2312" w:hAnsi="仿宋_GB2312" w:eastAsia="仿宋_GB2312" w:cs="仿宋_GB2312"/>
                <w:spacing w:val="-2"/>
                <w:sz w:val="18"/>
                <w:szCs w:val="18"/>
              </w:rPr>
              <w:t>；负责省属生产经营单位和中央企业分公司</w:t>
            </w:r>
            <w:r>
              <w:rPr>
                <w:rFonts w:hint="eastAsia" w:ascii="仿宋_GB2312" w:hAnsi="仿宋_GB2312" w:eastAsia="仿宋_GB2312" w:cs="仿宋_GB2312"/>
                <w:spacing w:val="-36"/>
                <w:sz w:val="18"/>
                <w:szCs w:val="18"/>
              </w:rPr>
              <w:t xml:space="preserve"> </w:t>
            </w:r>
            <w:r>
              <w:rPr>
                <w:rFonts w:hint="eastAsia" w:ascii="仿宋_GB2312" w:hAnsi="仿宋_GB2312" w:eastAsia="仿宋_GB2312" w:cs="仿宋_GB2312"/>
                <w:spacing w:val="-2"/>
                <w:sz w:val="18"/>
                <w:szCs w:val="18"/>
              </w:rPr>
              <w:t>、子公司及其所属单位的主要负责人和安全生产管理人员的考核</w:t>
            </w:r>
            <w:r>
              <w:rPr>
                <w:rFonts w:hint="eastAsia" w:ascii="仿宋_GB2312" w:hAnsi="仿宋_GB2312" w:eastAsia="仿宋_GB2312" w:cs="仿宋_GB2312"/>
                <w:spacing w:val="-35"/>
                <w:sz w:val="18"/>
                <w:szCs w:val="18"/>
              </w:rPr>
              <w:t xml:space="preserve"> </w:t>
            </w:r>
            <w:r>
              <w:rPr>
                <w:rFonts w:hint="eastAsia" w:ascii="仿宋_GB2312" w:hAnsi="仿宋_GB2312" w:eastAsia="仿宋_GB2312" w:cs="仿宋_GB2312"/>
                <w:spacing w:val="-2"/>
                <w:sz w:val="18"/>
                <w:szCs w:val="18"/>
              </w:rPr>
              <w:t>；负责特种作业人员的考核。</w:t>
            </w:r>
          </w:p>
          <w:p w14:paraId="5A233757">
            <w:pPr>
              <w:pStyle w:val="9"/>
              <w:keepNext w:val="0"/>
              <w:keepLines w:val="0"/>
              <w:pageBreakBefore w:val="0"/>
              <w:widowControl w:val="0"/>
              <w:kinsoku/>
              <w:wordWrap/>
              <w:overflowPunct/>
              <w:topLinePunct w:val="0"/>
              <w:autoSpaceDE/>
              <w:autoSpaceDN/>
              <w:bidi w:val="0"/>
              <w:adjustRightInd/>
              <w:snapToGrid/>
              <w:spacing w:before="9" w:line="226" w:lineRule="auto"/>
              <w:ind w:left="391" w:right="0" w:firstLine="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市级安全生产监督管理部门负责本行政区域内除中央企业</w:t>
            </w:r>
            <w:r>
              <w:rPr>
                <w:rFonts w:hint="eastAsia" w:ascii="仿宋_GB2312" w:hAnsi="仿宋_GB2312" w:eastAsia="仿宋_GB2312" w:cs="仿宋_GB2312"/>
                <w:spacing w:val="-5"/>
                <w:sz w:val="18"/>
                <w:szCs w:val="18"/>
              </w:rPr>
              <w:t xml:space="preserve"> </w:t>
            </w:r>
            <w:r>
              <w:rPr>
                <w:rFonts w:hint="eastAsia" w:ascii="仿宋_GB2312" w:hAnsi="仿宋_GB2312" w:eastAsia="仿宋_GB2312" w:cs="仿宋_GB2312"/>
                <w:spacing w:val="-2"/>
                <w:sz w:val="18"/>
                <w:szCs w:val="18"/>
              </w:rPr>
              <w:t>、省属生产经营单位以外的其他生产经营单位的主要负责人和安全生产管理人员的考核</w:t>
            </w:r>
            <w:r>
              <w:rPr>
                <w:rFonts w:hint="eastAsia" w:ascii="仿宋_GB2312" w:hAnsi="仿宋_GB2312" w:eastAsia="仿宋_GB2312" w:cs="仿宋_GB2312"/>
                <w:spacing w:val="-17"/>
                <w:sz w:val="18"/>
                <w:szCs w:val="18"/>
              </w:rPr>
              <w:t xml:space="preserve"> </w:t>
            </w:r>
            <w:r>
              <w:rPr>
                <w:rFonts w:hint="eastAsia" w:ascii="仿宋_GB2312" w:hAnsi="仿宋_GB2312" w:eastAsia="仿宋_GB2312" w:cs="仿宋_GB2312"/>
                <w:spacing w:val="-2"/>
                <w:sz w:val="18"/>
                <w:szCs w:val="18"/>
              </w:rPr>
              <w:t>。</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省级煤矿安全培训监管机构负责所辖区域内煤矿企业的主要负责人 、安全生产管理人员和特种作业人员的考核。</w:t>
            </w:r>
          </w:p>
          <w:p w14:paraId="087C05E7">
            <w:pPr>
              <w:pStyle w:val="9"/>
              <w:spacing w:before="12" w:line="219" w:lineRule="auto"/>
              <w:ind w:left="400"/>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除主要负责人、安全生产管理人员、特种作业人员以外的生产经营单位的其他从业人员的考核</w:t>
            </w:r>
            <w:r>
              <w:rPr>
                <w:rFonts w:hint="eastAsia" w:ascii="仿宋_GB2312" w:hAnsi="仿宋_GB2312" w:eastAsia="仿宋_GB2312" w:cs="仿宋_GB2312"/>
                <w:spacing w:val="-5"/>
                <w:sz w:val="18"/>
                <w:szCs w:val="18"/>
              </w:rPr>
              <w:t xml:space="preserve"> </w:t>
            </w:r>
            <w:r>
              <w:rPr>
                <w:rFonts w:hint="eastAsia" w:ascii="仿宋_GB2312" w:hAnsi="仿宋_GB2312" w:eastAsia="仿宋_GB2312" w:cs="仿宋_GB2312"/>
                <w:spacing w:val="-2"/>
                <w:sz w:val="18"/>
                <w:szCs w:val="18"/>
              </w:rPr>
              <w:t>，由生产经营单位按照省级安全生产监督管理部门公布的考核标准 ，</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2"/>
                <w:sz w:val="18"/>
                <w:szCs w:val="18"/>
              </w:rPr>
              <w:t>自行组织考核。</w:t>
            </w:r>
          </w:p>
          <w:p w14:paraId="11817C66">
            <w:pPr>
              <w:pStyle w:val="9"/>
              <w:keepNext w:val="0"/>
              <w:keepLines w:val="0"/>
              <w:pageBreakBefore w:val="0"/>
              <w:widowControl w:val="0"/>
              <w:kinsoku/>
              <w:wordWrap/>
              <w:overflowPunct/>
              <w:topLinePunct w:val="0"/>
              <w:autoSpaceDE/>
              <w:autoSpaceDN/>
              <w:bidi w:val="0"/>
              <w:adjustRightInd/>
              <w:snapToGrid/>
              <w:spacing w:before="9" w:line="219" w:lineRule="auto"/>
              <w:ind w:left="19"/>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【地方性法规】《山西省安全生产条例》（2007年</w:t>
            </w:r>
            <w:r>
              <w:rPr>
                <w:rFonts w:hint="eastAsia" w:ascii="仿宋_GB2312" w:hAnsi="仿宋_GB2312" w:eastAsia="仿宋_GB2312" w:cs="仿宋_GB2312"/>
                <w:sz w:val="18"/>
                <w:szCs w:val="18"/>
                <w:lang w:eastAsia="zh-CN"/>
              </w:rPr>
              <w:t>山西省人民代表大会常务委员会</w:t>
            </w:r>
            <w:r>
              <w:rPr>
                <w:rFonts w:hint="eastAsia" w:ascii="仿宋_GB2312" w:hAnsi="仿宋_GB2312" w:eastAsia="仿宋_GB2312" w:cs="仿宋_GB2312"/>
                <w:sz w:val="18"/>
                <w:szCs w:val="18"/>
              </w:rPr>
              <w:t>第三十四次会议通过</w:t>
            </w:r>
            <w:r>
              <w:rPr>
                <w:rFonts w:hint="eastAsia" w:ascii="仿宋_GB2312" w:hAnsi="仿宋_GB2312" w:eastAsia="仿宋_GB2312" w:cs="仿宋_GB2312"/>
                <w:spacing w:val="-30"/>
                <w:sz w:val="18"/>
                <w:szCs w:val="18"/>
              </w:rPr>
              <w:t xml:space="preserve"> </w:t>
            </w:r>
            <w:r>
              <w:rPr>
                <w:rFonts w:hint="eastAsia" w:ascii="仿宋_GB2312" w:hAnsi="仿宋_GB2312" w:eastAsia="仿宋_GB2312" w:cs="仿宋_GB2312"/>
                <w:sz w:val="18"/>
                <w:szCs w:val="18"/>
              </w:rPr>
              <w:t>，2022年修订）第十五条  矿山、金属冶炼、道路运输和危险物品的生产</w:t>
            </w:r>
            <w:r>
              <w:rPr>
                <w:rFonts w:hint="eastAsia" w:ascii="仿宋_GB2312" w:hAnsi="仿宋_GB2312" w:eastAsia="仿宋_GB2312" w:cs="仿宋_GB2312"/>
                <w:spacing w:val="-48"/>
                <w:sz w:val="18"/>
                <w:szCs w:val="18"/>
              </w:rPr>
              <w:t xml:space="preserve"> </w:t>
            </w:r>
            <w:r>
              <w:rPr>
                <w:rFonts w:hint="eastAsia" w:ascii="仿宋_GB2312" w:hAnsi="仿宋_GB2312" w:eastAsia="仿宋_GB2312" w:cs="仿宋_GB2312"/>
                <w:spacing w:val="-1"/>
                <w:sz w:val="18"/>
                <w:szCs w:val="18"/>
              </w:rPr>
              <w:t>、储存、装卸单位应</w:t>
            </w:r>
            <w:r>
              <w:rPr>
                <w:rFonts w:hint="eastAsia" w:ascii="仿宋_GB2312" w:hAnsi="仿宋_GB2312" w:eastAsia="仿宋_GB2312" w:cs="仿宋_GB2312"/>
                <w:spacing w:val="-2"/>
                <w:sz w:val="18"/>
                <w:szCs w:val="18"/>
              </w:rPr>
              <w:t>当有注册安全工程师从事安全生产管理工作</w:t>
            </w:r>
            <w:r>
              <w:rPr>
                <w:rFonts w:hint="eastAsia" w:ascii="仿宋_GB2312" w:hAnsi="仿宋_GB2312" w:eastAsia="仿宋_GB2312" w:cs="仿宋_GB2312"/>
                <w:spacing w:val="-48"/>
                <w:sz w:val="18"/>
                <w:szCs w:val="18"/>
              </w:rPr>
              <w:t xml:space="preserve"> </w:t>
            </w:r>
            <w:r>
              <w:rPr>
                <w:rFonts w:hint="eastAsia" w:ascii="仿宋_GB2312" w:hAnsi="仿宋_GB2312" w:eastAsia="仿宋_GB2312" w:cs="仿宋_GB2312"/>
                <w:spacing w:val="-2"/>
                <w:sz w:val="18"/>
                <w:szCs w:val="18"/>
              </w:rPr>
              <w:t>。</w:t>
            </w:r>
          </w:p>
          <w:p w14:paraId="031C6787">
            <w:pPr>
              <w:pStyle w:val="9"/>
              <w:spacing w:before="12" w:line="219" w:lineRule="auto"/>
              <w:ind w:left="398"/>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鼓励其他生产经营单位配备或者聘用注册安全工程师从事安全生产</w:t>
            </w:r>
            <w:r>
              <w:rPr>
                <w:rFonts w:hint="eastAsia" w:ascii="仿宋_GB2312" w:hAnsi="仿宋_GB2312" w:eastAsia="仿宋_GB2312" w:cs="仿宋_GB2312"/>
                <w:spacing w:val="-2"/>
                <w:sz w:val="18"/>
                <w:szCs w:val="18"/>
              </w:rPr>
              <w:t>管理工作</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2"/>
                <w:sz w:val="18"/>
                <w:szCs w:val="18"/>
              </w:rPr>
              <w:t>。</w:t>
            </w:r>
          </w:p>
        </w:tc>
        <w:tc>
          <w:tcPr>
            <w:tcW w:w="969" w:type="dxa"/>
            <w:vAlign w:val="top"/>
          </w:tcPr>
          <w:p w14:paraId="53465934">
            <w:pPr>
              <w:jc w:val="center"/>
              <w:rPr>
                <w:rFonts w:hint="eastAsia" w:ascii="仿宋_GB2312" w:hAnsi="仿宋_GB2312" w:eastAsia="仿宋_GB2312" w:cs="仿宋_GB2312"/>
                <w:sz w:val="18"/>
                <w:szCs w:val="18"/>
              </w:rPr>
            </w:pPr>
          </w:p>
          <w:p w14:paraId="65D09504">
            <w:pPr>
              <w:jc w:val="center"/>
              <w:rPr>
                <w:rFonts w:hint="eastAsia" w:ascii="仿宋_GB2312" w:hAnsi="仿宋_GB2312" w:eastAsia="仿宋_GB2312" w:cs="仿宋_GB2312"/>
                <w:sz w:val="18"/>
                <w:szCs w:val="18"/>
              </w:rPr>
            </w:pPr>
          </w:p>
          <w:p w14:paraId="437637BC">
            <w:pPr>
              <w:jc w:val="center"/>
              <w:rPr>
                <w:rFonts w:hint="eastAsia" w:ascii="仿宋_GB2312" w:hAnsi="仿宋_GB2312" w:eastAsia="仿宋_GB2312" w:cs="仿宋_GB2312"/>
                <w:sz w:val="18"/>
                <w:szCs w:val="18"/>
              </w:rPr>
            </w:pPr>
          </w:p>
          <w:p w14:paraId="39B65936">
            <w:pPr>
              <w:spacing w:line="241" w:lineRule="auto"/>
              <w:jc w:val="center"/>
              <w:rPr>
                <w:rFonts w:hint="eastAsia" w:ascii="仿宋_GB2312" w:hAnsi="仿宋_GB2312" w:eastAsia="仿宋_GB2312" w:cs="仿宋_GB2312"/>
                <w:sz w:val="18"/>
                <w:szCs w:val="18"/>
              </w:rPr>
            </w:pPr>
          </w:p>
          <w:p w14:paraId="62D5F452">
            <w:pPr>
              <w:spacing w:line="241" w:lineRule="auto"/>
              <w:jc w:val="center"/>
              <w:rPr>
                <w:rFonts w:hint="eastAsia" w:ascii="仿宋_GB2312" w:hAnsi="仿宋_GB2312" w:eastAsia="仿宋_GB2312" w:cs="仿宋_GB2312"/>
                <w:sz w:val="18"/>
                <w:szCs w:val="18"/>
              </w:rPr>
            </w:pPr>
          </w:p>
          <w:p w14:paraId="518C4BD8">
            <w:pPr>
              <w:spacing w:line="241" w:lineRule="auto"/>
              <w:jc w:val="center"/>
              <w:rPr>
                <w:rFonts w:hint="eastAsia" w:ascii="仿宋_GB2312" w:hAnsi="仿宋_GB2312" w:eastAsia="仿宋_GB2312" w:cs="仿宋_GB2312"/>
                <w:sz w:val="18"/>
                <w:szCs w:val="18"/>
              </w:rPr>
            </w:pPr>
          </w:p>
          <w:p w14:paraId="1FC0FE5B">
            <w:pPr>
              <w:spacing w:line="241" w:lineRule="auto"/>
              <w:jc w:val="center"/>
              <w:rPr>
                <w:rFonts w:hint="eastAsia" w:ascii="仿宋_GB2312" w:hAnsi="仿宋_GB2312" w:eastAsia="仿宋_GB2312" w:cs="仿宋_GB2312"/>
                <w:sz w:val="18"/>
                <w:szCs w:val="18"/>
              </w:rPr>
            </w:pPr>
          </w:p>
          <w:p w14:paraId="3E55242D">
            <w:pPr>
              <w:spacing w:line="241" w:lineRule="auto"/>
              <w:jc w:val="center"/>
              <w:rPr>
                <w:rFonts w:hint="eastAsia" w:ascii="仿宋_GB2312" w:hAnsi="仿宋_GB2312" w:eastAsia="仿宋_GB2312" w:cs="仿宋_GB2312"/>
                <w:sz w:val="18"/>
                <w:szCs w:val="18"/>
              </w:rPr>
            </w:pPr>
          </w:p>
          <w:p w14:paraId="0237C737">
            <w:pPr>
              <w:spacing w:line="241" w:lineRule="auto"/>
              <w:jc w:val="center"/>
              <w:rPr>
                <w:rFonts w:hint="eastAsia" w:ascii="仿宋_GB2312" w:hAnsi="仿宋_GB2312" w:eastAsia="仿宋_GB2312" w:cs="仿宋_GB2312"/>
                <w:sz w:val="18"/>
                <w:szCs w:val="18"/>
              </w:rPr>
            </w:pPr>
          </w:p>
          <w:p w14:paraId="530BC0BA">
            <w:pPr>
              <w:spacing w:line="241" w:lineRule="auto"/>
              <w:jc w:val="center"/>
              <w:rPr>
                <w:rFonts w:hint="eastAsia" w:ascii="仿宋_GB2312" w:hAnsi="仿宋_GB2312" w:eastAsia="仿宋_GB2312" w:cs="仿宋_GB2312"/>
                <w:sz w:val="18"/>
                <w:szCs w:val="18"/>
              </w:rPr>
            </w:pPr>
          </w:p>
          <w:p w14:paraId="6BB0296C">
            <w:pPr>
              <w:spacing w:line="241" w:lineRule="auto"/>
              <w:jc w:val="center"/>
              <w:rPr>
                <w:rFonts w:hint="eastAsia" w:ascii="仿宋_GB2312" w:hAnsi="仿宋_GB2312" w:eastAsia="仿宋_GB2312" w:cs="仿宋_GB2312"/>
                <w:sz w:val="18"/>
                <w:szCs w:val="18"/>
              </w:rPr>
            </w:pPr>
          </w:p>
          <w:p w14:paraId="753CAA0E">
            <w:pPr>
              <w:spacing w:line="241" w:lineRule="auto"/>
              <w:jc w:val="center"/>
              <w:rPr>
                <w:rFonts w:hint="eastAsia" w:ascii="仿宋_GB2312" w:hAnsi="仿宋_GB2312" w:eastAsia="仿宋_GB2312" w:cs="仿宋_GB2312"/>
                <w:sz w:val="18"/>
                <w:szCs w:val="18"/>
              </w:rPr>
            </w:pPr>
          </w:p>
          <w:p w14:paraId="3BE94F8C">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14:paraId="51B8682A">
            <w:pPr>
              <w:spacing w:line="250" w:lineRule="auto"/>
              <w:rPr>
                <w:rFonts w:hint="eastAsia" w:ascii="仿宋_GB2312" w:hAnsi="仿宋_GB2312" w:eastAsia="仿宋_GB2312" w:cs="仿宋_GB2312"/>
                <w:sz w:val="18"/>
                <w:szCs w:val="18"/>
              </w:rPr>
            </w:pPr>
          </w:p>
          <w:p w14:paraId="367D195F">
            <w:pPr>
              <w:spacing w:line="250" w:lineRule="auto"/>
              <w:rPr>
                <w:rFonts w:hint="eastAsia" w:ascii="仿宋_GB2312" w:hAnsi="仿宋_GB2312" w:eastAsia="仿宋_GB2312" w:cs="仿宋_GB2312"/>
                <w:sz w:val="18"/>
                <w:szCs w:val="18"/>
              </w:rPr>
            </w:pPr>
          </w:p>
          <w:p w14:paraId="3EEA175A">
            <w:pPr>
              <w:spacing w:line="250" w:lineRule="auto"/>
              <w:rPr>
                <w:rFonts w:hint="eastAsia" w:ascii="仿宋_GB2312" w:hAnsi="仿宋_GB2312" w:eastAsia="仿宋_GB2312" w:cs="仿宋_GB2312"/>
                <w:sz w:val="18"/>
                <w:szCs w:val="18"/>
              </w:rPr>
            </w:pPr>
          </w:p>
          <w:p w14:paraId="41094052">
            <w:pPr>
              <w:spacing w:line="250" w:lineRule="auto"/>
              <w:rPr>
                <w:rFonts w:hint="eastAsia" w:ascii="仿宋_GB2312" w:hAnsi="仿宋_GB2312" w:eastAsia="仿宋_GB2312" w:cs="仿宋_GB2312"/>
                <w:sz w:val="18"/>
                <w:szCs w:val="18"/>
              </w:rPr>
            </w:pPr>
          </w:p>
          <w:p w14:paraId="1A1FCF00">
            <w:pPr>
              <w:spacing w:line="250" w:lineRule="auto"/>
              <w:rPr>
                <w:rFonts w:hint="eastAsia" w:ascii="仿宋_GB2312" w:hAnsi="仿宋_GB2312" w:eastAsia="仿宋_GB2312" w:cs="仿宋_GB2312"/>
                <w:sz w:val="18"/>
                <w:szCs w:val="18"/>
              </w:rPr>
            </w:pPr>
          </w:p>
          <w:p w14:paraId="1D92D475">
            <w:pPr>
              <w:spacing w:line="250" w:lineRule="auto"/>
              <w:rPr>
                <w:rFonts w:hint="eastAsia" w:ascii="仿宋_GB2312" w:hAnsi="仿宋_GB2312" w:eastAsia="仿宋_GB2312" w:cs="仿宋_GB2312"/>
                <w:sz w:val="18"/>
                <w:szCs w:val="18"/>
              </w:rPr>
            </w:pPr>
          </w:p>
          <w:p w14:paraId="4F069BC4">
            <w:pPr>
              <w:spacing w:line="250" w:lineRule="auto"/>
              <w:rPr>
                <w:rFonts w:hint="eastAsia" w:ascii="仿宋_GB2312" w:hAnsi="仿宋_GB2312" w:eastAsia="仿宋_GB2312" w:cs="仿宋_GB2312"/>
                <w:sz w:val="18"/>
                <w:szCs w:val="18"/>
              </w:rPr>
            </w:pPr>
          </w:p>
          <w:p w14:paraId="4743F835">
            <w:pPr>
              <w:spacing w:line="250" w:lineRule="auto"/>
              <w:rPr>
                <w:rFonts w:hint="eastAsia" w:ascii="仿宋_GB2312" w:hAnsi="仿宋_GB2312" w:eastAsia="仿宋_GB2312" w:cs="仿宋_GB2312"/>
                <w:sz w:val="18"/>
                <w:szCs w:val="18"/>
              </w:rPr>
            </w:pPr>
          </w:p>
          <w:p w14:paraId="046CD835">
            <w:pPr>
              <w:spacing w:line="251" w:lineRule="auto"/>
              <w:rPr>
                <w:rFonts w:hint="eastAsia" w:ascii="仿宋_GB2312" w:hAnsi="仿宋_GB2312" w:eastAsia="仿宋_GB2312" w:cs="仿宋_GB2312"/>
                <w:sz w:val="18"/>
                <w:szCs w:val="18"/>
              </w:rPr>
            </w:pPr>
          </w:p>
          <w:p w14:paraId="4B608D52">
            <w:pPr>
              <w:pStyle w:val="9"/>
              <w:spacing w:before="58" w:line="224" w:lineRule="auto"/>
              <w:ind w:right="87"/>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盂县应急管理局；盂县应急管理局综合行政执法大队按照委托权限实施</w:t>
            </w:r>
          </w:p>
        </w:tc>
        <w:tc>
          <w:tcPr>
            <w:tcW w:w="1079" w:type="dxa"/>
            <w:vAlign w:val="top"/>
          </w:tcPr>
          <w:p w14:paraId="780F7F15">
            <w:pPr>
              <w:spacing w:line="259" w:lineRule="auto"/>
              <w:rPr>
                <w:rFonts w:hint="eastAsia" w:ascii="仿宋_GB2312" w:hAnsi="仿宋_GB2312" w:eastAsia="仿宋_GB2312" w:cs="仿宋_GB2312"/>
                <w:sz w:val="18"/>
                <w:szCs w:val="18"/>
              </w:rPr>
            </w:pPr>
          </w:p>
          <w:p w14:paraId="5A6289E3">
            <w:pPr>
              <w:spacing w:line="259" w:lineRule="auto"/>
              <w:rPr>
                <w:rFonts w:hint="eastAsia" w:ascii="仿宋_GB2312" w:hAnsi="仿宋_GB2312" w:eastAsia="仿宋_GB2312" w:cs="仿宋_GB2312"/>
                <w:sz w:val="18"/>
                <w:szCs w:val="18"/>
              </w:rPr>
            </w:pPr>
          </w:p>
          <w:p w14:paraId="057AAE7D">
            <w:pPr>
              <w:spacing w:line="259" w:lineRule="auto"/>
              <w:rPr>
                <w:rFonts w:hint="eastAsia" w:ascii="仿宋_GB2312" w:hAnsi="仿宋_GB2312" w:eastAsia="仿宋_GB2312" w:cs="仿宋_GB2312"/>
                <w:sz w:val="18"/>
                <w:szCs w:val="18"/>
              </w:rPr>
            </w:pPr>
          </w:p>
          <w:p w14:paraId="1CAC6069">
            <w:pPr>
              <w:spacing w:line="259" w:lineRule="auto"/>
              <w:rPr>
                <w:rFonts w:hint="eastAsia" w:ascii="仿宋_GB2312" w:hAnsi="仿宋_GB2312" w:eastAsia="仿宋_GB2312" w:cs="仿宋_GB2312"/>
                <w:sz w:val="18"/>
                <w:szCs w:val="18"/>
              </w:rPr>
            </w:pPr>
          </w:p>
          <w:p w14:paraId="2854E90B">
            <w:pPr>
              <w:spacing w:line="259" w:lineRule="auto"/>
              <w:rPr>
                <w:rFonts w:hint="eastAsia" w:ascii="仿宋_GB2312" w:hAnsi="仿宋_GB2312" w:eastAsia="仿宋_GB2312" w:cs="仿宋_GB2312"/>
                <w:sz w:val="18"/>
                <w:szCs w:val="18"/>
              </w:rPr>
            </w:pPr>
          </w:p>
          <w:p w14:paraId="3900AF27">
            <w:pPr>
              <w:spacing w:line="259" w:lineRule="auto"/>
              <w:rPr>
                <w:rFonts w:hint="eastAsia" w:ascii="仿宋_GB2312" w:hAnsi="仿宋_GB2312" w:eastAsia="仿宋_GB2312" w:cs="仿宋_GB2312"/>
                <w:sz w:val="18"/>
                <w:szCs w:val="18"/>
              </w:rPr>
            </w:pPr>
          </w:p>
          <w:p w14:paraId="55C56E91">
            <w:pPr>
              <w:spacing w:line="259" w:lineRule="auto"/>
              <w:rPr>
                <w:rFonts w:hint="eastAsia" w:ascii="仿宋_GB2312" w:hAnsi="仿宋_GB2312" w:eastAsia="仿宋_GB2312" w:cs="仿宋_GB2312"/>
                <w:sz w:val="18"/>
                <w:szCs w:val="18"/>
              </w:rPr>
            </w:pPr>
          </w:p>
          <w:p w14:paraId="5ECBE201">
            <w:pPr>
              <w:spacing w:line="259" w:lineRule="auto"/>
              <w:rPr>
                <w:rFonts w:hint="eastAsia" w:ascii="仿宋_GB2312" w:hAnsi="仿宋_GB2312" w:eastAsia="仿宋_GB2312" w:cs="仿宋_GB2312"/>
                <w:sz w:val="18"/>
                <w:szCs w:val="18"/>
              </w:rPr>
            </w:pPr>
          </w:p>
          <w:p w14:paraId="04928452">
            <w:pPr>
              <w:spacing w:line="259" w:lineRule="auto"/>
              <w:rPr>
                <w:rFonts w:hint="eastAsia" w:ascii="仿宋_GB2312" w:hAnsi="仿宋_GB2312" w:eastAsia="仿宋_GB2312" w:cs="仿宋_GB2312"/>
                <w:sz w:val="18"/>
                <w:szCs w:val="18"/>
              </w:rPr>
            </w:pPr>
          </w:p>
          <w:p w14:paraId="09FF0A6D">
            <w:pPr>
              <w:spacing w:line="260" w:lineRule="auto"/>
              <w:rPr>
                <w:rFonts w:hint="eastAsia" w:ascii="仿宋_GB2312" w:hAnsi="仿宋_GB2312" w:eastAsia="仿宋_GB2312" w:cs="仿宋_GB2312"/>
                <w:sz w:val="18"/>
                <w:szCs w:val="18"/>
              </w:rPr>
            </w:pPr>
          </w:p>
          <w:p w14:paraId="06AE10CD">
            <w:pPr>
              <w:spacing w:line="260" w:lineRule="auto"/>
              <w:rPr>
                <w:rFonts w:hint="eastAsia" w:ascii="仿宋_GB2312" w:hAnsi="仿宋_GB2312" w:eastAsia="仿宋_GB2312" w:cs="仿宋_GB2312"/>
                <w:sz w:val="18"/>
                <w:szCs w:val="18"/>
              </w:rPr>
            </w:pPr>
          </w:p>
          <w:p w14:paraId="46963AD0">
            <w:pPr>
              <w:spacing w:line="260" w:lineRule="auto"/>
              <w:rPr>
                <w:rFonts w:hint="eastAsia" w:ascii="仿宋_GB2312" w:hAnsi="仿宋_GB2312" w:eastAsia="仿宋_GB2312" w:cs="仿宋_GB2312"/>
                <w:sz w:val="18"/>
                <w:szCs w:val="18"/>
              </w:rPr>
            </w:pPr>
          </w:p>
          <w:p w14:paraId="6F8B9E49">
            <w:pPr>
              <w:pStyle w:val="9"/>
              <w:spacing w:before="58"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14:paraId="09AF81D8">
            <w:pPr>
              <w:rPr>
                <w:rFonts w:hint="eastAsia" w:ascii="仿宋_GB2312" w:hAnsi="仿宋_GB2312" w:eastAsia="仿宋_GB2312" w:cs="仿宋_GB2312"/>
                <w:sz w:val="18"/>
                <w:szCs w:val="18"/>
              </w:rPr>
            </w:pPr>
          </w:p>
        </w:tc>
      </w:tr>
      <w:tr w14:paraId="43E72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84" w:hRule="atLeast"/>
        </w:trPr>
        <w:tc>
          <w:tcPr>
            <w:tcW w:w="541" w:type="dxa"/>
            <w:vAlign w:val="top"/>
          </w:tcPr>
          <w:p w14:paraId="3CF4B252">
            <w:pPr>
              <w:spacing w:line="293" w:lineRule="auto"/>
              <w:rPr>
                <w:rFonts w:hint="eastAsia" w:ascii="仿宋_GB2312" w:hAnsi="仿宋_GB2312" w:eastAsia="仿宋_GB2312" w:cs="仿宋_GB2312"/>
                <w:sz w:val="18"/>
                <w:szCs w:val="18"/>
              </w:rPr>
            </w:pPr>
          </w:p>
          <w:p w14:paraId="3F274973">
            <w:pPr>
              <w:spacing w:line="293" w:lineRule="auto"/>
              <w:rPr>
                <w:rFonts w:hint="eastAsia" w:ascii="仿宋_GB2312" w:hAnsi="仿宋_GB2312" w:eastAsia="仿宋_GB2312" w:cs="仿宋_GB2312"/>
                <w:sz w:val="18"/>
                <w:szCs w:val="18"/>
              </w:rPr>
            </w:pPr>
          </w:p>
          <w:p w14:paraId="1802BC90">
            <w:pPr>
              <w:spacing w:line="294" w:lineRule="auto"/>
              <w:rPr>
                <w:rFonts w:hint="eastAsia" w:ascii="仿宋_GB2312" w:hAnsi="仿宋_GB2312" w:eastAsia="仿宋_GB2312" w:cs="仿宋_GB2312"/>
                <w:sz w:val="18"/>
                <w:szCs w:val="18"/>
              </w:rPr>
            </w:pPr>
          </w:p>
          <w:p w14:paraId="690650CA">
            <w:pPr>
              <w:pStyle w:val="9"/>
              <w:spacing w:before="58" w:line="183" w:lineRule="auto"/>
              <w:ind w:left="228"/>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1679" w:type="dxa"/>
            <w:vAlign w:val="top"/>
          </w:tcPr>
          <w:p w14:paraId="39795849">
            <w:pPr>
              <w:spacing w:line="403" w:lineRule="auto"/>
              <w:rPr>
                <w:rFonts w:hint="eastAsia" w:ascii="仿宋_GB2312" w:hAnsi="仿宋_GB2312" w:eastAsia="仿宋_GB2312" w:cs="仿宋_GB2312"/>
                <w:sz w:val="18"/>
                <w:szCs w:val="18"/>
              </w:rPr>
            </w:pPr>
          </w:p>
          <w:p w14:paraId="009B39E8">
            <w:pPr>
              <w:pStyle w:val="9"/>
              <w:spacing w:before="59" w:line="219" w:lineRule="auto"/>
              <w:ind w:left="11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生产经营单位主要</w:t>
            </w:r>
          </w:p>
          <w:p w14:paraId="17502B0F">
            <w:pPr>
              <w:pStyle w:val="9"/>
              <w:spacing w:before="12" w:line="219" w:lineRule="auto"/>
              <w:ind w:left="12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负责人、安全管理</w:t>
            </w:r>
          </w:p>
          <w:p w14:paraId="6DDEFAA5">
            <w:pPr>
              <w:pStyle w:val="9"/>
              <w:spacing w:before="12" w:line="219" w:lineRule="auto"/>
              <w:ind w:left="11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人员、特种作业人</w:t>
            </w:r>
          </w:p>
          <w:p w14:paraId="0C38B6F5">
            <w:pPr>
              <w:pStyle w:val="9"/>
              <w:spacing w:before="9" w:line="220" w:lineRule="auto"/>
              <w:ind w:left="122"/>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员非法取证情况的</w:t>
            </w:r>
          </w:p>
          <w:p w14:paraId="4C5892BC">
            <w:pPr>
              <w:pStyle w:val="9"/>
              <w:spacing w:before="11" w:line="219" w:lineRule="auto"/>
              <w:ind w:left="481"/>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行政检查</w:t>
            </w:r>
          </w:p>
        </w:tc>
        <w:tc>
          <w:tcPr>
            <w:tcW w:w="14992" w:type="dxa"/>
            <w:vAlign w:val="top"/>
          </w:tcPr>
          <w:p w14:paraId="414F4247">
            <w:pPr>
              <w:spacing w:line="246" w:lineRule="auto"/>
              <w:rPr>
                <w:rFonts w:hint="eastAsia" w:ascii="仿宋_GB2312" w:hAnsi="仿宋_GB2312" w:eastAsia="仿宋_GB2312" w:cs="仿宋_GB2312"/>
                <w:sz w:val="18"/>
                <w:szCs w:val="18"/>
              </w:rPr>
            </w:pPr>
          </w:p>
          <w:p w14:paraId="460D0A44">
            <w:pPr>
              <w:spacing w:line="246" w:lineRule="auto"/>
              <w:rPr>
                <w:rFonts w:hint="eastAsia" w:ascii="仿宋_GB2312" w:hAnsi="仿宋_GB2312" w:eastAsia="仿宋_GB2312" w:cs="仿宋_GB2312"/>
                <w:sz w:val="18"/>
                <w:szCs w:val="18"/>
              </w:rPr>
            </w:pPr>
          </w:p>
          <w:p w14:paraId="55A2E938">
            <w:pPr>
              <w:spacing w:line="247" w:lineRule="auto"/>
              <w:rPr>
                <w:rFonts w:hint="eastAsia" w:ascii="仿宋_GB2312" w:hAnsi="仿宋_GB2312" w:eastAsia="仿宋_GB2312" w:cs="仿宋_GB2312"/>
                <w:sz w:val="18"/>
                <w:szCs w:val="18"/>
              </w:rPr>
            </w:pPr>
          </w:p>
          <w:p w14:paraId="53AA2C94">
            <w:pPr>
              <w:pStyle w:val="9"/>
              <w:keepNext w:val="0"/>
              <w:keepLines w:val="0"/>
              <w:pageBreakBefore w:val="0"/>
              <w:widowControl w:val="0"/>
              <w:tabs>
                <w:tab w:val="left" w:pos="9450"/>
              </w:tabs>
              <w:kinsoku/>
              <w:wordWrap/>
              <w:overflowPunct/>
              <w:topLinePunct w:val="0"/>
              <w:autoSpaceDE/>
              <w:autoSpaceDN/>
              <w:bidi w:val="0"/>
              <w:adjustRightInd/>
              <w:snapToGrid/>
              <w:spacing w:before="59" w:line="226" w:lineRule="auto"/>
              <w:ind w:left="28" w:right="0" w:hanging="11"/>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【部门规章】《安全生产培训管理办法》（2012</w:t>
            </w:r>
            <w:r>
              <w:rPr>
                <w:rFonts w:hint="eastAsia" w:ascii="仿宋_GB2312" w:hAnsi="仿宋_GB2312" w:eastAsia="仿宋_GB2312" w:cs="仿宋_GB2312"/>
                <w:sz w:val="18"/>
                <w:szCs w:val="18"/>
              </w:rPr>
              <w:t>年原国家安监总局令第44号公布，2015年修正）第三十五条 生产经营单位主要负责人</w:t>
            </w:r>
            <w:r>
              <w:rPr>
                <w:rFonts w:hint="eastAsia" w:ascii="仿宋_GB2312" w:hAnsi="仿宋_GB2312" w:eastAsia="仿宋_GB2312" w:cs="仿宋_GB2312"/>
                <w:spacing w:val="-49"/>
                <w:sz w:val="18"/>
                <w:szCs w:val="18"/>
              </w:rPr>
              <w:t xml:space="preserve"> </w:t>
            </w:r>
            <w:r>
              <w:rPr>
                <w:rFonts w:hint="eastAsia" w:ascii="仿宋_GB2312" w:hAnsi="仿宋_GB2312" w:eastAsia="仿宋_GB2312" w:cs="仿宋_GB2312"/>
                <w:sz w:val="18"/>
                <w:szCs w:val="18"/>
              </w:rPr>
              <w:t>、安全生产管理人员、特种作业人员以欺骗</w:t>
            </w:r>
            <w:r>
              <w:rPr>
                <w:rFonts w:hint="eastAsia" w:ascii="仿宋_GB2312" w:hAnsi="仿宋_GB2312" w:eastAsia="仿宋_GB2312" w:cs="仿宋_GB2312"/>
                <w:spacing w:val="-53"/>
                <w:sz w:val="18"/>
                <w:szCs w:val="18"/>
              </w:rPr>
              <w:t xml:space="preserve"> </w:t>
            </w:r>
            <w:r>
              <w:rPr>
                <w:rFonts w:hint="eastAsia" w:ascii="仿宋_GB2312" w:hAnsi="仿宋_GB2312" w:eastAsia="仿宋_GB2312" w:cs="仿宋_GB2312"/>
                <w:sz w:val="18"/>
                <w:szCs w:val="18"/>
              </w:rPr>
              <w:t>、贿赂等不正当手段取得安全合格证或者特种作业操作证的</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z w:val="18"/>
                <w:szCs w:val="18"/>
              </w:rPr>
              <w:t>，除撤销其相关证书外</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z w:val="18"/>
                <w:szCs w:val="18"/>
              </w:rPr>
              <w:t>，</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3</w:t>
            </w:r>
            <w:r>
              <w:rPr>
                <w:rFonts w:hint="eastAsia" w:ascii="仿宋_GB2312" w:hAnsi="仿宋_GB2312" w:eastAsia="仿宋_GB2312" w:cs="仿宋_GB2312"/>
                <w:spacing w:val="-1"/>
                <w:sz w:val="18"/>
                <w:szCs w:val="18"/>
              </w:rPr>
              <w:t>000元以下的罚款，并自撤销其相关证书之日起3年内不得再次申请该证书。</w:t>
            </w:r>
          </w:p>
        </w:tc>
        <w:tc>
          <w:tcPr>
            <w:tcW w:w="969" w:type="dxa"/>
            <w:vAlign w:val="top"/>
          </w:tcPr>
          <w:p w14:paraId="6F5C5E09">
            <w:pPr>
              <w:spacing w:line="314" w:lineRule="auto"/>
              <w:jc w:val="center"/>
              <w:rPr>
                <w:rFonts w:hint="eastAsia" w:ascii="仿宋_GB2312" w:hAnsi="仿宋_GB2312" w:eastAsia="仿宋_GB2312" w:cs="仿宋_GB2312"/>
                <w:sz w:val="18"/>
                <w:szCs w:val="18"/>
              </w:rPr>
            </w:pPr>
          </w:p>
          <w:p w14:paraId="037BFEB2">
            <w:pPr>
              <w:pStyle w:val="9"/>
              <w:spacing w:before="9" w:line="222" w:lineRule="auto"/>
              <w:jc w:val="center"/>
              <w:rPr>
                <w:rFonts w:hint="eastAsia" w:ascii="仿宋_GB2312" w:hAnsi="仿宋_GB2312" w:eastAsia="仿宋_GB2312" w:cs="仿宋_GB2312"/>
                <w:spacing w:val="-3"/>
                <w:sz w:val="18"/>
                <w:szCs w:val="18"/>
                <w:lang w:eastAsia="zh-CN"/>
              </w:rPr>
            </w:pPr>
          </w:p>
          <w:p w14:paraId="0B4AD964">
            <w:pPr>
              <w:pStyle w:val="9"/>
              <w:spacing w:before="9" w:line="222" w:lineRule="auto"/>
              <w:jc w:val="center"/>
              <w:rPr>
                <w:rFonts w:hint="eastAsia" w:ascii="仿宋_GB2312" w:hAnsi="仿宋_GB2312" w:eastAsia="仿宋_GB2312" w:cs="仿宋_GB2312"/>
                <w:spacing w:val="-3"/>
                <w:sz w:val="18"/>
                <w:szCs w:val="18"/>
                <w:lang w:eastAsia="zh-CN"/>
              </w:rPr>
            </w:pPr>
          </w:p>
          <w:p w14:paraId="13DA284E">
            <w:pPr>
              <w:pStyle w:val="9"/>
              <w:spacing w:before="9"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14:paraId="1A144AF3">
            <w:pPr>
              <w:spacing w:line="247" w:lineRule="auto"/>
              <w:rPr>
                <w:rFonts w:hint="eastAsia" w:ascii="仿宋_GB2312" w:hAnsi="仿宋_GB2312" w:eastAsia="仿宋_GB2312" w:cs="仿宋_GB2312"/>
                <w:sz w:val="18"/>
                <w:szCs w:val="18"/>
              </w:rPr>
            </w:pPr>
          </w:p>
          <w:p w14:paraId="5F32E1F3">
            <w:pPr>
              <w:pStyle w:val="9"/>
              <w:spacing w:before="59" w:line="225" w:lineRule="auto"/>
              <w:ind w:right="87"/>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盂县应急管理局；盂县应急管理局综合行政执法大队按照委托权限实施</w:t>
            </w:r>
          </w:p>
        </w:tc>
        <w:tc>
          <w:tcPr>
            <w:tcW w:w="1079" w:type="dxa"/>
            <w:vAlign w:val="top"/>
          </w:tcPr>
          <w:p w14:paraId="22731910">
            <w:pPr>
              <w:spacing w:line="259" w:lineRule="auto"/>
              <w:rPr>
                <w:rFonts w:hint="eastAsia" w:ascii="仿宋_GB2312" w:hAnsi="仿宋_GB2312" w:eastAsia="仿宋_GB2312" w:cs="仿宋_GB2312"/>
                <w:sz w:val="18"/>
                <w:szCs w:val="18"/>
              </w:rPr>
            </w:pPr>
          </w:p>
          <w:p w14:paraId="5F9BC05E">
            <w:pPr>
              <w:spacing w:line="260" w:lineRule="auto"/>
              <w:rPr>
                <w:rFonts w:hint="eastAsia" w:ascii="仿宋_GB2312" w:hAnsi="仿宋_GB2312" w:eastAsia="仿宋_GB2312" w:cs="仿宋_GB2312"/>
                <w:sz w:val="18"/>
                <w:szCs w:val="18"/>
              </w:rPr>
            </w:pPr>
          </w:p>
          <w:p w14:paraId="00A99D78">
            <w:pPr>
              <w:spacing w:line="260" w:lineRule="auto"/>
              <w:rPr>
                <w:rFonts w:hint="eastAsia" w:ascii="仿宋_GB2312" w:hAnsi="仿宋_GB2312" w:eastAsia="仿宋_GB2312" w:cs="仿宋_GB2312"/>
                <w:sz w:val="18"/>
                <w:szCs w:val="18"/>
              </w:rPr>
            </w:pPr>
          </w:p>
          <w:p w14:paraId="14CFFBFD">
            <w:pPr>
              <w:pStyle w:val="9"/>
              <w:spacing w:before="58" w:line="219" w:lineRule="auto"/>
              <w:ind w:left="190" w:leftChars="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14:paraId="710F6FB7">
            <w:pPr>
              <w:rPr>
                <w:rFonts w:hint="eastAsia" w:ascii="仿宋_GB2312" w:hAnsi="仿宋_GB2312" w:eastAsia="仿宋_GB2312" w:cs="仿宋_GB2312"/>
                <w:sz w:val="18"/>
                <w:szCs w:val="18"/>
              </w:rPr>
            </w:pPr>
          </w:p>
        </w:tc>
      </w:tr>
      <w:tr w14:paraId="31EF7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06" w:hRule="atLeast"/>
        </w:trPr>
        <w:tc>
          <w:tcPr>
            <w:tcW w:w="541" w:type="dxa"/>
            <w:vAlign w:val="top"/>
          </w:tcPr>
          <w:p w14:paraId="46777C64">
            <w:pPr>
              <w:spacing w:line="254" w:lineRule="auto"/>
              <w:rPr>
                <w:rFonts w:hint="eastAsia" w:ascii="仿宋_GB2312" w:hAnsi="仿宋_GB2312" w:eastAsia="仿宋_GB2312" w:cs="仿宋_GB2312"/>
                <w:sz w:val="18"/>
                <w:szCs w:val="18"/>
              </w:rPr>
            </w:pPr>
          </w:p>
          <w:p w14:paraId="7462FD74">
            <w:pPr>
              <w:spacing w:line="254" w:lineRule="auto"/>
              <w:rPr>
                <w:rFonts w:hint="eastAsia" w:ascii="仿宋_GB2312" w:hAnsi="仿宋_GB2312" w:eastAsia="仿宋_GB2312" w:cs="仿宋_GB2312"/>
                <w:sz w:val="18"/>
                <w:szCs w:val="18"/>
              </w:rPr>
            </w:pPr>
          </w:p>
          <w:p w14:paraId="38772A55">
            <w:pPr>
              <w:spacing w:line="254" w:lineRule="auto"/>
              <w:rPr>
                <w:rFonts w:hint="eastAsia" w:ascii="仿宋_GB2312" w:hAnsi="仿宋_GB2312" w:eastAsia="仿宋_GB2312" w:cs="仿宋_GB2312"/>
                <w:sz w:val="18"/>
                <w:szCs w:val="18"/>
              </w:rPr>
            </w:pPr>
          </w:p>
          <w:p w14:paraId="6B6CA274">
            <w:pPr>
              <w:spacing w:line="254" w:lineRule="auto"/>
              <w:rPr>
                <w:rFonts w:hint="eastAsia" w:ascii="仿宋_GB2312" w:hAnsi="仿宋_GB2312" w:eastAsia="仿宋_GB2312" w:cs="仿宋_GB2312"/>
                <w:sz w:val="18"/>
                <w:szCs w:val="18"/>
              </w:rPr>
            </w:pPr>
          </w:p>
          <w:p w14:paraId="30A9BE21">
            <w:pPr>
              <w:spacing w:line="254" w:lineRule="auto"/>
              <w:rPr>
                <w:rFonts w:hint="eastAsia" w:ascii="仿宋_GB2312" w:hAnsi="仿宋_GB2312" w:eastAsia="仿宋_GB2312" w:cs="仿宋_GB2312"/>
                <w:sz w:val="18"/>
                <w:szCs w:val="18"/>
              </w:rPr>
            </w:pPr>
          </w:p>
          <w:p w14:paraId="7FA878FE">
            <w:pPr>
              <w:spacing w:line="255" w:lineRule="auto"/>
              <w:rPr>
                <w:rFonts w:hint="eastAsia" w:ascii="仿宋_GB2312" w:hAnsi="仿宋_GB2312" w:eastAsia="仿宋_GB2312" w:cs="仿宋_GB2312"/>
                <w:sz w:val="18"/>
                <w:szCs w:val="18"/>
              </w:rPr>
            </w:pPr>
          </w:p>
          <w:p w14:paraId="21C54EEA">
            <w:pPr>
              <w:spacing w:line="255" w:lineRule="auto"/>
              <w:rPr>
                <w:rFonts w:hint="eastAsia" w:ascii="仿宋_GB2312" w:hAnsi="仿宋_GB2312" w:eastAsia="仿宋_GB2312" w:cs="仿宋_GB2312"/>
                <w:sz w:val="18"/>
                <w:szCs w:val="18"/>
              </w:rPr>
            </w:pPr>
          </w:p>
          <w:p w14:paraId="77C62131">
            <w:pPr>
              <w:spacing w:line="255" w:lineRule="auto"/>
              <w:rPr>
                <w:rFonts w:hint="eastAsia" w:ascii="仿宋_GB2312" w:hAnsi="仿宋_GB2312" w:eastAsia="仿宋_GB2312" w:cs="仿宋_GB2312"/>
                <w:sz w:val="18"/>
                <w:szCs w:val="18"/>
              </w:rPr>
            </w:pPr>
          </w:p>
          <w:p w14:paraId="3C66446F">
            <w:pPr>
              <w:pStyle w:val="9"/>
              <w:spacing w:before="59" w:line="182" w:lineRule="auto"/>
              <w:ind w:left="231"/>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7</w:t>
            </w:r>
          </w:p>
        </w:tc>
        <w:tc>
          <w:tcPr>
            <w:tcW w:w="1679" w:type="dxa"/>
            <w:vAlign w:val="top"/>
          </w:tcPr>
          <w:p w14:paraId="03BA446F">
            <w:pPr>
              <w:spacing w:line="254" w:lineRule="auto"/>
              <w:rPr>
                <w:rFonts w:hint="eastAsia" w:ascii="仿宋_GB2312" w:hAnsi="仿宋_GB2312" w:eastAsia="仿宋_GB2312" w:cs="仿宋_GB2312"/>
                <w:sz w:val="18"/>
                <w:szCs w:val="18"/>
              </w:rPr>
            </w:pPr>
          </w:p>
          <w:p w14:paraId="7334B1C7">
            <w:pPr>
              <w:spacing w:line="254" w:lineRule="auto"/>
              <w:rPr>
                <w:rFonts w:hint="eastAsia" w:ascii="仿宋_GB2312" w:hAnsi="仿宋_GB2312" w:eastAsia="仿宋_GB2312" w:cs="仿宋_GB2312"/>
                <w:sz w:val="18"/>
                <w:szCs w:val="18"/>
              </w:rPr>
            </w:pPr>
          </w:p>
          <w:p w14:paraId="21DB29E6">
            <w:pPr>
              <w:spacing w:line="254" w:lineRule="auto"/>
              <w:rPr>
                <w:rFonts w:hint="eastAsia" w:ascii="仿宋_GB2312" w:hAnsi="仿宋_GB2312" w:eastAsia="仿宋_GB2312" w:cs="仿宋_GB2312"/>
                <w:sz w:val="18"/>
                <w:szCs w:val="18"/>
              </w:rPr>
            </w:pPr>
          </w:p>
          <w:p w14:paraId="28B5BF7F">
            <w:pPr>
              <w:spacing w:line="255" w:lineRule="auto"/>
              <w:rPr>
                <w:rFonts w:hint="eastAsia" w:ascii="仿宋_GB2312" w:hAnsi="仿宋_GB2312" w:eastAsia="仿宋_GB2312" w:cs="仿宋_GB2312"/>
                <w:sz w:val="18"/>
                <w:szCs w:val="18"/>
              </w:rPr>
            </w:pPr>
          </w:p>
          <w:p w14:paraId="09E2125F">
            <w:pPr>
              <w:spacing w:line="255" w:lineRule="auto"/>
              <w:rPr>
                <w:rFonts w:hint="eastAsia" w:ascii="仿宋_GB2312" w:hAnsi="仿宋_GB2312" w:eastAsia="仿宋_GB2312" w:cs="仿宋_GB2312"/>
                <w:sz w:val="18"/>
                <w:szCs w:val="18"/>
              </w:rPr>
            </w:pPr>
          </w:p>
          <w:p w14:paraId="130D4242">
            <w:pPr>
              <w:spacing w:line="255" w:lineRule="auto"/>
              <w:rPr>
                <w:rFonts w:hint="eastAsia" w:ascii="仿宋_GB2312" w:hAnsi="仿宋_GB2312" w:eastAsia="仿宋_GB2312" w:cs="仿宋_GB2312"/>
                <w:sz w:val="18"/>
                <w:szCs w:val="18"/>
              </w:rPr>
            </w:pPr>
          </w:p>
          <w:p w14:paraId="44F38B33">
            <w:pPr>
              <w:spacing w:line="255" w:lineRule="auto"/>
              <w:rPr>
                <w:rFonts w:hint="eastAsia" w:ascii="仿宋_GB2312" w:hAnsi="仿宋_GB2312" w:eastAsia="仿宋_GB2312" w:cs="仿宋_GB2312"/>
                <w:sz w:val="18"/>
                <w:szCs w:val="18"/>
              </w:rPr>
            </w:pPr>
          </w:p>
          <w:p w14:paraId="66A3672D">
            <w:pPr>
              <w:pStyle w:val="9"/>
              <w:spacing w:before="58"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对注册安全工程师</w:t>
            </w:r>
          </w:p>
          <w:p w14:paraId="7DA7934D">
            <w:pPr>
              <w:pStyle w:val="9"/>
              <w:spacing w:before="12" w:line="219" w:lineRule="auto"/>
              <w:ind w:left="115"/>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注册及执业情况的</w:t>
            </w:r>
          </w:p>
          <w:p w14:paraId="246F743E">
            <w:pPr>
              <w:pStyle w:val="9"/>
              <w:spacing w:before="9" w:line="219" w:lineRule="auto"/>
              <w:ind w:left="481"/>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行政检查</w:t>
            </w:r>
          </w:p>
        </w:tc>
        <w:tc>
          <w:tcPr>
            <w:tcW w:w="14992" w:type="dxa"/>
            <w:vAlign w:val="top"/>
          </w:tcPr>
          <w:p w14:paraId="6E430E55">
            <w:pPr>
              <w:spacing w:line="329" w:lineRule="auto"/>
              <w:rPr>
                <w:rFonts w:hint="eastAsia" w:ascii="仿宋_GB2312" w:hAnsi="仿宋_GB2312" w:eastAsia="仿宋_GB2312" w:cs="仿宋_GB2312"/>
                <w:sz w:val="18"/>
                <w:szCs w:val="18"/>
              </w:rPr>
            </w:pPr>
          </w:p>
          <w:p w14:paraId="6CB1A6C4">
            <w:pPr>
              <w:pStyle w:val="9"/>
              <w:spacing w:before="59" w:line="225" w:lineRule="auto"/>
              <w:ind w:left="27" w:right="119" w:hanging="8"/>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【部门规章】《注册安全工程师管理规定</w:t>
            </w:r>
            <w:r>
              <w:rPr>
                <w:rFonts w:hint="eastAsia" w:ascii="仿宋_GB2312" w:hAnsi="仿宋_GB2312" w:eastAsia="仿宋_GB2312" w:cs="仿宋_GB2312"/>
                <w:spacing w:val="-44"/>
                <w:sz w:val="18"/>
                <w:szCs w:val="18"/>
              </w:rPr>
              <w:t xml:space="preserve"> </w:t>
            </w:r>
            <w:r>
              <w:rPr>
                <w:rFonts w:hint="eastAsia" w:ascii="仿宋_GB2312" w:hAnsi="仿宋_GB2312" w:eastAsia="仿宋_GB2312" w:cs="仿宋_GB2312"/>
                <w:spacing w:val="-1"/>
                <w:sz w:val="18"/>
                <w:szCs w:val="18"/>
              </w:rPr>
              <w:t>》（2007年原国家安监总局令第</w:t>
            </w:r>
            <w:r>
              <w:rPr>
                <w:rFonts w:hint="eastAsia" w:ascii="仿宋_GB2312" w:hAnsi="仿宋_GB2312" w:eastAsia="仿宋_GB2312" w:cs="仿宋_GB2312"/>
                <w:spacing w:val="-53"/>
                <w:sz w:val="18"/>
                <w:szCs w:val="18"/>
              </w:rPr>
              <w:t xml:space="preserve"> </w:t>
            </w:r>
            <w:r>
              <w:rPr>
                <w:rFonts w:hint="eastAsia" w:ascii="仿宋_GB2312" w:hAnsi="仿宋_GB2312" w:eastAsia="仿宋_GB2312" w:cs="仿宋_GB2312"/>
                <w:spacing w:val="-1"/>
                <w:sz w:val="18"/>
                <w:szCs w:val="18"/>
              </w:rPr>
              <w:t>11号公布，2013年修订）第二十九条  安全生产监督管理部门</w:t>
            </w:r>
            <w:r>
              <w:rPr>
                <w:rFonts w:hint="eastAsia" w:ascii="仿宋_GB2312" w:hAnsi="仿宋_GB2312" w:eastAsia="仿宋_GB2312" w:cs="仿宋_GB2312"/>
                <w:spacing w:val="-50"/>
                <w:sz w:val="18"/>
                <w:szCs w:val="18"/>
              </w:rPr>
              <w:t xml:space="preserve"> </w:t>
            </w:r>
            <w:r>
              <w:rPr>
                <w:rFonts w:hint="eastAsia" w:ascii="仿宋_GB2312" w:hAnsi="仿宋_GB2312" w:eastAsia="仿宋_GB2312" w:cs="仿宋_GB2312"/>
                <w:spacing w:val="-1"/>
                <w:sz w:val="18"/>
                <w:szCs w:val="18"/>
              </w:rPr>
              <w:t>、煤矿安全监察机构或者有关主管部门发现申请人</w:t>
            </w:r>
            <w:r>
              <w:rPr>
                <w:rFonts w:hint="eastAsia" w:ascii="仿宋_GB2312" w:hAnsi="仿宋_GB2312" w:eastAsia="仿宋_GB2312" w:cs="仿宋_GB2312"/>
                <w:spacing w:val="-48"/>
                <w:sz w:val="18"/>
                <w:szCs w:val="18"/>
              </w:rPr>
              <w:t xml:space="preserve"> </w:t>
            </w:r>
            <w:r>
              <w:rPr>
                <w:rFonts w:hint="eastAsia" w:ascii="仿宋_GB2312" w:hAnsi="仿宋_GB2312" w:eastAsia="仿宋_GB2312" w:cs="仿宋_GB2312"/>
                <w:spacing w:val="-1"/>
                <w:sz w:val="18"/>
                <w:szCs w:val="18"/>
              </w:rPr>
              <w:t>、</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聘用单位隐瞒有关情况或者提供虚假材料申请注册的</w:t>
            </w:r>
            <w:r>
              <w:rPr>
                <w:rFonts w:hint="eastAsia" w:ascii="仿宋_GB2312" w:hAnsi="仿宋_GB2312" w:eastAsia="仿宋_GB2312" w:cs="仿宋_GB2312"/>
                <w:spacing w:val="-22"/>
                <w:sz w:val="18"/>
                <w:szCs w:val="18"/>
              </w:rPr>
              <w:t xml:space="preserve"> </w:t>
            </w:r>
            <w:r>
              <w:rPr>
                <w:rFonts w:hint="eastAsia" w:ascii="仿宋_GB2312" w:hAnsi="仿宋_GB2312" w:eastAsia="仿宋_GB2312" w:cs="仿宋_GB2312"/>
                <w:spacing w:val="-1"/>
                <w:sz w:val="18"/>
                <w:szCs w:val="18"/>
              </w:rPr>
              <w:t>，应当不予受理或者不予注册</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pacing w:val="-1"/>
                <w:sz w:val="18"/>
                <w:szCs w:val="18"/>
              </w:rPr>
              <w:t>；申</w:t>
            </w:r>
            <w:r>
              <w:rPr>
                <w:rFonts w:hint="eastAsia" w:ascii="仿宋_GB2312" w:hAnsi="仿宋_GB2312" w:eastAsia="仿宋_GB2312" w:cs="仿宋_GB2312"/>
                <w:spacing w:val="-2"/>
                <w:sz w:val="18"/>
                <w:szCs w:val="18"/>
              </w:rPr>
              <w:t>请人一年内不得再次申请注册。</w:t>
            </w:r>
          </w:p>
          <w:p w14:paraId="33D9EE0B">
            <w:pPr>
              <w:pStyle w:val="9"/>
              <w:spacing w:before="9" w:line="225" w:lineRule="auto"/>
              <w:ind w:left="33" w:right="111" w:firstLine="363"/>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第三十条  未经注册擅自以注册安全工程师名义执业的</w:t>
            </w:r>
            <w:r>
              <w:rPr>
                <w:rFonts w:hint="eastAsia" w:ascii="仿宋_GB2312" w:hAnsi="仿宋_GB2312" w:eastAsia="仿宋_GB2312" w:cs="仿宋_GB2312"/>
                <w:spacing w:val="-32"/>
                <w:sz w:val="18"/>
                <w:szCs w:val="18"/>
              </w:rPr>
              <w:t xml:space="preserve"> </w:t>
            </w:r>
            <w:r>
              <w:rPr>
                <w:rFonts w:hint="eastAsia" w:ascii="仿宋_GB2312" w:hAnsi="仿宋_GB2312" w:eastAsia="仿宋_GB2312" w:cs="仿宋_GB2312"/>
                <w:spacing w:val="-1"/>
                <w:sz w:val="18"/>
                <w:szCs w:val="18"/>
              </w:rPr>
              <w:t>，由县级以上安全生产监督管理部门</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1"/>
                <w:sz w:val="18"/>
                <w:szCs w:val="18"/>
              </w:rPr>
              <w:t>、有关主管部门或者</w:t>
            </w:r>
            <w:r>
              <w:rPr>
                <w:rFonts w:hint="eastAsia" w:ascii="仿宋_GB2312" w:hAnsi="仿宋_GB2312" w:eastAsia="仿宋_GB2312" w:cs="仿宋_GB2312"/>
                <w:spacing w:val="-2"/>
                <w:sz w:val="18"/>
                <w:szCs w:val="18"/>
              </w:rPr>
              <w:t>煤矿安全监察机构责令其停止违法活动</w:t>
            </w:r>
            <w:r>
              <w:rPr>
                <w:rFonts w:hint="eastAsia" w:ascii="仿宋_GB2312" w:hAnsi="仿宋_GB2312" w:eastAsia="仿宋_GB2312" w:cs="仿宋_GB2312"/>
                <w:spacing w:val="-18"/>
                <w:sz w:val="18"/>
                <w:szCs w:val="18"/>
              </w:rPr>
              <w:t xml:space="preserve"> </w:t>
            </w:r>
            <w:r>
              <w:rPr>
                <w:rFonts w:hint="eastAsia" w:ascii="仿宋_GB2312" w:hAnsi="仿宋_GB2312" w:eastAsia="仿宋_GB2312" w:cs="仿宋_GB2312"/>
                <w:spacing w:val="-2"/>
                <w:sz w:val="18"/>
                <w:szCs w:val="18"/>
              </w:rPr>
              <w:t>，没收违法所得，并</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三万元以</w:t>
            </w:r>
            <w:r>
              <w:rPr>
                <w:rFonts w:hint="eastAsia" w:ascii="仿宋_GB2312" w:hAnsi="仿宋_GB2312" w:eastAsia="仿宋_GB2312" w:cs="仿宋_GB2312"/>
                <w:spacing w:val="-1"/>
                <w:sz w:val="18"/>
                <w:szCs w:val="18"/>
              </w:rPr>
              <w:t>下的罚款；造成损失的，依法承担赔偿责任。</w:t>
            </w:r>
          </w:p>
          <w:p w14:paraId="28EC347E">
            <w:pPr>
              <w:pStyle w:val="9"/>
              <w:spacing w:before="11" w:line="224" w:lineRule="auto"/>
              <w:ind w:left="27" w:right="111" w:firstLine="370"/>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第三十一条  注册安全工程师以欺骗</w:t>
            </w:r>
            <w:r>
              <w:rPr>
                <w:rFonts w:hint="eastAsia" w:ascii="仿宋_GB2312" w:hAnsi="仿宋_GB2312" w:eastAsia="仿宋_GB2312" w:cs="仿宋_GB2312"/>
                <w:spacing w:val="-34"/>
                <w:sz w:val="18"/>
                <w:szCs w:val="18"/>
              </w:rPr>
              <w:t xml:space="preserve"> </w:t>
            </w:r>
            <w:r>
              <w:rPr>
                <w:rFonts w:hint="eastAsia" w:ascii="仿宋_GB2312" w:hAnsi="仿宋_GB2312" w:eastAsia="仿宋_GB2312" w:cs="仿宋_GB2312"/>
                <w:spacing w:val="-2"/>
                <w:sz w:val="18"/>
                <w:szCs w:val="18"/>
              </w:rPr>
              <w:t>、贿赂等不正当手段取得执业证的</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pacing w:val="-2"/>
                <w:sz w:val="18"/>
                <w:szCs w:val="18"/>
              </w:rPr>
              <w:t>，由县级以上安全生产监督管理部门</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2"/>
                <w:sz w:val="18"/>
                <w:szCs w:val="18"/>
              </w:rPr>
              <w:t>、有关主管部门或者煤矿安全监察机构</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三万元以下的罚款</w:t>
            </w:r>
            <w:r>
              <w:rPr>
                <w:rFonts w:hint="eastAsia" w:ascii="仿宋_GB2312" w:hAnsi="仿宋_GB2312" w:eastAsia="仿宋_GB2312" w:cs="仿宋_GB2312"/>
                <w:spacing w:val="-17"/>
                <w:sz w:val="18"/>
                <w:szCs w:val="18"/>
              </w:rPr>
              <w:t xml:space="preserve"> </w:t>
            </w:r>
            <w:r>
              <w:rPr>
                <w:rFonts w:hint="eastAsia" w:ascii="仿宋_GB2312" w:hAnsi="仿宋_GB2312" w:eastAsia="仿宋_GB2312" w:cs="仿宋_GB2312"/>
                <w:spacing w:val="-2"/>
                <w:sz w:val="18"/>
                <w:szCs w:val="18"/>
              </w:rPr>
              <w:t>；由执业证颁发</w:t>
            </w:r>
            <w:r>
              <w:rPr>
                <w:rFonts w:hint="eastAsia" w:ascii="仿宋_GB2312" w:hAnsi="仿宋_GB2312" w:eastAsia="仿宋_GB2312" w:cs="仿宋_GB2312"/>
                <w:spacing w:val="-1"/>
                <w:sz w:val="18"/>
                <w:szCs w:val="18"/>
              </w:rPr>
              <w:t>机关撤销其注册</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1"/>
                <w:sz w:val="18"/>
                <w:szCs w:val="18"/>
              </w:rPr>
              <w:t>，当事人三年内不得再次申请注册。</w:t>
            </w:r>
          </w:p>
          <w:p w14:paraId="5F1F25E7">
            <w:pPr>
              <w:pStyle w:val="9"/>
              <w:spacing w:before="12" w:line="225" w:lineRule="auto"/>
              <w:ind w:left="28" w:right="102" w:firstLine="369"/>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第三十二条  注册安全工程师有下列行为之</w:t>
            </w:r>
            <w:r>
              <w:rPr>
                <w:rFonts w:hint="eastAsia" w:ascii="仿宋_GB2312" w:hAnsi="仿宋_GB2312" w:eastAsia="仿宋_GB2312" w:cs="仿宋_GB2312"/>
                <w:spacing w:val="-2"/>
                <w:sz w:val="18"/>
                <w:szCs w:val="18"/>
              </w:rPr>
              <w:t>一的</w:t>
            </w:r>
            <w:r>
              <w:rPr>
                <w:rFonts w:hint="eastAsia" w:ascii="仿宋_GB2312" w:hAnsi="仿宋_GB2312" w:eastAsia="仿宋_GB2312" w:cs="仿宋_GB2312"/>
                <w:spacing w:val="-38"/>
                <w:sz w:val="18"/>
                <w:szCs w:val="18"/>
              </w:rPr>
              <w:t xml:space="preserve"> </w:t>
            </w:r>
            <w:r>
              <w:rPr>
                <w:rFonts w:hint="eastAsia" w:ascii="仿宋_GB2312" w:hAnsi="仿宋_GB2312" w:eastAsia="仿宋_GB2312" w:cs="仿宋_GB2312"/>
                <w:spacing w:val="-2"/>
                <w:sz w:val="18"/>
                <w:szCs w:val="18"/>
              </w:rPr>
              <w:t>，由县级以上安全生产监督管理部门</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pacing w:val="-2"/>
                <w:sz w:val="18"/>
                <w:szCs w:val="18"/>
              </w:rPr>
              <w:t>、有关主管部门或者煤矿安全监察机构</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三万元以下的罚款</w:t>
            </w:r>
            <w:r>
              <w:rPr>
                <w:rFonts w:hint="eastAsia" w:ascii="仿宋_GB2312" w:hAnsi="仿宋_GB2312" w:eastAsia="仿宋_GB2312" w:cs="仿宋_GB2312"/>
                <w:spacing w:val="-19"/>
                <w:sz w:val="18"/>
                <w:szCs w:val="18"/>
              </w:rPr>
              <w:t xml:space="preserve"> </w:t>
            </w:r>
            <w:r>
              <w:rPr>
                <w:rFonts w:hint="eastAsia" w:ascii="仿宋_GB2312" w:hAnsi="仿宋_GB2312" w:eastAsia="仿宋_GB2312" w:cs="仿宋_GB2312"/>
                <w:spacing w:val="-2"/>
                <w:sz w:val="18"/>
                <w:szCs w:val="18"/>
              </w:rPr>
              <w:t>；由执业证颁发机关吊销其执业证</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2"/>
                <w:sz w:val="18"/>
                <w:szCs w:val="18"/>
              </w:rPr>
              <w:t>，当</w:t>
            </w:r>
            <w:r>
              <w:rPr>
                <w:rFonts w:hint="eastAsia" w:ascii="仿宋_GB2312" w:hAnsi="仿宋_GB2312" w:eastAsia="仿宋_GB2312" w:cs="仿宋_GB2312"/>
                <w:spacing w:val="-1"/>
                <w:sz w:val="18"/>
                <w:szCs w:val="18"/>
              </w:rPr>
              <w:t>事人五年内不得再次申请注册</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1"/>
                <w:sz w:val="18"/>
                <w:szCs w:val="18"/>
              </w:rPr>
              <w:t>；造成损失的，依法承担赔</w:t>
            </w:r>
            <w:r>
              <w:rPr>
                <w:rFonts w:hint="eastAsia" w:ascii="仿宋_GB2312" w:hAnsi="仿宋_GB2312" w:eastAsia="仿宋_GB2312" w:cs="仿宋_GB2312"/>
                <w:spacing w:val="-2"/>
                <w:sz w:val="18"/>
                <w:szCs w:val="18"/>
              </w:rPr>
              <w:t>偿责任</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pacing w:val="-2"/>
                <w:sz w:val="18"/>
                <w:szCs w:val="18"/>
              </w:rPr>
              <w:t>；构成犯罪的，依法追究刑事责任：</w:t>
            </w:r>
          </w:p>
          <w:p w14:paraId="0BCA871C">
            <w:pPr>
              <w:pStyle w:val="9"/>
              <w:spacing w:before="9"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（一）准许他人以本人名义执业的；</w:t>
            </w:r>
          </w:p>
          <w:p w14:paraId="1F50F87F">
            <w:pPr>
              <w:pStyle w:val="9"/>
              <w:spacing w:before="13"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（二）以个人名义承接业务</w:t>
            </w:r>
            <w:r>
              <w:rPr>
                <w:rFonts w:hint="eastAsia" w:ascii="仿宋_GB2312" w:hAnsi="仿宋_GB2312" w:eastAsia="仿宋_GB2312" w:cs="仿宋_GB2312"/>
                <w:spacing w:val="-38"/>
                <w:sz w:val="18"/>
                <w:szCs w:val="18"/>
              </w:rPr>
              <w:t xml:space="preserve"> </w:t>
            </w:r>
            <w:r>
              <w:rPr>
                <w:rFonts w:hint="eastAsia" w:ascii="仿宋_GB2312" w:hAnsi="仿宋_GB2312" w:eastAsia="仿宋_GB2312" w:cs="仿宋_GB2312"/>
                <w:spacing w:val="-3"/>
                <w:sz w:val="18"/>
                <w:szCs w:val="18"/>
              </w:rPr>
              <w:t>、收取费用的；</w:t>
            </w:r>
          </w:p>
          <w:p w14:paraId="63CF2E00">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（三）出租、出借、涂改、变造执业证和执业印章的；</w:t>
            </w:r>
          </w:p>
          <w:p w14:paraId="387FB3EB">
            <w:pPr>
              <w:pStyle w:val="9"/>
              <w:spacing w:before="10"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（四）泄漏执业过程中应当保守的秘密并造成严重</w:t>
            </w:r>
            <w:r>
              <w:rPr>
                <w:rFonts w:hint="eastAsia" w:ascii="仿宋_GB2312" w:hAnsi="仿宋_GB2312" w:eastAsia="仿宋_GB2312" w:cs="仿宋_GB2312"/>
                <w:spacing w:val="-2"/>
                <w:sz w:val="18"/>
                <w:szCs w:val="18"/>
              </w:rPr>
              <w:t>后果的</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2"/>
                <w:sz w:val="18"/>
                <w:szCs w:val="18"/>
              </w:rPr>
              <w:t>；</w:t>
            </w:r>
          </w:p>
          <w:p w14:paraId="26E8B3FB">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（五）利用</w:t>
            </w:r>
            <w:r>
              <w:rPr>
                <w:rFonts w:hint="eastAsia" w:ascii="仿宋_GB2312" w:hAnsi="仿宋_GB2312" w:eastAsia="仿宋_GB2312" w:cs="仿宋_GB2312"/>
                <w:sz w:val="18"/>
                <w:szCs w:val="18"/>
                <w:lang w:eastAsia="zh-CN"/>
              </w:rPr>
              <w:t>职业</w:t>
            </w:r>
            <w:r>
              <w:rPr>
                <w:rFonts w:hint="eastAsia" w:ascii="仿宋_GB2312" w:hAnsi="仿宋_GB2312" w:eastAsia="仿宋_GB2312" w:cs="仿宋_GB2312"/>
                <w:sz w:val="18"/>
                <w:szCs w:val="18"/>
              </w:rPr>
              <w:t>之便，贪污、索贿、受贿或者谋取不正当利益的；</w:t>
            </w:r>
          </w:p>
          <w:p w14:paraId="3B7F47D9">
            <w:pPr>
              <w:pStyle w:val="9"/>
              <w:spacing w:before="11"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（六）提供虚假执业活动成果的；</w:t>
            </w:r>
          </w:p>
          <w:p w14:paraId="650E1FA5">
            <w:pPr>
              <w:pStyle w:val="9"/>
              <w:spacing w:before="10"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（七）超出执业范围或者聘用单位业务范围从事执业</w:t>
            </w:r>
            <w:r>
              <w:rPr>
                <w:rFonts w:hint="eastAsia" w:ascii="仿宋_GB2312" w:hAnsi="仿宋_GB2312" w:eastAsia="仿宋_GB2312" w:cs="仿宋_GB2312"/>
                <w:spacing w:val="-2"/>
                <w:sz w:val="18"/>
                <w:szCs w:val="18"/>
              </w:rPr>
              <w:t>活动的</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2"/>
                <w:sz w:val="18"/>
                <w:szCs w:val="18"/>
              </w:rPr>
              <w:t>；</w:t>
            </w:r>
          </w:p>
          <w:p w14:paraId="32A83EE6">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（八）</w:t>
            </w:r>
            <w:r>
              <w:rPr>
                <w:rFonts w:hint="eastAsia" w:ascii="仿宋_GB2312" w:hAnsi="仿宋_GB2312" w:eastAsia="仿宋_GB2312" w:cs="仿宋_GB2312"/>
                <w:sz w:val="18"/>
                <w:szCs w:val="18"/>
                <w:lang w:eastAsia="zh-CN"/>
              </w:rPr>
              <w:t>法律法规</w:t>
            </w:r>
            <w:r>
              <w:rPr>
                <w:rFonts w:hint="eastAsia" w:ascii="仿宋_GB2312" w:hAnsi="仿宋_GB2312" w:eastAsia="仿宋_GB2312" w:cs="仿宋_GB2312"/>
                <w:sz w:val="18"/>
                <w:szCs w:val="18"/>
              </w:rPr>
              <w:t>、规章规定的其他违法行为。</w:t>
            </w:r>
          </w:p>
        </w:tc>
        <w:tc>
          <w:tcPr>
            <w:tcW w:w="969" w:type="dxa"/>
            <w:vAlign w:val="top"/>
          </w:tcPr>
          <w:p w14:paraId="41569DB6">
            <w:pPr>
              <w:spacing w:line="254" w:lineRule="auto"/>
              <w:jc w:val="center"/>
              <w:rPr>
                <w:rFonts w:hint="eastAsia" w:ascii="仿宋_GB2312" w:hAnsi="仿宋_GB2312" w:eastAsia="仿宋_GB2312" w:cs="仿宋_GB2312"/>
                <w:sz w:val="18"/>
                <w:szCs w:val="18"/>
              </w:rPr>
            </w:pPr>
          </w:p>
          <w:p w14:paraId="30AAEC0E">
            <w:pPr>
              <w:spacing w:line="254" w:lineRule="auto"/>
              <w:jc w:val="center"/>
              <w:rPr>
                <w:rFonts w:hint="eastAsia" w:ascii="仿宋_GB2312" w:hAnsi="仿宋_GB2312" w:eastAsia="仿宋_GB2312" w:cs="仿宋_GB2312"/>
                <w:sz w:val="18"/>
                <w:szCs w:val="18"/>
              </w:rPr>
            </w:pPr>
          </w:p>
          <w:p w14:paraId="3F882D4B">
            <w:pPr>
              <w:spacing w:line="254" w:lineRule="auto"/>
              <w:jc w:val="center"/>
              <w:rPr>
                <w:rFonts w:hint="eastAsia" w:ascii="仿宋_GB2312" w:hAnsi="仿宋_GB2312" w:eastAsia="仿宋_GB2312" w:cs="仿宋_GB2312"/>
                <w:sz w:val="18"/>
                <w:szCs w:val="18"/>
              </w:rPr>
            </w:pPr>
          </w:p>
          <w:p w14:paraId="7909DED5">
            <w:pPr>
              <w:spacing w:line="255" w:lineRule="auto"/>
              <w:jc w:val="center"/>
              <w:rPr>
                <w:rFonts w:hint="eastAsia" w:ascii="仿宋_GB2312" w:hAnsi="仿宋_GB2312" w:eastAsia="仿宋_GB2312" w:cs="仿宋_GB2312"/>
                <w:sz w:val="18"/>
                <w:szCs w:val="18"/>
              </w:rPr>
            </w:pPr>
          </w:p>
          <w:p w14:paraId="1917DF9F">
            <w:pPr>
              <w:spacing w:line="255" w:lineRule="auto"/>
              <w:jc w:val="center"/>
              <w:rPr>
                <w:rFonts w:hint="eastAsia" w:ascii="仿宋_GB2312" w:hAnsi="仿宋_GB2312" w:eastAsia="仿宋_GB2312" w:cs="仿宋_GB2312"/>
                <w:sz w:val="18"/>
                <w:szCs w:val="18"/>
              </w:rPr>
            </w:pPr>
          </w:p>
          <w:p w14:paraId="5C496B09">
            <w:pPr>
              <w:spacing w:line="255" w:lineRule="auto"/>
              <w:jc w:val="center"/>
              <w:rPr>
                <w:rFonts w:hint="eastAsia" w:ascii="仿宋_GB2312" w:hAnsi="仿宋_GB2312" w:eastAsia="仿宋_GB2312" w:cs="仿宋_GB2312"/>
                <w:sz w:val="18"/>
                <w:szCs w:val="18"/>
              </w:rPr>
            </w:pPr>
          </w:p>
          <w:p w14:paraId="2D32801A">
            <w:pPr>
              <w:spacing w:line="255" w:lineRule="auto"/>
              <w:jc w:val="center"/>
              <w:rPr>
                <w:rFonts w:hint="eastAsia" w:ascii="仿宋_GB2312" w:hAnsi="仿宋_GB2312" w:eastAsia="仿宋_GB2312" w:cs="仿宋_GB2312"/>
                <w:sz w:val="18"/>
                <w:szCs w:val="18"/>
              </w:rPr>
            </w:pPr>
          </w:p>
          <w:p w14:paraId="2111208C">
            <w:pPr>
              <w:pStyle w:val="9"/>
              <w:spacing w:before="9"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14:paraId="65847930">
            <w:pPr>
              <w:spacing w:line="270" w:lineRule="auto"/>
              <w:rPr>
                <w:rFonts w:hint="eastAsia" w:ascii="仿宋_GB2312" w:hAnsi="仿宋_GB2312" w:eastAsia="仿宋_GB2312" w:cs="仿宋_GB2312"/>
                <w:sz w:val="18"/>
                <w:szCs w:val="18"/>
              </w:rPr>
            </w:pPr>
          </w:p>
          <w:p w14:paraId="23E7A061">
            <w:pPr>
              <w:spacing w:line="270" w:lineRule="auto"/>
              <w:rPr>
                <w:rFonts w:hint="eastAsia" w:ascii="仿宋_GB2312" w:hAnsi="仿宋_GB2312" w:eastAsia="仿宋_GB2312" w:cs="仿宋_GB2312"/>
                <w:sz w:val="18"/>
                <w:szCs w:val="18"/>
              </w:rPr>
            </w:pPr>
          </w:p>
          <w:p w14:paraId="710CF585">
            <w:pPr>
              <w:spacing w:line="270" w:lineRule="auto"/>
              <w:rPr>
                <w:rFonts w:hint="eastAsia" w:ascii="仿宋_GB2312" w:hAnsi="仿宋_GB2312" w:eastAsia="仿宋_GB2312" w:cs="仿宋_GB2312"/>
                <w:sz w:val="18"/>
                <w:szCs w:val="18"/>
              </w:rPr>
            </w:pPr>
          </w:p>
          <w:p w14:paraId="532BCF48">
            <w:pPr>
              <w:spacing w:line="271" w:lineRule="auto"/>
              <w:rPr>
                <w:rFonts w:hint="eastAsia" w:ascii="仿宋_GB2312" w:hAnsi="仿宋_GB2312" w:eastAsia="仿宋_GB2312" w:cs="仿宋_GB2312"/>
                <w:sz w:val="18"/>
                <w:szCs w:val="18"/>
              </w:rPr>
            </w:pPr>
          </w:p>
          <w:p w14:paraId="2F264D09">
            <w:pPr>
              <w:pStyle w:val="9"/>
              <w:spacing w:before="58" w:line="224" w:lineRule="auto"/>
              <w:ind w:right="87"/>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盂县应急管理局；盂县应急管理局综合行政执法大队按照委托权限实施</w:t>
            </w:r>
          </w:p>
        </w:tc>
        <w:tc>
          <w:tcPr>
            <w:tcW w:w="1079" w:type="dxa"/>
            <w:vAlign w:val="top"/>
          </w:tcPr>
          <w:p w14:paraId="4A98D39F">
            <w:pPr>
              <w:spacing w:line="250" w:lineRule="auto"/>
              <w:rPr>
                <w:rFonts w:hint="eastAsia" w:ascii="仿宋_GB2312" w:hAnsi="仿宋_GB2312" w:eastAsia="仿宋_GB2312" w:cs="仿宋_GB2312"/>
                <w:sz w:val="18"/>
                <w:szCs w:val="18"/>
              </w:rPr>
            </w:pPr>
          </w:p>
          <w:p w14:paraId="4D7B6C3C">
            <w:pPr>
              <w:spacing w:line="250" w:lineRule="auto"/>
              <w:rPr>
                <w:rFonts w:hint="eastAsia" w:ascii="仿宋_GB2312" w:hAnsi="仿宋_GB2312" w:eastAsia="仿宋_GB2312" w:cs="仿宋_GB2312"/>
                <w:sz w:val="18"/>
                <w:szCs w:val="18"/>
              </w:rPr>
            </w:pPr>
          </w:p>
          <w:p w14:paraId="227A3D34">
            <w:pPr>
              <w:spacing w:line="251" w:lineRule="auto"/>
              <w:rPr>
                <w:rFonts w:hint="eastAsia" w:ascii="仿宋_GB2312" w:hAnsi="仿宋_GB2312" w:eastAsia="仿宋_GB2312" w:cs="仿宋_GB2312"/>
                <w:sz w:val="18"/>
                <w:szCs w:val="18"/>
              </w:rPr>
            </w:pPr>
          </w:p>
          <w:p w14:paraId="3ED0D16A">
            <w:pPr>
              <w:spacing w:line="251" w:lineRule="auto"/>
              <w:rPr>
                <w:rFonts w:hint="eastAsia" w:ascii="仿宋_GB2312" w:hAnsi="仿宋_GB2312" w:eastAsia="仿宋_GB2312" w:cs="仿宋_GB2312"/>
                <w:sz w:val="18"/>
                <w:szCs w:val="18"/>
              </w:rPr>
            </w:pPr>
          </w:p>
          <w:p w14:paraId="0BE6F4B8">
            <w:pPr>
              <w:spacing w:line="251" w:lineRule="auto"/>
              <w:rPr>
                <w:rFonts w:hint="eastAsia" w:ascii="仿宋_GB2312" w:hAnsi="仿宋_GB2312" w:eastAsia="仿宋_GB2312" w:cs="仿宋_GB2312"/>
                <w:sz w:val="18"/>
                <w:szCs w:val="18"/>
              </w:rPr>
            </w:pPr>
          </w:p>
          <w:p w14:paraId="3E477FB7">
            <w:pPr>
              <w:spacing w:line="251" w:lineRule="auto"/>
              <w:rPr>
                <w:rFonts w:hint="eastAsia" w:ascii="仿宋_GB2312" w:hAnsi="仿宋_GB2312" w:eastAsia="仿宋_GB2312" w:cs="仿宋_GB2312"/>
                <w:sz w:val="18"/>
                <w:szCs w:val="18"/>
              </w:rPr>
            </w:pPr>
          </w:p>
          <w:p w14:paraId="0DB5ABB9">
            <w:pPr>
              <w:spacing w:line="251" w:lineRule="auto"/>
              <w:rPr>
                <w:rFonts w:hint="eastAsia" w:ascii="仿宋_GB2312" w:hAnsi="仿宋_GB2312" w:eastAsia="仿宋_GB2312" w:cs="仿宋_GB2312"/>
                <w:sz w:val="18"/>
                <w:szCs w:val="18"/>
              </w:rPr>
            </w:pPr>
          </w:p>
          <w:p w14:paraId="1263A56B">
            <w:pPr>
              <w:spacing w:line="251" w:lineRule="auto"/>
              <w:rPr>
                <w:rFonts w:hint="eastAsia" w:ascii="仿宋_GB2312" w:hAnsi="仿宋_GB2312" w:eastAsia="仿宋_GB2312" w:cs="仿宋_GB2312"/>
                <w:sz w:val="18"/>
                <w:szCs w:val="18"/>
              </w:rPr>
            </w:pPr>
          </w:p>
          <w:p w14:paraId="29FBECE8">
            <w:pPr>
              <w:pStyle w:val="9"/>
              <w:spacing w:before="59"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14:paraId="6641CE7D">
            <w:pPr>
              <w:rPr>
                <w:rFonts w:hint="eastAsia" w:ascii="仿宋_GB2312" w:hAnsi="仿宋_GB2312" w:eastAsia="仿宋_GB2312" w:cs="仿宋_GB2312"/>
                <w:sz w:val="18"/>
                <w:szCs w:val="18"/>
              </w:rPr>
            </w:pPr>
          </w:p>
        </w:tc>
      </w:tr>
    </w:tbl>
    <w:p w14:paraId="096A98B4">
      <w:pPr>
        <w:pStyle w:val="3"/>
        <w:rPr>
          <w:rFonts w:hint="eastAsia" w:ascii="仿宋_GB2312" w:hAnsi="仿宋_GB2312" w:eastAsia="仿宋_GB2312" w:cs="仿宋_GB2312"/>
          <w:sz w:val="18"/>
          <w:szCs w:val="18"/>
        </w:rPr>
      </w:pPr>
    </w:p>
    <w:p w14:paraId="52418593">
      <w:pPr>
        <w:rPr>
          <w:rFonts w:hint="eastAsia" w:ascii="仿宋_GB2312" w:hAnsi="仿宋_GB2312" w:eastAsia="仿宋_GB2312" w:cs="仿宋_GB2312"/>
          <w:sz w:val="18"/>
          <w:szCs w:val="18"/>
        </w:rPr>
        <w:sectPr>
          <w:footerReference r:id="rId4" w:type="default"/>
          <w:pgSz w:w="23812" w:h="16837" w:orient="landscape"/>
          <w:pgMar w:top="1058" w:right="1264" w:bottom="1431" w:left="1286" w:header="0" w:footer="780" w:gutter="0"/>
          <w:pgNumType w:fmt="decimal"/>
          <w:cols w:space="720" w:num="1"/>
        </w:sectPr>
      </w:pPr>
    </w:p>
    <w:p w14:paraId="7A13F444">
      <w:pPr>
        <w:spacing w:line="17" w:lineRule="auto"/>
        <w:rPr>
          <w:rFonts w:hint="eastAsia" w:ascii="仿宋_GB2312" w:hAnsi="仿宋_GB2312" w:eastAsia="仿宋_GB2312" w:cs="仿宋_GB2312"/>
          <w:sz w:val="18"/>
          <w:szCs w:val="18"/>
        </w:rPr>
      </w:pPr>
    </w:p>
    <w:tbl>
      <w:tblPr>
        <w:tblStyle w:val="8"/>
        <w:tblW w:w="212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1"/>
        <w:gridCol w:w="1679"/>
        <w:gridCol w:w="14992"/>
        <w:gridCol w:w="969"/>
        <w:gridCol w:w="1103"/>
        <w:gridCol w:w="1079"/>
        <w:gridCol w:w="881"/>
      </w:tblGrid>
      <w:tr w14:paraId="08D0B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541" w:type="dxa"/>
            <w:vAlign w:val="top"/>
          </w:tcPr>
          <w:p w14:paraId="061F4D55">
            <w:pPr>
              <w:spacing w:before="73" w:line="223" w:lineRule="auto"/>
              <w:ind w:left="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序号</w:t>
            </w:r>
          </w:p>
        </w:tc>
        <w:tc>
          <w:tcPr>
            <w:tcW w:w="1679" w:type="dxa"/>
            <w:vAlign w:val="top"/>
          </w:tcPr>
          <w:p w14:paraId="0C60DE2C">
            <w:pPr>
              <w:spacing w:before="73" w:line="222" w:lineRule="auto"/>
              <w:ind w:left="47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事项名称</w:t>
            </w:r>
          </w:p>
        </w:tc>
        <w:tc>
          <w:tcPr>
            <w:tcW w:w="14992" w:type="dxa"/>
            <w:vAlign w:val="top"/>
          </w:tcPr>
          <w:p w14:paraId="52AA27DA">
            <w:pPr>
              <w:spacing w:before="73" w:line="222" w:lineRule="auto"/>
              <w:ind w:left="713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事项依据</w:t>
            </w:r>
          </w:p>
        </w:tc>
        <w:tc>
          <w:tcPr>
            <w:tcW w:w="969" w:type="dxa"/>
            <w:vAlign w:val="top"/>
          </w:tcPr>
          <w:p w14:paraId="2C0919E1">
            <w:pPr>
              <w:spacing w:before="73" w:line="221" w:lineRule="auto"/>
              <w:ind w:left="131"/>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责任主体</w:t>
            </w:r>
          </w:p>
        </w:tc>
        <w:tc>
          <w:tcPr>
            <w:tcW w:w="1103" w:type="dxa"/>
            <w:vAlign w:val="top"/>
          </w:tcPr>
          <w:p w14:paraId="6F828F1C">
            <w:pPr>
              <w:spacing w:before="73" w:line="222" w:lineRule="auto"/>
              <w:ind w:left="20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实施主体</w:t>
            </w:r>
          </w:p>
        </w:tc>
        <w:tc>
          <w:tcPr>
            <w:tcW w:w="1079" w:type="dxa"/>
            <w:vAlign w:val="top"/>
          </w:tcPr>
          <w:p w14:paraId="6E3D08A1">
            <w:pPr>
              <w:spacing w:before="73" w:line="221" w:lineRule="auto"/>
              <w:ind w:left="184"/>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检查方式</w:t>
            </w:r>
          </w:p>
        </w:tc>
        <w:tc>
          <w:tcPr>
            <w:tcW w:w="881" w:type="dxa"/>
            <w:vAlign w:val="top"/>
          </w:tcPr>
          <w:p w14:paraId="504722E8">
            <w:pPr>
              <w:spacing w:before="73" w:line="222" w:lineRule="auto"/>
              <w:ind w:left="268"/>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备注</w:t>
            </w:r>
          </w:p>
        </w:tc>
      </w:tr>
      <w:tr w14:paraId="14BBA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9" w:hRule="atLeast"/>
        </w:trPr>
        <w:tc>
          <w:tcPr>
            <w:tcW w:w="541" w:type="dxa"/>
            <w:vMerge w:val="restart"/>
            <w:tcBorders>
              <w:bottom w:val="nil"/>
            </w:tcBorders>
            <w:vAlign w:val="top"/>
          </w:tcPr>
          <w:p w14:paraId="7C82B4BA">
            <w:pPr>
              <w:spacing w:line="257" w:lineRule="auto"/>
              <w:rPr>
                <w:rFonts w:hint="eastAsia" w:ascii="仿宋_GB2312" w:hAnsi="仿宋_GB2312" w:eastAsia="仿宋_GB2312" w:cs="仿宋_GB2312"/>
                <w:sz w:val="18"/>
                <w:szCs w:val="18"/>
              </w:rPr>
            </w:pPr>
          </w:p>
          <w:p w14:paraId="2435EB0E">
            <w:pPr>
              <w:spacing w:line="257" w:lineRule="auto"/>
              <w:rPr>
                <w:rFonts w:hint="eastAsia" w:ascii="仿宋_GB2312" w:hAnsi="仿宋_GB2312" w:eastAsia="仿宋_GB2312" w:cs="仿宋_GB2312"/>
                <w:sz w:val="18"/>
                <w:szCs w:val="18"/>
              </w:rPr>
            </w:pPr>
          </w:p>
          <w:p w14:paraId="74AFDA09">
            <w:pPr>
              <w:spacing w:line="257" w:lineRule="auto"/>
              <w:rPr>
                <w:rFonts w:hint="eastAsia" w:ascii="仿宋_GB2312" w:hAnsi="仿宋_GB2312" w:eastAsia="仿宋_GB2312" w:cs="仿宋_GB2312"/>
                <w:sz w:val="18"/>
                <w:szCs w:val="18"/>
              </w:rPr>
            </w:pPr>
          </w:p>
          <w:p w14:paraId="04D19F12">
            <w:pPr>
              <w:spacing w:line="257" w:lineRule="auto"/>
              <w:rPr>
                <w:rFonts w:hint="eastAsia" w:ascii="仿宋_GB2312" w:hAnsi="仿宋_GB2312" w:eastAsia="仿宋_GB2312" w:cs="仿宋_GB2312"/>
                <w:sz w:val="18"/>
                <w:szCs w:val="18"/>
              </w:rPr>
            </w:pPr>
          </w:p>
          <w:p w14:paraId="11344734">
            <w:pPr>
              <w:spacing w:line="257" w:lineRule="auto"/>
              <w:rPr>
                <w:rFonts w:hint="eastAsia" w:ascii="仿宋_GB2312" w:hAnsi="仿宋_GB2312" w:eastAsia="仿宋_GB2312" w:cs="仿宋_GB2312"/>
                <w:sz w:val="18"/>
                <w:szCs w:val="18"/>
              </w:rPr>
            </w:pPr>
          </w:p>
          <w:p w14:paraId="01C88148">
            <w:pPr>
              <w:spacing w:line="257" w:lineRule="auto"/>
              <w:rPr>
                <w:rFonts w:hint="eastAsia" w:ascii="仿宋_GB2312" w:hAnsi="仿宋_GB2312" w:eastAsia="仿宋_GB2312" w:cs="仿宋_GB2312"/>
                <w:sz w:val="18"/>
                <w:szCs w:val="18"/>
              </w:rPr>
            </w:pPr>
          </w:p>
          <w:p w14:paraId="18459D12">
            <w:pPr>
              <w:spacing w:line="257" w:lineRule="auto"/>
              <w:rPr>
                <w:rFonts w:hint="eastAsia" w:ascii="仿宋_GB2312" w:hAnsi="仿宋_GB2312" w:eastAsia="仿宋_GB2312" w:cs="仿宋_GB2312"/>
                <w:sz w:val="18"/>
                <w:szCs w:val="18"/>
              </w:rPr>
            </w:pPr>
          </w:p>
          <w:p w14:paraId="312EE8BC">
            <w:pPr>
              <w:spacing w:line="257" w:lineRule="auto"/>
              <w:rPr>
                <w:rFonts w:hint="eastAsia" w:ascii="仿宋_GB2312" w:hAnsi="仿宋_GB2312" w:eastAsia="仿宋_GB2312" w:cs="仿宋_GB2312"/>
                <w:sz w:val="18"/>
                <w:szCs w:val="18"/>
              </w:rPr>
            </w:pPr>
          </w:p>
          <w:p w14:paraId="0AD4F8B8">
            <w:pPr>
              <w:spacing w:line="257" w:lineRule="auto"/>
              <w:rPr>
                <w:rFonts w:hint="eastAsia" w:ascii="仿宋_GB2312" w:hAnsi="仿宋_GB2312" w:eastAsia="仿宋_GB2312" w:cs="仿宋_GB2312"/>
                <w:sz w:val="18"/>
                <w:szCs w:val="18"/>
              </w:rPr>
            </w:pPr>
          </w:p>
          <w:p w14:paraId="22225369">
            <w:pPr>
              <w:spacing w:line="258" w:lineRule="auto"/>
              <w:rPr>
                <w:rFonts w:hint="eastAsia" w:ascii="仿宋_GB2312" w:hAnsi="仿宋_GB2312" w:eastAsia="仿宋_GB2312" w:cs="仿宋_GB2312"/>
                <w:sz w:val="18"/>
                <w:szCs w:val="18"/>
              </w:rPr>
            </w:pPr>
          </w:p>
          <w:p w14:paraId="7604B504">
            <w:pPr>
              <w:pStyle w:val="9"/>
              <w:spacing w:before="58" w:line="183" w:lineRule="auto"/>
              <w:ind w:left="227"/>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1679" w:type="dxa"/>
            <w:vMerge w:val="restart"/>
            <w:tcBorders>
              <w:bottom w:val="nil"/>
            </w:tcBorders>
            <w:vAlign w:val="top"/>
          </w:tcPr>
          <w:p w14:paraId="187BA16D">
            <w:pPr>
              <w:spacing w:line="245" w:lineRule="auto"/>
              <w:rPr>
                <w:rFonts w:hint="eastAsia" w:ascii="仿宋_GB2312" w:hAnsi="仿宋_GB2312" w:eastAsia="仿宋_GB2312" w:cs="仿宋_GB2312"/>
                <w:sz w:val="18"/>
                <w:szCs w:val="18"/>
              </w:rPr>
            </w:pPr>
          </w:p>
          <w:p w14:paraId="1983DC49">
            <w:pPr>
              <w:spacing w:line="245" w:lineRule="auto"/>
              <w:rPr>
                <w:rFonts w:hint="eastAsia" w:ascii="仿宋_GB2312" w:hAnsi="仿宋_GB2312" w:eastAsia="仿宋_GB2312" w:cs="仿宋_GB2312"/>
                <w:sz w:val="18"/>
                <w:szCs w:val="18"/>
              </w:rPr>
            </w:pPr>
          </w:p>
          <w:p w14:paraId="361E37CE">
            <w:pPr>
              <w:spacing w:line="245" w:lineRule="auto"/>
              <w:rPr>
                <w:rFonts w:hint="eastAsia" w:ascii="仿宋_GB2312" w:hAnsi="仿宋_GB2312" w:eastAsia="仿宋_GB2312" w:cs="仿宋_GB2312"/>
                <w:sz w:val="18"/>
                <w:szCs w:val="18"/>
              </w:rPr>
            </w:pPr>
          </w:p>
          <w:p w14:paraId="2544DF5C">
            <w:pPr>
              <w:spacing w:line="245" w:lineRule="auto"/>
              <w:rPr>
                <w:rFonts w:hint="eastAsia" w:ascii="仿宋_GB2312" w:hAnsi="仿宋_GB2312" w:eastAsia="仿宋_GB2312" w:cs="仿宋_GB2312"/>
                <w:sz w:val="18"/>
                <w:szCs w:val="18"/>
              </w:rPr>
            </w:pPr>
          </w:p>
          <w:p w14:paraId="6C721B5F">
            <w:pPr>
              <w:spacing w:line="245" w:lineRule="auto"/>
              <w:rPr>
                <w:rFonts w:hint="eastAsia" w:ascii="仿宋_GB2312" w:hAnsi="仿宋_GB2312" w:eastAsia="仿宋_GB2312" w:cs="仿宋_GB2312"/>
                <w:sz w:val="18"/>
                <w:szCs w:val="18"/>
              </w:rPr>
            </w:pPr>
          </w:p>
          <w:p w14:paraId="6203AC7A">
            <w:pPr>
              <w:spacing w:line="246" w:lineRule="auto"/>
              <w:rPr>
                <w:rFonts w:hint="eastAsia" w:ascii="仿宋_GB2312" w:hAnsi="仿宋_GB2312" w:eastAsia="仿宋_GB2312" w:cs="仿宋_GB2312"/>
                <w:sz w:val="18"/>
                <w:szCs w:val="18"/>
              </w:rPr>
            </w:pPr>
          </w:p>
          <w:p w14:paraId="2182746A">
            <w:pPr>
              <w:spacing w:line="246" w:lineRule="auto"/>
              <w:rPr>
                <w:rFonts w:hint="eastAsia" w:ascii="仿宋_GB2312" w:hAnsi="仿宋_GB2312" w:eastAsia="仿宋_GB2312" w:cs="仿宋_GB2312"/>
                <w:sz w:val="18"/>
                <w:szCs w:val="18"/>
              </w:rPr>
            </w:pPr>
          </w:p>
          <w:p w14:paraId="1DD7D839">
            <w:pPr>
              <w:spacing w:line="246" w:lineRule="auto"/>
              <w:rPr>
                <w:rFonts w:hint="eastAsia" w:ascii="仿宋_GB2312" w:hAnsi="仿宋_GB2312" w:eastAsia="仿宋_GB2312" w:cs="仿宋_GB2312"/>
                <w:sz w:val="18"/>
                <w:szCs w:val="18"/>
              </w:rPr>
            </w:pPr>
          </w:p>
          <w:p w14:paraId="6EF26F8D">
            <w:pPr>
              <w:spacing w:line="246" w:lineRule="auto"/>
              <w:rPr>
                <w:rFonts w:hint="eastAsia" w:ascii="仿宋_GB2312" w:hAnsi="仿宋_GB2312" w:eastAsia="仿宋_GB2312" w:cs="仿宋_GB2312"/>
                <w:sz w:val="18"/>
                <w:szCs w:val="18"/>
              </w:rPr>
            </w:pPr>
          </w:p>
          <w:p w14:paraId="7A92245A">
            <w:pPr>
              <w:pStyle w:val="9"/>
              <w:spacing w:before="58"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对企业特种作业人</w:t>
            </w:r>
          </w:p>
          <w:p w14:paraId="36191A16">
            <w:pPr>
              <w:pStyle w:val="9"/>
              <w:spacing w:before="9" w:line="219" w:lineRule="auto"/>
              <w:ind w:left="122"/>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员职业资格证取得</w:t>
            </w:r>
          </w:p>
          <w:p w14:paraId="285E6534">
            <w:pPr>
              <w:pStyle w:val="9"/>
              <w:spacing w:before="11" w:line="220" w:lineRule="auto"/>
              <w:ind w:left="128"/>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、复审情况的行政</w:t>
            </w:r>
          </w:p>
          <w:p w14:paraId="2198E9A6">
            <w:pPr>
              <w:pStyle w:val="9"/>
              <w:spacing w:before="11" w:line="219" w:lineRule="auto"/>
              <w:ind w:left="657"/>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检查</w:t>
            </w:r>
          </w:p>
        </w:tc>
        <w:tc>
          <w:tcPr>
            <w:tcW w:w="14992" w:type="dxa"/>
            <w:vMerge w:val="restart"/>
            <w:tcBorders>
              <w:bottom w:val="nil"/>
            </w:tcBorders>
            <w:vAlign w:val="top"/>
          </w:tcPr>
          <w:p w14:paraId="042DCC9F">
            <w:pPr>
              <w:spacing w:line="420" w:lineRule="auto"/>
              <w:rPr>
                <w:rFonts w:hint="eastAsia" w:ascii="仿宋_GB2312" w:hAnsi="仿宋_GB2312" w:eastAsia="仿宋_GB2312" w:cs="仿宋_GB2312"/>
                <w:sz w:val="18"/>
                <w:szCs w:val="18"/>
              </w:rPr>
            </w:pPr>
          </w:p>
          <w:p w14:paraId="15C15DBA">
            <w:pPr>
              <w:pStyle w:val="9"/>
              <w:spacing w:before="52" w:line="220" w:lineRule="auto"/>
              <w:ind w:left="20"/>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【法律】《中华人民共和国安全生产法</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pacing w:val="2"/>
                <w:sz w:val="18"/>
                <w:szCs w:val="18"/>
              </w:rPr>
              <w:t>》（2002年第九届全国人大常务委员会第二十八次会议通过</w:t>
            </w:r>
            <w:r>
              <w:rPr>
                <w:rFonts w:hint="eastAsia" w:ascii="仿宋_GB2312" w:hAnsi="仿宋_GB2312" w:eastAsia="仿宋_GB2312" w:cs="仿宋_GB2312"/>
                <w:spacing w:val="-20"/>
                <w:sz w:val="18"/>
                <w:szCs w:val="18"/>
              </w:rPr>
              <w:t xml:space="preserve"> </w:t>
            </w:r>
            <w:r>
              <w:rPr>
                <w:rFonts w:hint="eastAsia" w:ascii="仿宋_GB2312" w:hAnsi="仿宋_GB2312" w:eastAsia="仿宋_GB2312" w:cs="仿宋_GB2312"/>
                <w:spacing w:val="2"/>
                <w:sz w:val="18"/>
                <w:szCs w:val="18"/>
              </w:rPr>
              <w:t>，2021年修正）第三十条  生产经营单位的特种作业人员必须按</w:t>
            </w:r>
            <w:r>
              <w:rPr>
                <w:rFonts w:hint="eastAsia" w:ascii="仿宋_GB2312" w:hAnsi="仿宋_GB2312" w:eastAsia="仿宋_GB2312" w:cs="仿宋_GB2312"/>
                <w:spacing w:val="1"/>
                <w:sz w:val="18"/>
                <w:szCs w:val="18"/>
              </w:rPr>
              <w:t>照国家有关规定经专门的安全作业培训 ，取得</w:t>
            </w:r>
          </w:p>
          <w:p w14:paraId="558F2D2D">
            <w:pPr>
              <w:pStyle w:val="9"/>
              <w:spacing w:before="12" w:line="221" w:lineRule="auto"/>
              <w:ind w:left="27"/>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相应资格，方可上岗作业。</w:t>
            </w:r>
          </w:p>
          <w:p w14:paraId="5CAC70DB">
            <w:pPr>
              <w:pStyle w:val="9"/>
              <w:spacing w:before="15" w:line="220" w:lineRule="auto"/>
              <w:ind w:left="358"/>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特种作业人员的范围由国务院应急管理部门会同国务院有关部门确定</w:t>
            </w:r>
            <w:r>
              <w:rPr>
                <w:rFonts w:hint="eastAsia" w:ascii="仿宋_GB2312" w:hAnsi="仿宋_GB2312" w:eastAsia="仿宋_GB2312" w:cs="仿宋_GB2312"/>
                <w:spacing w:val="-26"/>
                <w:sz w:val="18"/>
                <w:szCs w:val="18"/>
              </w:rPr>
              <w:t xml:space="preserve"> </w:t>
            </w:r>
            <w:r>
              <w:rPr>
                <w:rFonts w:hint="eastAsia" w:ascii="仿宋_GB2312" w:hAnsi="仿宋_GB2312" w:eastAsia="仿宋_GB2312" w:cs="仿宋_GB2312"/>
                <w:spacing w:val="2"/>
                <w:sz w:val="18"/>
                <w:szCs w:val="18"/>
              </w:rPr>
              <w:t>。《国家职业资格目录》</w:t>
            </w:r>
            <w:r>
              <w:rPr>
                <w:rFonts w:hint="eastAsia" w:ascii="仿宋_GB2312" w:hAnsi="仿宋_GB2312" w:eastAsia="仿宋_GB2312" w:cs="仿宋_GB2312"/>
                <w:spacing w:val="-59"/>
                <w:sz w:val="18"/>
                <w:szCs w:val="18"/>
              </w:rPr>
              <w:t xml:space="preserve"> </w:t>
            </w:r>
            <w:r>
              <w:rPr>
                <w:rFonts w:hint="eastAsia" w:ascii="仿宋_GB2312" w:hAnsi="仿宋_GB2312" w:eastAsia="仿宋_GB2312" w:cs="仿宋_GB2312"/>
                <w:spacing w:val="2"/>
                <w:sz w:val="18"/>
                <w:szCs w:val="18"/>
              </w:rPr>
              <w:t>（2021版）</w:t>
            </w:r>
            <w:r>
              <w:rPr>
                <w:rFonts w:hint="eastAsia" w:ascii="仿宋_GB2312" w:hAnsi="仿宋_GB2312" w:eastAsia="仿宋_GB2312" w:cs="仿宋_GB2312"/>
                <w:spacing w:val="1"/>
                <w:sz w:val="18"/>
                <w:szCs w:val="18"/>
              </w:rPr>
              <w:t>技能人员职业资格第</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pacing w:val="1"/>
                <w:sz w:val="18"/>
                <w:szCs w:val="18"/>
              </w:rPr>
              <w:t>10项</w:t>
            </w:r>
            <w:r>
              <w:rPr>
                <w:rFonts w:hint="eastAsia" w:ascii="仿宋_GB2312" w:hAnsi="仿宋_GB2312" w:eastAsia="仿宋_GB2312" w:cs="仿宋_GB2312"/>
                <w:spacing w:val="1"/>
                <w:sz w:val="18"/>
                <w:szCs w:val="18"/>
                <w:lang w:val="en-US" w:eastAsia="zh-CN"/>
              </w:rPr>
              <w:t xml:space="preserve"> </w:t>
            </w:r>
            <w:r>
              <w:rPr>
                <w:rFonts w:hint="eastAsia" w:ascii="仿宋_GB2312" w:hAnsi="仿宋_GB2312" w:eastAsia="仿宋_GB2312" w:cs="仿宋_GB2312"/>
                <w:spacing w:val="1"/>
                <w:sz w:val="18"/>
                <w:szCs w:val="18"/>
              </w:rPr>
              <w:t>特种作业人员</w:t>
            </w:r>
          </w:p>
          <w:p w14:paraId="2E80F995">
            <w:pPr>
              <w:pStyle w:val="9"/>
              <w:spacing w:before="12" w:line="233" w:lineRule="auto"/>
              <w:ind w:left="26" w:right="46" w:hanging="6"/>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【部门规章】《特种作业人员安全生产技术培训考核管理规定</w:t>
            </w:r>
            <w:r>
              <w:rPr>
                <w:rFonts w:hint="eastAsia" w:ascii="仿宋_GB2312" w:hAnsi="仿宋_GB2312" w:eastAsia="仿宋_GB2312" w:cs="仿宋_GB2312"/>
                <w:spacing w:val="-29"/>
                <w:sz w:val="18"/>
                <w:szCs w:val="18"/>
              </w:rPr>
              <w:t xml:space="preserve"> </w:t>
            </w:r>
            <w:r>
              <w:rPr>
                <w:rFonts w:hint="eastAsia" w:ascii="仿宋_GB2312" w:hAnsi="仿宋_GB2312" w:eastAsia="仿宋_GB2312" w:cs="仿宋_GB2312"/>
                <w:spacing w:val="3"/>
                <w:sz w:val="18"/>
                <w:szCs w:val="18"/>
              </w:rPr>
              <w:t>》（国家安全生产监督管理总局令第</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3"/>
                <w:sz w:val="18"/>
                <w:szCs w:val="18"/>
              </w:rPr>
              <w:t>30号，国家安全生产监督管理总局令第63号第一次修正，国家安全生产</w:t>
            </w:r>
            <w:r>
              <w:rPr>
                <w:rFonts w:hint="eastAsia" w:ascii="仿宋_GB2312" w:hAnsi="仿宋_GB2312" w:eastAsia="仿宋_GB2312" w:cs="仿宋_GB2312"/>
                <w:spacing w:val="2"/>
                <w:sz w:val="18"/>
                <w:szCs w:val="18"/>
              </w:rPr>
              <w:t>监督管理总局令第80号第二次修正）第</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2"/>
                <w:sz w:val="18"/>
                <w:szCs w:val="18"/>
              </w:rPr>
              <w:t>七条</w:t>
            </w:r>
            <w:r>
              <w:rPr>
                <w:rFonts w:hint="eastAsia" w:ascii="仿宋_GB2312" w:hAnsi="仿宋_GB2312" w:eastAsia="仿宋_GB2312" w:cs="仿宋_GB2312"/>
                <w:spacing w:val="29"/>
                <w:w w:val="101"/>
                <w:sz w:val="18"/>
                <w:szCs w:val="18"/>
              </w:rPr>
              <w:t xml:space="preserve"> </w:t>
            </w:r>
            <w:r>
              <w:rPr>
                <w:rFonts w:hint="eastAsia" w:ascii="仿宋_GB2312" w:hAnsi="仿宋_GB2312" w:eastAsia="仿宋_GB2312" w:cs="仿宋_GB2312"/>
                <w:spacing w:val="2"/>
                <w:sz w:val="18"/>
                <w:szCs w:val="18"/>
              </w:rPr>
              <w:t>国家安全生产监督管理总局（以下简称安全监管总局）指导、监督全国特种作业人员的安全技术培训</w:t>
            </w:r>
            <w:r>
              <w:rPr>
                <w:rFonts w:hint="eastAsia" w:ascii="仿宋_GB2312" w:hAnsi="仿宋_GB2312" w:eastAsia="仿宋_GB2312" w:cs="仿宋_GB2312"/>
                <w:spacing w:val="-33"/>
                <w:sz w:val="18"/>
                <w:szCs w:val="18"/>
              </w:rPr>
              <w:t xml:space="preserve"> </w:t>
            </w:r>
            <w:r>
              <w:rPr>
                <w:rFonts w:hint="eastAsia" w:ascii="仿宋_GB2312" w:hAnsi="仿宋_GB2312" w:eastAsia="仿宋_GB2312" w:cs="仿宋_GB2312"/>
                <w:spacing w:val="2"/>
                <w:sz w:val="18"/>
                <w:szCs w:val="18"/>
              </w:rPr>
              <w:t>、考核、发证、复审工作；省、</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2"/>
                <w:sz w:val="18"/>
                <w:szCs w:val="18"/>
              </w:rPr>
              <w:t>自治区、直辖市人民政府安全</w:t>
            </w:r>
            <w:r>
              <w:rPr>
                <w:rFonts w:hint="eastAsia" w:ascii="仿宋_GB2312" w:hAnsi="仿宋_GB2312" w:eastAsia="仿宋_GB2312" w:cs="仿宋_GB2312"/>
                <w:spacing w:val="1"/>
                <w:sz w:val="18"/>
                <w:szCs w:val="18"/>
              </w:rPr>
              <w:t>生产监督管理部门指导</w:t>
            </w:r>
            <w:r>
              <w:rPr>
                <w:rFonts w:hint="eastAsia" w:ascii="仿宋_GB2312" w:hAnsi="仿宋_GB2312" w:eastAsia="仿宋_GB2312" w:cs="仿宋_GB2312"/>
                <w:spacing w:val="-28"/>
                <w:sz w:val="18"/>
                <w:szCs w:val="18"/>
              </w:rPr>
              <w:t xml:space="preserve"> </w:t>
            </w:r>
            <w:r>
              <w:rPr>
                <w:rFonts w:hint="eastAsia" w:ascii="仿宋_GB2312" w:hAnsi="仿宋_GB2312" w:eastAsia="仿宋_GB2312" w:cs="仿宋_GB2312"/>
                <w:spacing w:val="1"/>
                <w:sz w:val="18"/>
                <w:szCs w:val="18"/>
              </w:rPr>
              <w:t>、监督本行政区</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2"/>
                <w:sz w:val="18"/>
                <w:szCs w:val="18"/>
              </w:rPr>
              <w:t>域特种作业人员的安全技术培训工作</w:t>
            </w:r>
            <w:r>
              <w:rPr>
                <w:rFonts w:hint="eastAsia" w:ascii="仿宋_GB2312" w:hAnsi="仿宋_GB2312" w:eastAsia="仿宋_GB2312" w:cs="仿宋_GB2312"/>
                <w:spacing w:val="-32"/>
                <w:sz w:val="18"/>
                <w:szCs w:val="18"/>
              </w:rPr>
              <w:t xml:space="preserve"> </w:t>
            </w:r>
            <w:r>
              <w:rPr>
                <w:rFonts w:hint="eastAsia" w:ascii="仿宋_GB2312" w:hAnsi="仿宋_GB2312" w:eastAsia="仿宋_GB2312" w:cs="仿宋_GB2312"/>
                <w:spacing w:val="2"/>
                <w:sz w:val="18"/>
                <w:szCs w:val="18"/>
              </w:rPr>
              <w:t>，负责本行政区域特种作业人员的考核</w:t>
            </w:r>
            <w:r>
              <w:rPr>
                <w:rFonts w:hint="eastAsia" w:ascii="仿宋_GB2312" w:hAnsi="仿宋_GB2312" w:eastAsia="仿宋_GB2312" w:cs="仿宋_GB2312"/>
                <w:spacing w:val="-33"/>
                <w:sz w:val="18"/>
                <w:szCs w:val="18"/>
              </w:rPr>
              <w:t xml:space="preserve"> </w:t>
            </w:r>
            <w:r>
              <w:rPr>
                <w:rFonts w:hint="eastAsia" w:ascii="仿宋_GB2312" w:hAnsi="仿宋_GB2312" w:eastAsia="仿宋_GB2312" w:cs="仿宋_GB2312"/>
                <w:spacing w:val="2"/>
                <w:sz w:val="18"/>
                <w:szCs w:val="18"/>
              </w:rPr>
              <w:t>、发证、复审工作；县级以上地方人民政府安全生产监督管理部门负责监督检查</w:t>
            </w:r>
            <w:r>
              <w:rPr>
                <w:rFonts w:hint="eastAsia" w:ascii="仿宋_GB2312" w:hAnsi="仿宋_GB2312" w:eastAsia="仿宋_GB2312" w:cs="仿宋_GB2312"/>
                <w:spacing w:val="1"/>
                <w:sz w:val="18"/>
                <w:szCs w:val="18"/>
              </w:rPr>
              <w:t>本行政区域特种作业人员的安全技术培训和持证上岗</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工作。</w:t>
            </w:r>
          </w:p>
          <w:p w14:paraId="3F7FCA4B">
            <w:pPr>
              <w:pStyle w:val="9"/>
              <w:spacing w:before="11" w:line="228" w:lineRule="auto"/>
              <w:ind w:left="27" w:right="65" w:firstLine="347"/>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国家煤矿安全监察局（以下简称煤矿安监局）指导、监督全国煤矿特</w:t>
            </w:r>
            <w:r>
              <w:rPr>
                <w:rFonts w:hint="eastAsia" w:ascii="仿宋_GB2312" w:hAnsi="仿宋_GB2312" w:eastAsia="仿宋_GB2312" w:cs="仿宋_GB2312"/>
                <w:spacing w:val="2"/>
                <w:sz w:val="18"/>
                <w:szCs w:val="18"/>
              </w:rPr>
              <w:t>种作业人员（含煤矿矿井使用的特种设备作业人员</w:t>
            </w:r>
            <w:r>
              <w:rPr>
                <w:rFonts w:hint="eastAsia" w:ascii="仿宋_GB2312" w:hAnsi="仿宋_GB2312" w:eastAsia="仿宋_GB2312" w:cs="仿宋_GB2312"/>
                <w:spacing w:val="-28"/>
                <w:sz w:val="18"/>
                <w:szCs w:val="18"/>
              </w:rPr>
              <w:t xml:space="preserve"> </w:t>
            </w:r>
            <w:r>
              <w:rPr>
                <w:rFonts w:hint="eastAsia" w:ascii="仿宋_GB2312" w:hAnsi="仿宋_GB2312" w:eastAsia="仿宋_GB2312" w:cs="仿宋_GB2312"/>
                <w:spacing w:val="2"/>
                <w:sz w:val="18"/>
                <w:szCs w:val="18"/>
              </w:rPr>
              <w:t>）的安全技术培训、考核、发证、复审工作；省、</w:t>
            </w:r>
            <w:r>
              <w:rPr>
                <w:rFonts w:hint="eastAsia" w:ascii="仿宋_GB2312" w:hAnsi="仿宋_GB2312" w:eastAsia="仿宋_GB2312" w:cs="仿宋_GB2312"/>
                <w:spacing w:val="-44"/>
                <w:sz w:val="18"/>
                <w:szCs w:val="18"/>
              </w:rPr>
              <w:t xml:space="preserve"> </w:t>
            </w:r>
            <w:r>
              <w:rPr>
                <w:rFonts w:hint="eastAsia" w:ascii="仿宋_GB2312" w:hAnsi="仿宋_GB2312" w:eastAsia="仿宋_GB2312" w:cs="仿宋_GB2312"/>
                <w:spacing w:val="2"/>
                <w:sz w:val="18"/>
                <w:szCs w:val="18"/>
              </w:rPr>
              <w:t>自治区、直辖市人民政府负责煤矿</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2"/>
                <w:sz w:val="18"/>
                <w:szCs w:val="18"/>
              </w:rPr>
              <w:t>特种作业人员考核发证工作的部门或者指定的机构指导</w:t>
            </w:r>
            <w:r>
              <w:rPr>
                <w:rFonts w:hint="eastAsia" w:ascii="仿宋_GB2312" w:hAnsi="仿宋_GB2312" w:eastAsia="仿宋_GB2312" w:cs="仿宋_GB2312"/>
                <w:spacing w:val="-20"/>
                <w:sz w:val="18"/>
                <w:szCs w:val="18"/>
              </w:rPr>
              <w:t xml:space="preserve"> </w:t>
            </w:r>
            <w:r>
              <w:rPr>
                <w:rFonts w:hint="eastAsia" w:ascii="仿宋_GB2312" w:hAnsi="仿宋_GB2312" w:eastAsia="仿宋_GB2312" w:cs="仿宋_GB2312"/>
                <w:spacing w:val="2"/>
                <w:sz w:val="18"/>
                <w:szCs w:val="18"/>
              </w:rPr>
              <w:t>、</w:t>
            </w:r>
            <w:r>
              <w:rPr>
                <w:rFonts w:hint="eastAsia" w:ascii="仿宋_GB2312" w:hAnsi="仿宋_GB2312" w:eastAsia="仿宋_GB2312" w:cs="仿宋_GB2312"/>
                <w:spacing w:val="1"/>
                <w:sz w:val="18"/>
                <w:szCs w:val="18"/>
              </w:rPr>
              <w:t>监督本行政区域煤矿特种作业人员的安全技术培训工作</w:t>
            </w:r>
            <w:r>
              <w:rPr>
                <w:rFonts w:hint="eastAsia" w:ascii="仿宋_GB2312" w:hAnsi="仿宋_GB2312" w:eastAsia="仿宋_GB2312" w:cs="仿宋_GB2312"/>
                <w:spacing w:val="-18"/>
                <w:sz w:val="18"/>
                <w:szCs w:val="18"/>
              </w:rPr>
              <w:t xml:space="preserve"> </w:t>
            </w:r>
            <w:r>
              <w:rPr>
                <w:rFonts w:hint="eastAsia" w:ascii="仿宋_GB2312" w:hAnsi="仿宋_GB2312" w:eastAsia="仿宋_GB2312" w:cs="仿宋_GB2312"/>
                <w:spacing w:val="1"/>
                <w:sz w:val="18"/>
                <w:szCs w:val="18"/>
              </w:rPr>
              <w:t>，负责本行政区域煤矿特种作业人员的考核</w:t>
            </w:r>
            <w:r>
              <w:rPr>
                <w:rFonts w:hint="eastAsia" w:ascii="仿宋_GB2312" w:hAnsi="仿宋_GB2312" w:eastAsia="仿宋_GB2312" w:cs="仿宋_GB2312"/>
                <w:spacing w:val="-31"/>
                <w:sz w:val="18"/>
                <w:szCs w:val="18"/>
              </w:rPr>
              <w:t xml:space="preserve"> </w:t>
            </w:r>
            <w:r>
              <w:rPr>
                <w:rFonts w:hint="eastAsia" w:ascii="仿宋_GB2312" w:hAnsi="仿宋_GB2312" w:eastAsia="仿宋_GB2312" w:cs="仿宋_GB2312"/>
                <w:spacing w:val="1"/>
                <w:sz w:val="18"/>
                <w:szCs w:val="18"/>
              </w:rPr>
              <w:t>、发证、复审工作。</w:t>
            </w:r>
          </w:p>
          <w:p w14:paraId="501C9594">
            <w:pPr>
              <w:pStyle w:val="9"/>
              <w:spacing w:before="16" w:line="228" w:lineRule="auto"/>
              <w:ind w:left="27" w:right="93" w:firstLine="333"/>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省、</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2"/>
                <w:sz w:val="18"/>
                <w:szCs w:val="18"/>
              </w:rPr>
              <w:t>自治区、直辖市人民政府安全生产监督管理部门和负责煤矿特种作业人</w:t>
            </w:r>
            <w:r>
              <w:rPr>
                <w:rFonts w:hint="eastAsia" w:ascii="仿宋_GB2312" w:hAnsi="仿宋_GB2312" w:eastAsia="仿宋_GB2312" w:cs="仿宋_GB2312"/>
                <w:spacing w:val="1"/>
                <w:sz w:val="18"/>
                <w:szCs w:val="18"/>
              </w:rPr>
              <w:t>员考核发证工作的部门或者指定的机构 （以下统称考核发证机关</w:t>
            </w:r>
            <w:r>
              <w:rPr>
                <w:rFonts w:hint="eastAsia" w:ascii="仿宋_GB2312" w:hAnsi="仿宋_GB2312" w:eastAsia="仿宋_GB2312" w:cs="仿宋_GB2312"/>
                <w:spacing w:val="-37"/>
                <w:sz w:val="18"/>
                <w:szCs w:val="18"/>
              </w:rPr>
              <w:t xml:space="preserve"> </w:t>
            </w:r>
            <w:r>
              <w:rPr>
                <w:rFonts w:hint="eastAsia" w:ascii="仿宋_GB2312" w:hAnsi="仿宋_GB2312" w:eastAsia="仿宋_GB2312" w:cs="仿宋_GB2312"/>
                <w:spacing w:val="1"/>
                <w:sz w:val="18"/>
                <w:szCs w:val="18"/>
              </w:rPr>
              <w:t>）可以委托设区的市人民政府安全生产监督管理部门和负责煤矿</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2"/>
                <w:sz w:val="18"/>
                <w:szCs w:val="18"/>
              </w:rPr>
              <w:t>特种作业人员考核发证工作的部门或者指定</w:t>
            </w:r>
            <w:r>
              <w:rPr>
                <w:rFonts w:hint="eastAsia" w:ascii="仿宋_GB2312" w:hAnsi="仿宋_GB2312" w:eastAsia="仿宋_GB2312" w:cs="仿宋_GB2312"/>
                <w:spacing w:val="1"/>
                <w:sz w:val="18"/>
                <w:szCs w:val="18"/>
              </w:rPr>
              <w:t>的机构实施特种作业人员的考核 、发证、复审工作。</w:t>
            </w:r>
          </w:p>
          <w:p w14:paraId="077FAA4F">
            <w:pPr>
              <w:pStyle w:val="9"/>
              <w:spacing w:before="13" w:line="229" w:lineRule="auto"/>
              <w:ind w:left="28" w:right="59" w:firstLine="329"/>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rPr>
              <w:t>第十二条 特种作业人员的考核包括考试和审核两部分 。考试由考核发证机关或其委托的单位负责 ；审核由考核发证机关负责。</w:t>
            </w:r>
          </w:p>
          <w:p w14:paraId="10675072">
            <w:pPr>
              <w:pStyle w:val="9"/>
              <w:spacing w:before="13" w:line="229" w:lineRule="auto"/>
              <w:ind w:left="28" w:right="59" w:firstLine="329"/>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rPr>
              <w:t>安全监管总局、煤矿安监局分别制定特种作业人员 、煤矿特种作业人员的考核标准 ，并建立相应的考试题库。 考核发证机关或其委托的单位应当按照安全监管总局 、煤矿安监局统一制定的考核标准进行考核 。</w:t>
            </w:r>
          </w:p>
          <w:p w14:paraId="0C38C198">
            <w:pPr>
              <w:pStyle w:val="9"/>
              <w:spacing w:before="13" w:line="229" w:lineRule="auto"/>
              <w:ind w:left="28" w:right="59" w:firstLine="329"/>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第十七条</w:t>
            </w:r>
            <w:r>
              <w:rPr>
                <w:rFonts w:hint="eastAsia" w:ascii="仿宋_GB2312" w:hAnsi="仿宋_GB2312" w:eastAsia="仿宋_GB2312" w:cs="仿宋_GB2312"/>
                <w:spacing w:val="24"/>
                <w:sz w:val="18"/>
                <w:szCs w:val="18"/>
              </w:rPr>
              <w:t xml:space="preserve"> </w:t>
            </w:r>
            <w:r>
              <w:rPr>
                <w:rFonts w:hint="eastAsia" w:ascii="仿宋_GB2312" w:hAnsi="仿宋_GB2312" w:eastAsia="仿宋_GB2312" w:cs="仿宋_GB2312"/>
                <w:spacing w:val="1"/>
                <w:sz w:val="18"/>
                <w:szCs w:val="18"/>
              </w:rPr>
              <w:t>收到申请的考核发证机关应当在</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1"/>
                <w:sz w:val="18"/>
                <w:szCs w:val="18"/>
              </w:rPr>
              <w:t>5个工作日内完成对特种作业人员所提交申请材料的审查</w:t>
            </w:r>
            <w:r>
              <w:rPr>
                <w:rFonts w:hint="eastAsia" w:ascii="仿宋_GB2312" w:hAnsi="仿宋_GB2312" w:eastAsia="仿宋_GB2312" w:cs="仿宋_GB2312"/>
                <w:spacing w:val="-17"/>
                <w:sz w:val="18"/>
                <w:szCs w:val="18"/>
              </w:rPr>
              <w:t xml:space="preserve"> </w:t>
            </w:r>
            <w:r>
              <w:rPr>
                <w:rFonts w:hint="eastAsia" w:ascii="仿宋_GB2312" w:hAnsi="仿宋_GB2312" w:eastAsia="仿宋_GB2312" w:cs="仿宋_GB2312"/>
                <w:spacing w:val="1"/>
                <w:sz w:val="18"/>
                <w:szCs w:val="18"/>
              </w:rPr>
              <w:t>，作出受理或者不予受理的决定</w:t>
            </w:r>
            <w:r>
              <w:rPr>
                <w:rFonts w:hint="eastAsia" w:ascii="仿宋_GB2312" w:hAnsi="仿宋_GB2312" w:eastAsia="仿宋_GB2312" w:cs="仿宋_GB2312"/>
                <w:spacing w:val="-36"/>
                <w:sz w:val="18"/>
                <w:szCs w:val="18"/>
              </w:rPr>
              <w:t xml:space="preserve"> </w:t>
            </w:r>
            <w:r>
              <w:rPr>
                <w:rFonts w:hint="eastAsia" w:ascii="仿宋_GB2312" w:hAnsi="仿宋_GB2312" w:eastAsia="仿宋_GB2312" w:cs="仿宋_GB2312"/>
                <w:spacing w:val="1"/>
                <w:sz w:val="18"/>
                <w:szCs w:val="18"/>
              </w:rPr>
              <w:t>。能够当场作出受理决定的</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1"/>
                <w:sz w:val="18"/>
                <w:szCs w:val="18"/>
              </w:rPr>
              <w:t>，应当当场作出受理</w:t>
            </w:r>
            <w:r>
              <w:rPr>
                <w:rFonts w:hint="eastAsia" w:ascii="仿宋_GB2312" w:hAnsi="仿宋_GB2312" w:eastAsia="仿宋_GB2312" w:cs="仿宋_GB2312"/>
                <w:sz w:val="18"/>
                <w:szCs w:val="18"/>
              </w:rPr>
              <w:t>决定</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z w:val="18"/>
                <w:szCs w:val="18"/>
              </w:rPr>
              <w:t xml:space="preserve">；申请材料不齐全或 </w:t>
            </w:r>
            <w:r>
              <w:rPr>
                <w:rFonts w:hint="eastAsia" w:ascii="仿宋_GB2312" w:hAnsi="仿宋_GB2312" w:eastAsia="仿宋_GB2312" w:cs="仿宋_GB2312"/>
                <w:spacing w:val="2"/>
                <w:sz w:val="18"/>
                <w:szCs w:val="18"/>
              </w:rPr>
              <w:t>者不符合要求的</w:t>
            </w:r>
            <w:r>
              <w:rPr>
                <w:rFonts w:hint="eastAsia" w:ascii="仿宋_GB2312" w:hAnsi="仿宋_GB2312" w:eastAsia="仿宋_GB2312" w:cs="仿宋_GB2312"/>
                <w:spacing w:val="-35"/>
                <w:sz w:val="18"/>
                <w:szCs w:val="18"/>
              </w:rPr>
              <w:t xml:space="preserve"> </w:t>
            </w:r>
            <w:r>
              <w:rPr>
                <w:rFonts w:hint="eastAsia" w:ascii="仿宋_GB2312" w:hAnsi="仿宋_GB2312" w:eastAsia="仿宋_GB2312" w:cs="仿宋_GB2312"/>
                <w:spacing w:val="2"/>
                <w:sz w:val="18"/>
                <w:szCs w:val="18"/>
              </w:rPr>
              <w:t>，应当当场或者在5个工作日内一次告知申请人需要补正的全部内容</w:t>
            </w:r>
            <w:r>
              <w:rPr>
                <w:rFonts w:hint="eastAsia" w:ascii="仿宋_GB2312" w:hAnsi="仿宋_GB2312" w:eastAsia="仿宋_GB2312" w:cs="仿宋_GB2312"/>
                <w:spacing w:val="-24"/>
                <w:sz w:val="18"/>
                <w:szCs w:val="18"/>
              </w:rPr>
              <w:t xml:space="preserve"> </w:t>
            </w:r>
            <w:r>
              <w:rPr>
                <w:rFonts w:hint="eastAsia" w:ascii="仿宋_GB2312" w:hAnsi="仿宋_GB2312" w:eastAsia="仿宋_GB2312" w:cs="仿宋_GB2312"/>
                <w:spacing w:val="2"/>
                <w:sz w:val="18"/>
                <w:szCs w:val="18"/>
              </w:rPr>
              <w:t>，逾期不告知的，视为自收到申请材料之日起即已被受理。</w:t>
            </w:r>
          </w:p>
          <w:p w14:paraId="0CDC777D">
            <w:pPr>
              <w:pStyle w:val="9"/>
              <w:spacing w:before="11" w:line="228" w:lineRule="auto"/>
              <w:ind w:left="27" w:right="65" w:firstLine="347"/>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rPr>
              <w:t xml:space="preserve">第十八条 对已经受理的申请 ，考核发证机关应当在20个工作日内完成审核工作 。符合条件的，颁发特种作业操作证 ；不符合条件的，应当说明理由。 </w:t>
            </w:r>
          </w:p>
          <w:p w14:paraId="71AB91FF">
            <w:pPr>
              <w:pStyle w:val="9"/>
              <w:spacing w:before="11" w:line="228" w:lineRule="auto"/>
              <w:ind w:left="27" w:right="65" w:firstLine="347"/>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rPr>
              <w:t>第二十一条 特种作业操作证每3年复审1次。</w:t>
            </w:r>
          </w:p>
          <w:p w14:paraId="5B28C853">
            <w:pPr>
              <w:pStyle w:val="9"/>
              <w:spacing w:before="15" w:line="228" w:lineRule="auto"/>
              <w:ind w:left="28" w:right="75" w:firstLine="32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特种作业人员在特种作业操作证有效期内</w:t>
            </w:r>
            <w:r>
              <w:rPr>
                <w:rFonts w:hint="eastAsia" w:ascii="仿宋_GB2312" w:hAnsi="仿宋_GB2312" w:eastAsia="仿宋_GB2312" w:cs="仿宋_GB2312"/>
                <w:spacing w:val="-28"/>
                <w:sz w:val="18"/>
                <w:szCs w:val="18"/>
              </w:rPr>
              <w:t xml:space="preserve"> </w:t>
            </w:r>
            <w:r>
              <w:rPr>
                <w:rFonts w:hint="eastAsia" w:ascii="仿宋_GB2312" w:hAnsi="仿宋_GB2312" w:eastAsia="仿宋_GB2312" w:cs="仿宋_GB2312"/>
                <w:spacing w:val="2"/>
                <w:sz w:val="18"/>
                <w:szCs w:val="18"/>
              </w:rPr>
              <w:t>，连续从事本工种10年以上，严格遵守有关安全生产法律法规的</w:t>
            </w:r>
            <w:r>
              <w:rPr>
                <w:rFonts w:hint="eastAsia" w:ascii="仿宋_GB2312" w:hAnsi="仿宋_GB2312" w:eastAsia="仿宋_GB2312" w:cs="仿宋_GB2312"/>
                <w:spacing w:val="-32"/>
                <w:sz w:val="18"/>
                <w:szCs w:val="18"/>
              </w:rPr>
              <w:t xml:space="preserve"> </w:t>
            </w:r>
            <w:r>
              <w:rPr>
                <w:rFonts w:hint="eastAsia" w:ascii="仿宋_GB2312" w:hAnsi="仿宋_GB2312" w:eastAsia="仿宋_GB2312" w:cs="仿宋_GB2312"/>
                <w:spacing w:val="2"/>
                <w:sz w:val="18"/>
                <w:szCs w:val="18"/>
              </w:rPr>
              <w:t>，经原</w:t>
            </w:r>
            <w:r>
              <w:rPr>
                <w:rFonts w:hint="eastAsia" w:ascii="仿宋_GB2312" w:hAnsi="仿宋_GB2312" w:eastAsia="仿宋_GB2312" w:cs="仿宋_GB2312"/>
                <w:spacing w:val="1"/>
                <w:sz w:val="18"/>
                <w:szCs w:val="18"/>
              </w:rPr>
              <w:t>考核发证机关或者从业所在地考核发证机关同意</w:t>
            </w:r>
            <w:r>
              <w:rPr>
                <w:rFonts w:hint="eastAsia" w:ascii="仿宋_GB2312" w:hAnsi="仿宋_GB2312" w:eastAsia="仿宋_GB2312" w:cs="仿宋_GB2312"/>
                <w:spacing w:val="-19"/>
                <w:sz w:val="18"/>
                <w:szCs w:val="18"/>
              </w:rPr>
              <w:t xml:space="preserve"> </w:t>
            </w:r>
            <w:r>
              <w:rPr>
                <w:rFonts w:hint="eastAsia" w:ascii="仿宋_GB2312" w:hAnsi="仿宋_GB2312" w:eastAsia="仿宋_GB2312" w:cs="仿宋_GB2312"/>
                <w:spacing w:val="1"/>
                <w:sz w:val="18"/>
                <w:szCs w:val="18"/>
              </w:rPr>
              <w:t>，特种作业操作证的复审时间可以延长至每</w:t>
            </w:r>
            <w:r>
              <w:rPr>
                <w:rFonts w:hint="eastAsia" w:ascii="仿宋_GB2312" w:hAnsi="仿宋_GB2312" w:eastAsia="仿宋_GB2312" w:cs="仿宋_GB2312"/>
                <w:sz w:val="18"/>
                <w:szCs w:val="18"/>
              </w:rPr>
              <w:t xml:space="preserve"> 6年1次。</w:t>
            </w:r>
          </w:p>
          <w:p w14:paraId="0EB4E577">
            <w:pPr>
              <w:pStyle w:val="9"/>
              <w:keepNext w:val="0"/>
              <w:keepLines w:val="0"/>
              <w:pageBreakBefore w:val="0"/>
              <w:widowControl w:val="0"/>
              <w:kinsoku/>
              <w:wordWrap/>
              <w:overflowPunct/>
              <w:topLinePunct w:val="0"/>
              <w:autoSpaceDE/>
              <w:autoSpaceDN/>
              <w:bidi w:val="0"/>
              <w:adjustRightInd/>
              <w:snapToGrid/>
              <w:spacing w:before="12" w:line="228" w:lineRule="auto"/>
              <w:ind w:right="0" w:firstLine="368" w:firstLineChars="20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第二十四条</w:t>
            </w:r>
            <w:r>
              <w:rPr>
                <w:rFonts w:hint="eastAsia" w:ascii="仿宋_GB2312" w:hAnsi="仿宋_GB2312" w:eastAsia="仿宋_GB2312" w:cs="仿宋_GB2312"/>
                <w:spacing w:val="40"/>
                <w:sz w:val="18"/>
                <w:szCs w:val="18"/>
              </w:rPr>
              <w:t xml:space="preserve"> </w:t>
            </w:r>
            <w:r>
              <w:rPr>
                <w:rFonts w:hint="eastAsia" w:ascii="仿宋_GB2312" w:hAnsi="仿宋_GB2312" w:eastAsia="仿宋_GB2312" w:cs="仿宋_GB2312"/>
                <w:spacing w:val="2"/>
                <w:sz w:val="18"/>
                <w:szCs w:val="18"/>
              </w:rPr>
              <w:t>申请复审的，考核发证机关应当在收到申请之日起</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pacing w:val="1"/>
                <w:sz w:val="18"/>
                <w:szCs w:val="18"/>
              </w:rPr>
              <w:t>20个工作日内完成复审工作</w:t>
            </w:r>
            <w:r>
              <w:rPr>
                <w:rFonts w:hint="eastAsia" w:ascii="仿宋_GB2312" w:hAnsi="仿宋_GB2312" w:eastAsia="仿宋_GB2312" w:cs="仿宋_GB2312"/>
                <w:spacing w:val="-40"/>
                <w:sz w:val="18"/>
                <w:szCs w:val="18"/>
              </w:rPr>
              <w:t xml:space="preserve"> </w:t>
            </w:r>
            <w:r>
              <w:rPr>
                <w:rFonts w:hint="eastAsia" w:ascii="仿宋_GB2312" w:hAnsi="仿宋_GB2312" w:eastAsia="仿宋_GB2312" w:cs="仿宋_GB2312"/>
                <w:spacing w:val="1"/>
                <w:sz w:val="18"/>
                <w:szCs w:val="18"/>
              </w:rPr>
              <w:t>。复审合格的，由考核发证机关签章</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1"/>
                <w:sz w:val="18"/>
                <w:szCs w:val="18"/>
              </w:rPr>
              <w:t>、登记，予以确认；不合格的，说明理由。</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申请延期复审的</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1"/>
                <w:sz w:val="18"/>
                <w:szCs w:val="18"/>
              </w:rPr>
              <w:t>，经复审合格后，由考核发证机关重新颁发特种作业操作</w:t>
            </w:r>
            <w:r>
              <w:rPr>
                <w:rFonts w:hint="eastAsia" w:ascii="仿宋_GB2312" w:hAnsi="仿宋_GB2312" w:eastAsia="仿宋_GB2312" w:cs="仿宋_GB2312"/>
                <w:sz w:val="18"/>
                <w:szCs w:val="18"/>
              </w:rPr>
              <w:t>证</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z w:val="18"/>
                <w:szCs w:val="18"/>
              </w:rPr>
              <w:t>。</w:t>
            </w:r>
          </w:p>
        </w:tc>
        <w:tc>
          <w:tcPr>
            <w:tcW w:w="969" w:type="dxa"/>
            <w:vAlign w:val="top"/>
          </w:tcPr>
          <w:p w14:paraId="72CB3392">
            <w:pPr>
              <w:spacing w:line="268" w:lineRule="auto"/>
              <w:jc w:val="center"/>
              <w:rPr>
                <w:rFonts w:hint="eastAsia" w:ascii="仿宋_GB2312" w:hAnsi="仿宋_GB2312" w:eastAsia="仿宋_GB2312" w:cs="仿宋_GB2312"/>
                <w:sz w:val="18"/>
                <w:szCs w:val="18"/>
              </w:rPr>
            </w:pPr>
          </w:p>
          <w:p w14:paraId="5281F0D9">
            <w:pPr>
              <w:spacing w:line="269" w:lineRule="auto"/>
              <w:jc w:val="center"/>
              <w:rPr>
                <w:rFonts w:hint="eastAsia" w:ascii="仿宋_GB2312" w:hAnsi="仿宋_GB2312" w:eastAsia="仿宋_GB2312" w:cs="仿宋_GB2312"/>
                <w:sz w:val="18"/>
                <w:szCs w:val="18"/>
              </w:rPr>
            </w:pPr>
          </w:p>
          <w:p w14:paraId="260943D4">
            <w:pPr>
              <w:spacing w:line="269" w:lineRule="auto"/>
              <w:jc w:val="center"/>
              <w:rPr>
                <w:rFonts w:hint="eastAsia" w:ascii="仿宋_GB2312" w:hAnsi="仿宋_GB2312" w:eastAsia="仿宋_GB2312" w:cs="仿宋_GB2312"/>
                <w:sz w:val="18"/>
                <w:szCs w:val="18"/>
              </w:rPr>
            </w:pPr>
          </w:p>
          <w:p w14:paraId="2B94F2D3">
            <w:pPr>
              <w:spacing w:line="269" w:lineRule="auto"/>
              <w:jc w:val="center"/>
              <w:rPr>
                <w:rFonts w:hint="eastAsia" w:ascii="仿宋_GB2312" w:hAnsi="仿宋_GB2312" w:eastAsia="仿宋_GB2312" w:cs="仿宋_GB2312"/>
                <w:sz w:val="18"/>
                <w:szCs w:val="18"/>
              </w:rPr>
            </w:pPr>
          </w:p>
          <w:p w14:paraId="20DDB1CF">
            <w:pPr>
              <w:spacing w:line="269" w:lineRule="auto"/>
              <w:jc w:val="center"/>
              <w:rPr>
                <w:rFonts w:hint="eastAsia" w:ascii="仿宋_GB2312" w:hAnsi="仿宋_GB2312" w:eastAsia="仿宋_GB2312" w:cs="仿宋_GB2312"/>
                <w:sz w:val="18"/>
                <w:szCs w:val="18"/>
              </w:rPr>
            </w:pPr>
          </w:p>
          <w:p w14:paraId="2781FB47">
            <w:pPr>
              <w:spacing w:line="269" w:lineRule="auto"/>
              <w:jc w:val="center"/>
              <w:rPr>
                <w:rFonts w:hint="eastAsia" w:ascii="仿宋_GB2312" w:hAnsi="仿宋_GB2312" w:eastAsia="仿宋_GB2312" w:cs="仿宋_GB2312"/>
                <w:sz w:val="18"/>
                <w:szCs w:val="18"/>
              </w:rPr>
            </w:pPr>
          </w:p>
          <w:p w14:paraId="6AA53FBD">
            <w:pPr>
              <w:pStyle w:val="9"/>
              <w:spacing w:before="9"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14:paraId="4BD2FD11">
            <w:pPr>
              <w:spacing w:line="246" w:lineRule="auto"/>
              <w:rPr>
                <w:rFonts w:hint="eastAsia" w:ascii="仿宋_GB2312" w:hAnsi="仿宋_GB2312" w:eastAsia="仿宋_GB2312" w:cs="仿宋_GB2312"/>
                <w:sz w:val="18"/>
                <w:szCs w:val="18"/>
              </w:rPr>
            </w:pPr>
          </w:p>
          <w:p w14:paraId="2189B9B5">
            <w:pPr>
              <w:spacing w:line="246" w:lineRule="auto"/>
              <w:rPr>
                <w:rFonts w:hint="eastAsia" w:ascii="仿宋_GB2312" w:hAnsi="仿宋_GB2312" w:eastAsia="仿宋_GB2312" w:cs="仿宋_GB2312"/>
                <w:sz w:val="18"/>
                <w:szCs w:val="18"/>
              </w:rPr>
            </w:pPr>
          </w:p>
          <w:p w14:paraId="1F8EAACB">
            <w:pPr>
              <w:spacing w:line="246" w:lineRule="auto"/>
              <w:rPr>
                <w:rFonts w:hint="eastAsia" w:ascii="仿宋_GB2312" w:hAnsi="仿宋_GB2312" w:eastAsia="仿宋_GB2312" w:cs="仿宋_GB2312"/>
                <w:sz w:val="18"/>
                <w:szCs w:val="18"/>
              </w:rPr>
            </w:pPr>
          </w:p>
          <w:p w14:paraId="0579F52F">
            <w:pPr>
              <w:spacing w:line="247" w:lineRule="auto"/>
              <w:rPr>
                <w:rFonts w:hint="eastAsia" w:ascii="仿宋_GB2312" w:hAnsi="仿宋_GB2312" w:eastAsia="仿宋_GB2312" w:cs="仿宋_GB2312"/>
                <w:sz w:val="18"/>
                <w:szCs w:val="18"/>
              </w:rPr>
            </w:pPr>
          </w:p>
          <w:p w14:paraId="3AAD61B2">
            <w:pPr>
              <w:pStyle w:val="9"/>
              <w:spacing w:before="58" w:line="225" w:lineRule="auto"/>
              <w:ind w:right="87"/>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盂县应急管理局；盂县应急管理局综合行政执法大队按照委托权限实施</w:t>
            </w:r>
          </w:p>
        </w:tc>
        <w:tc>
          <w:tcPr>
            <w:tcW w:w="1079" w:type="dxa"/>
            <w:vAlign w:val="top"/>
          </w:tcPr>
          <w:p w14:paraId="52D88952">
            <w:pPr>
              <w:spacing w:line="262" w:lineRule="auto"/>
              <w:rPr>
                <w:rFonts w:hint="eastAsia" w:ascii="仿宋_GB2312" w:hAnsi="仿宋_GB2312" w:eastAsia="仿宋_GB2312" w:cs="仿宋_GB2312"/>
                <w:sz w:val="18"/>
                <w:szCs w:val="18"/>
              </w:rPr>
            </w:pPr>
          </w:p>
          <w:p w14:paraId="2AF18BF7">
            <w:pPr>
              <w:spacing w:line="262" w:lineRule="auto"/>
              <w:rPr>
                <w:rFonts w:hint="eastAsia" w:ascii="仿宋_GB2312" w:hAnsi="仿宋_GB2312" w:eastAsia="仿宋_GB2312" w:cs="仿宋_GB2312"/>
                <w:sz w:val="18"/>
                <w:szCs w:val="18"/>
              </w:rPr>
            </w:pPr>
          </w:p>
          <w:p w14:paraId="1D338C4A">
            <w:pPr>
              <w:spacing w:line="262" w:lineRule="auto"/>
              <w:rPr>
                <w:rFonts w:hint="eastAsia" w:ascii="仿宋_GB2312" w:hAnsi="仿宋_GB2312" w:eastAsia="仿宋_GB2312" w:cs="仿宋_GB2312"/>
                <w:sz w:val="18"/>
                <w:szCs w:val="18"/>
              </w:rPr>
            </w:pPr>
          </w:p>
          <w:p w14:paraId="28D8328E">
            <w:pPr>
              <w:spacing w:line="262" w:lineRule="auto"/>
              <w:rPr>
                <w:rFonts w:hint="eastAsia" w:ascii="仿宋_GB2312" w:hAnsi="仿宋_GB2312" w:eastAsia="仿宋_GB2312" w:cs="仿宋_GB2312"/>
                <w:sz w:val="18"/>
                <w:szCs w:val="18"/>
              </w:rPr>
            </w:pPr>
          </w:p>
          <w:p w14:paraId="6B5031DA">
            <w:pPr>
              <w:spacing w:line="263" w:lineRule="auto"/>
              <w:rPr>
                <w:rFonts w:hint="eastAsia" w:ascii="仿宋_GB2312" w:hAnsi="仿宋_GB2312" w:eastAsia="仿宋_GB2312" w:cs="仿宋_GB2312"/>
                <w:sz w:val="18"/>
                <w:szCs w:val="18"/>
              </w:rPr>
            </w:pPr>
          </w:p>
          <w:p w14:paraId="2402B0AC">
            <w:pPr>
              <w:spacing w:line="263" w:lineRule="auto"/>
              <w:rPr>
                <w:rFonts w:hint="eastAsia" w:ascii="仿宋_GB2312" w:hAnsi="仿宋_GB2312" w:eastAsia="仿宋_GB2312" w:cs="仿宋_GB2312"/>
                <w:sz w:val="18"/>
                <w:szCs w:val="18"/>
              </w:rPr>
            </w:pPr>
          </w:p>
          <w:p w14:paraId="5A188478">
            <w:pPr>
              <w:spacing w:line="263" w:lineRule="auto"/>
              <w:rPr>
                <w:rFonts w:hint="eastAsia" w:ascii="仿宋_GB2312" w:hAnsi="仿宋_GB2312" w:eastAsia="仿宋_GB2312" w:cs="仿宋_GB2312"/>
                <w:sz w:val="18"/>
                <w:szCs w:val="18"/>
              </w:rPr>
            </w:pPr>
          </w:p>
          <w:p w14:paraId="16271351">
            <w:pPr>
              <w:pStyle w:val="9"/>
              <w:spacing w:before="59"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Merge w:val="restart"/>
            <w:tcBorders>
              <w:bottom w:val="nil"/>
            </w:tcBorders>
            <w:vAlign w:val="top"/>
          </w:tcPr>
          <w:p w14:paraId="3E1174A1">
            <w:pPr>
              <w:rPr>
                <w:rFonts w:hint="eastAsia" w:ascii="仿宋_GB2312" w:hAnsi="仿宋_GB2312" w:eastAsia="仿宋_GB2312" w:cs="仿宋_GB2312"/>
                <w:sz w:val="18"/>
                <w:szCs w:val="18"/>
              </w:rPr>
            </w:pPr>
          </w:p>
        </w:tc>
      </w:tr>
      <w:tr w14:paraId="6E833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4" w:hRule="atLeast"/>
        </w:trPr>
        <w:tc>
          <w:tcPr>
            <w:tcW w:w="541" w:type="dxa"/>
            <w:vMerge w:val="continue"/>
            <w:tcBorders>
              <w:top w:val="nil"/>
            </w:tcBorders>
            <w:vAlign w:val="top"/>
          </w:tcPr>
          <w:p w14:paraId="046046E9">
            <w:pPr>
              <w:rPr>
                <w:rFonts w:hint="eastAsia" w:ascii="仿宋_GB2312" w:hAnsi="仿宋_GB2312" w:eastAsia="仿宋_GB2312" w:cs="仿宋_GB2312"/>
                <w:sz w:val="18"/>
                <w:szCs w:val="18"/>
              </w:rPr>
            </w:pPr>
          </w:p>
        </w:tc>
        <w:tc>
          <w:tcPr>
            <w:tcW w:w="1679" w:type="dxa"/>
            <w:vMerge w:val="continue"/>
            <w:tcBorders>
              <w:top w:val="nil"/>
            </w:tcBorders>
            <w:vAlign w:val="top"/>
          </w:tcPr>
          <w:p w14:paraId="19CB1B05">
            <w:pPr>
              <w:rPr>
                <w:rFonts w:hint="eastAsia" w:ascii="仿宋_GB2312" w:hAnsi="仿宋_GB2312" w:eastAsia="仿宋_GB2312" w:cs="仿宋_GB2312"/>
                <w:sz w:val="18"/>
                <w:szCs w:val="18"/>
              </w:rPr>
            </w:pPr>
          </w:p>
        </w:tc>
        <w:tc>
          <w:tcPr>
            <w:tcW w:w="14992" w:type="dxa"/>
            <w:vMerge w:val="continue"/>
            <w:tcBorders>
              <w:top w:val="nil"/>
            </w:tcBorders>
            <w:vAlign w:val="top"/>
          </w:tcPr>
          <w:p w14:paraId="616B0155">
            <w:pPr>
              <w:rPr>
                <w:rFonts w:hint="eastAsia" w:ascii="仿宋_GB2312" w:hAnsi="仿宋_GB2312" w:eastAsia="仿宋_GB2312" w:cs="仿宋_GB2312"/>
                <w:sz w:val="18"/>
                <w:szCs w:val="18"/>
              </w:rPr>
            </w:pPr>
          </w:p>
        </w:tc>
        <w:tc>
          <w:tcPr>
            <w:tcW w:w="969" w:type="dxa"/>
            <w:vAlign w:val="top"/>
          </w:tcPr>
          <w:p w14:paraId="26F74CDE">
            <w:pPr>
              <w:spacing w:line="336" w:lineRule="auto"/>
              <w:jc w:val="center"/>
              <w:rPr>
                <w:rFonts w:hint="eastAsia" w:ascii="仿宋_GB2312" w:hAnsi="仿宋_GB2312" w:eastAsia="仿宋_GB2312" w:cs="仿宋_GB2312"/>
                <w:sz w:val="18"/>
                <w:szCs w:val="18"/>
              </w:rPr>
            </w:pPr>
          </w:p>
          <w:p w14:paraId="71BF8C6B">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14:paraId="080DABC0">
            <w:pPr>
              <w:rPr>
                <w:rFonts w:hint="eastAsia" w:ascii="仿宋_GB2312" w:hAnsi="仿宋_GB2312" w:eastAsia="仿宋_GB2312" w:cs="仿宋_GB2312"/>
                <w:sz w:val="18"/>
                <w:szCs w:val="18"/>
              </w:rPr>
            </w:pPr>
          </w:p>
        </w:tc>
        <w:tc>
          <w:tcPr>
            <w:tcW w:w="1079" w:type="dxa"/>
            <w:vAlign w:val="top"/>
          </w:tcPr>
          <w:p w14:paraId="7CC28DAF">
            <w:pPr>
              <w:rPr>
                <w:rFonts w:hint="eastAsia" w:ascii="仿宋_GB2312" w:hAnsi="仿宋_GB2312" w:eastAsia="仿宋_GB2312" w:cs="仿宋_GB2312"/>
                <w:sz w:val="18"/>
                <w:szCs w:val="18"/>
              </w:rPr>
            </w:pPr>
          </w:p>
        </w:tc>
        <w:tc>
          <w:tcPr>
            <w:tcW w:w="881" w:type="dxa"/>
            <w:vMerge w:val="continue"/>
            <w:tcBorders>
              <w:top w:val="nil"/>
            </w:tcBorders>
            <w:vAlign w:val="top"/>
          </w:tcPr>
          <w:p w14:paraId="623216F4">
            <w:pPr>
              <w:rPr>
                <w:rFonts w:hint="eastAsia" w:ascii="仿宋_GB2312" w:hAnsi="仿宋_GB2312" w:eastAsia="仿宋_GB2312" w:cs="仿宋_GB2312"/>
                <w:sz w:val="18"/>
                <w:szCs w:val="18"/>
              </w:rPr>
            </w:pPr>
          </w:p>
        </w:tc>
      </w:tr>
      <w:tr w14:paraId="18AC0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4" w:hRule="atLeast"/>
        </w:trPr>
        <w:tc>
          <w:tcPr>
            <w:tcW w:w="541" w:type="dxa"/>
            <w:vAlign w:val="top"/>
          </w:tcPr>
          <w:p w14:paraId="63FC9754">
            <w:pPr>
              <w:spacing w:line="246" w:lineRule="auto"/>
              <w:rPr>
                <w:rFonts w:hint="eastAsia" w:ascii="仿宋_GB2312" w:hAnsi="仿宋_GB2312" w:eastAsia="仿宋_GB2312" w:cs="仿宋_GB2312"/>
                <w:sz w:val="18"/>
                <w:szCs w:val="18"/>
              </w:rPr>
            </w:pPr>
          </w:p>
          <w:p w14:paraId="622F2C94">
            <w:pPr>
              <w:spacing w:line="246" w:lineRule="auto"/>
              <w:rPr>
                <w:rFonts w:hint="eastAsia" w:ascii="仿宋_GB2312" w:hAnsi="仿宋_GB2312" w:eastAsia="仿宋_GB2312" w:cs="仿宋_GB2312"/>
                <w:sz w:val="18"/>
                <w:szCs w:val="18"/>
              </w:rPr>
            </w:pPr>
          </w:p>
          <w:p w14:paraId="7A488D25">
            <w:pPr>
              <w:spacing w:line="246" w:lineRule="auto"/>
              <w:rPr>
                <w:rFonts w:hint="eastAsia" w:ascii="仿宋_GB2312" w:hAnsi="仿宋_GB2312" w:eastAsia="仿宋_GB2312" w:cs="仿宋_GB2312"/>
                <w:sz w:val="18"/>
                <w:szCs w:val="18"/>
              </w:rPr>
            </w:pPr>
          </w:p>
          <w:p w14:paraId="6E5743DB">
            <w:pPr>
              <w:spacing w:line="246" w:lineRule="auto"/>
              <w:rPr>
                <w:rFonts w:hint="eastAsia" w:ascii="仿宋_GB2312" w:hAnsi="仿宋_GB2312" w:eastAsia="仿宋_GB2312" w:cs="仿宋_GB2312"/>
                <w:sz w:val="18"/>
                <w:szCs w:val="18"/>
              </w:rPr>
            </w:pPr>
          </w:p>
          <w:p w14:paraId="0D756961">
            <w:pPr>
              <w:spacing w:line="246" w:lineRule="auto"/>
              <w:rPr>
                <w:rFonts w:hint="eastAsia" w:ascii="仿宋_GB2312" w:hAnsi="仿宋_GB2312" w:eastAsia="仿宋_GB2312" w:cs="仿宋_GB2312"/>
                <w:sz w:val="18"/>
                <w:szCs w:val="18"/>
              </w:rPr>
            </w:pPr>
          </w:p>
          <w:p w14:paraId="62CC1D24">
            <w:pPr>
              <w:spacing w:line="246" w:lineRule="auto"/>
              <w:rPr>
                <w:rFonts w:hint="eastAsia" w:ascii="仿宋_GB2312" w:hAnsi="仿宋_GB2312" w:eastAsia="仿宋_GB2312" w:cs="仿宋_GB2312"/>
                <w:sz w:val="18"/>
                <w:szCs w:val="18"/>
              </w:rPr>
            </w:pPr>
          </w:p>
          <w:p w14:paraId="472E25FA">
            <w:pPr>
              <w:spacing w:line="247" w:lineRule="auto"/>
              <w:rPr>
                <w:rFonts w:hint="eastAsia" w:ascii="仿宋_GB2312" w:hAnsi="仿宋_GB2312" w:eastAsia="仿宋_GB2312" w:cs="仿宋_GB2312"/>
                <w:sz w:val="18"/>
                <w:szCs w:val="18"/>
              </w:rPr>
            </w:pPr>
          </w:p>
          <w:p w14:paraId="66E93CC5">
            <w:pPr>
              <w:spacing w:line="247" w:lineRule="auto"/>
              <w:rPr>
                <w:rFonts w:hint="eastAsia" w:ascii="仿宋_GB2312" w:hAnsi="仿宋_GB2312" w:eastAsia="仿宋_GB2312" w:cs="仿宋_GB2312"/>
                <w:sz w:val="18"/>
                <w:szCs w:val="18"/>
              </w:rPr>
            </w:pPr>
          </w:p>
          <w:p w14:paraId="42B85F6A">
            <w:pPr>
              <w:spacing w:line="247" w:lineRule="auto"/>
              <w:rPr>
                <w:rFonts w:hint="eastAsia" w:ascii="仿宋_GB2312" w:hAnsi="仿宋_GB2312" w:eastAsia="仿宋_GB2312" w:cs="仿宋_GB2312"/>
                <w:sz w:val="18"/>
                <w:szCs w:val="18"/>
              </w:rPr>
            </w:pPr>
          </w:p>
          <w:p w14:paraId="17EE2EB8">
            <w:pPr>
              <w:pStyle w:val="9"/>
              <w:spacing w:before="58" w:line="183" w:lineRule="auto"/>
              <w:ind w:left="227"/>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9</w:t>
            </w:r>
          </w:p>
        </w:tc>
        <w:tc>
          <w:tcPr>
            <w:tcW w:w="1679" w:type="dxa"/>
            <w:vAlign w:val="top"/>
          </w:tcPr>
          <w:p w14:paraId="23F5538B">
            <w:pPr>
              <w:spacing w:line="264" w:lineRule="auto"/>
              <w:rPr>
                <w:rFonts w:hint="eastAsia" w:ascii="仿宋_GB2312" w:hAnsi="仿宋_GB2312" w:eastAsia="仿宋_GB2312" w:cs="仿宋_GB2312"/>
                <w:sz w:val="18"/>
                <w:szCs w:val="18"/>
              </w:rPr>
            </w:pPr>
          </w:p>
          <w:p w14:paraId="009D9DDF">
            <w:pPr>
              <w:spacing w:line="264" w:lineRule="auto"/>
              <w:rPr>
                <w:rFonts w:hint="eastAsia" w:ascii="仿宋_GB2312" w:hAnsi="仿宋_GB2312" w:eastAsia="仿宋_GB2312" w:cs="仿宋_GB2312"/>
                <w:sz w:val="18"/>
                <w:szCs w:val="18"/>
              </w:rPr>
            </w:pPr>
          </w:p>
          <w:p w14:paraId="277F3EE1">
            <w:pPr>
              <w:spacing w:line="264" w:lineRule="auto"/>
              <w:rPr>
                <w:rFonts w:hint="eastAsia" w:ascii="仿宋_GB2312" w:hAnsi="仿宋_GB2312" w:eastAsia="仿宋_GB2312" w:cs="仿宋_GB2312"/>
                <w:sz w:val="18"/>
                <w:szCs w:val="18"/>
              </w:rPr>
            </w:pPr>
          </w:p>
          <w:p w14:paraId="5526C766">
            <w:pPr>
              <w:spacing w:line="265" w:lineRule="auto"/>
              <w:rPr>
                <w:rFonts w:hint="eastAsia" w:ascii="仿宋_GB2312" w:hAnsi="仿宋_GB2312" w:eastAsia="仿宋_GB2312" w:cs="仿宋_GB2312"/>
                <w:sz w:val="18"/>
                <w:szCs w:val="18"/>
              </w:rPr>
            </w:pPr>
          </w:p>
          <w:p w14:paraId="78F1E6DB">
            <w:pPr>
              <w:spacing w:line="265" w:lineRule="auto"/>
              <w:rPr>
                <w:rFonts w:hint="eastAsia" w:ascii="仿宋_GB2312" w:hAnsi="仿宋_GB2312" w:eastAsia="仿宋_GB2312" w:cs="仿宋_GB2312"/>
                <w:sz w:val="18"/>
                <w:szCs w:val="18"/>
              </w:rPr>
            </w:pPr>
          </w:p>
          <w:p w14:paraId="5FB80EA0">
            <w:pPr>
              <w:spacing w:line="265" w:lineRule="auto"/>
              <w:rPr>
                <w:rFonts w:hint="eastAsia" w:ascii="仿宋_GB2312" w:hAnsi="仿宋_GB2312" w:eastAsia="仿宋_GB2312" w:cs="仿宋_GB2312"/>
                <w:sz w:val="18"/>
                <w:szCs w:val="18"/>
              </w:rPr>
            </w:pPr>
          </w:p>
          <w:p w14:paraId="65F2EF71">
            <w:pPr>
              <w:spacing w:line="265" w:lineRule="auto"/>
              <w:rPr>
                <w:rFonts w:hint="eastAsia" w:ascii="仿宋_GB2312" w:hAnsi="仿宋_GB2312" w:eastAsia="仿宋_GB2312" w:cs="仿宋_GB2312"/>
                <w:sz w:val="18"/>
                <w:szCs w:val="18"/>
              </w:rPr>
            </w:pPr>
          </w:p>
          <w:p w14:paraId="2DDBBFF5">
            <w:pPr>
              <w:pStyle w:val="9"/>
              <w:spacing w:before="59"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对生产经营单位履</w:t>
            </w:r>
          </w:p>
          <w:p w14:paraId="56211B70">
            <w:pPr>
              <w:pStyle w:val="9"/>
              <w:spacing w:before="11" w:line="220" w:lineRule="auto"/>
              <w:ind w:left="75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行</w:t>
            </w:r>
          </w:p>
          <w:p w14:paraId="1C78CD36">
            <w:pPr>
              <w:pStyle w:val="9"/>
              <w:spacing w:before="11" w:line="220" w:lineRule="auto"/>
              <w:ind w:left="117"/>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建设项目“三同时</w:t>
            </w:r>
          </w:p>
          <w:p w14:paraId="787D857B">
            <w:pPr>
              <w:pStyle w:val="9"/>
              <w:spacing w:before="8" w:line="219" w:lineRule="auto"/>
              <w:ind w:left="132"/>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”情况的行政检查</w:t>
            </w:r>
          </w:p>
        </w:tc>
        <w:tc>
          <w:tcPr>
            <w:tcW w:w="14992" w:type="dxa"/>
            <w:vAlign w:val="top"/>
          </w:tcPr>
          <w:p w14:paraId="0248F48D">
            <w:pPr>
              <w:spacing w:line="311" w:lineRule="auto"/>
              <w:rPr>
                <w:rFonts w:hint="eastAsia" w:ascii="仿宋_GB2312" w:hAnsi="仿宋_GB2312" w:eastAsia="仿宋_GB2312" w:cs="仿宋_GB2312"/>
                <w:sz w:val="18"/>
                <w:szCs w:val="18"/>
              </w:rPr>
            </w:pPr>
          </w:p>
          <w:p w14:paraId="70CA9766">
            <w:pPr>
              <w:spacing w:line="312" w:lineRule="auto"/>
              <w:rPr>
                <w:rFonts w:hint="eastAsia" w:ascii="仿宋_GB2312" w:hAnsi="仿宋_GB2312" w:eastAsia="仿宋_GB2312" w:cs="仿宋_GB2312"/>
                <w:sz w:val="18"/>
                <w:szCs w:val="18"/>
              </w:rPr>
            </w:pPr>
          </w:p>
          <w:p w14:paraId="04765D8B">
            <w:pPr>
              <w:pStyle w:val="9"/>
              <w:keepNext w:val="0"/>
              <w:keepLines w:val="0"/>
              <w:pageBreakBefore w:val="0"/>
              <w:widowControl w:val="0"/>
              <w:kinsoku/>
              <w:wordWrap/>
              <w:overflowPunct/>
              <w:topLinePunct w:val="0"/>
              <w:autoSpaceDE/>
              <w:autoSpaceDN/>
              <w:bidi w:val="0"/>
              <w:adjustRightInd/>
              <w:snapToGrid/>
              <w:spacing w:before="59" w:line="219" w:lineRule="auto"/>
              <w:ind w:left="19"/>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【法律】《中华人民共和国安全生产法</w:t>
            </w:r>
            <w:r>
              <w:rPr>
                <w:rFonts w:hint="eastAsia" w:ascii="仿宋_GB2312" w:hAnsi="仿宋_GB2312" w:eastAsia="仿宋_GB2312" w:cs="仿宋_GB2312"/>
                <w:spacing w:val="-36"/>
                <w:sz w:val="18"/>
                <w:szCs w:val="18"/>
              </w:rPr>
              <w:t xml:space="preserve"> </w:t>
            </w:r>
            <w:r>
              <w:rPr>
                <w:rFonts w:hint="eastAsia" w:ascii="仿宋_GB2312" w:hAnsi="仿宋_GB2312" w:eastAsia="仿宋_GB2312" w:cs="仿宋_GB2312"/>
                <w:spacing w:val="-1"/>
                <w:sz w:val="18"/>
                <w:szCs w:val="18"/>
              </w:rPr>
              <w:t>》（2002年第九届全国人大常务委员会第二十八次会议通过</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1"/>
                <w:sz w:val="18"/>
                <w:szCs w:val="18"/>
              </w:rPr>
              <w:t>，2021年修正）第三十三条 建设项目安全设施的设计人</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1"/>
                <w:sz w:val="18"/>
                <w:szCs w:val="18"/>
              </w:rPr>
              <w:t>、设计单位应当对安全设施设计</w:t>
            </w:r>
            <w:r>
              <w:rPr>
                <w:rFonts w:hint="eastAsia" w:ascii="仿宋_GB2312" w:hAnsi="仿宋_GB2312" w:eastAsia="仿宋_GB2312" w:cs="仿宋_GB2312"/>
                <w:spacing w:val="-5"/>
                <w:sz w:val="18"/>
                <w:szCs w:val="18"/>
              </w:rPr>
              <w:t>负责。</w:t>
            </w:r>
          </w:p>
          <w:p w14:paraId="098890C2">
            <w:pPr>
              <w:pStyle w:val="9"/>
              <w:spacing w:before="12" w:line="219" w:lineRule="auto"/>
              <w:ind w:left="396"/>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矿山、金属冶炼建设项目和用于生产</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1"/>
                <w:sz w:val="18"/>
                <w:szCs w:val="18"/>
              </w:rPr>
              <w:t>、储存、装卸危险物品的建设项目的安全设施设计应当按照国家有关规定报经有关部门审查 ，审</w:t>
            </w:r>
            <w:r>
              <w:rPr>
                <w:rFonts w:hint="eastAsia" w:ascii="仿宋_GB2312" w:hAnsi="仿宋_GB2312" w:eastAsia="仿宋_GB2312" w:cs="仿宋_GB2312"/>
                <w:spacing w:val="-2"/>
                <w:sz w:val="18"/>
                <w:szCs w:val="18"/>
              </w:rPr>
              <w:t>查部门及其负责审查的人员对审查结果负责</w:t>
            </w:r>
            <w:r>
              <w:rPr>
                <w:rFonts w:hint="eastAsia" w:ascii="仿宋_GB2312" w:hAnsi="仿宋_GB2312" w:eastAsia="仿宋_GB2312" w:cs="仿宋_GB2312"/>
                <w:spacing w:val="-49"/>
                <w:sz w:val="18"/>
                <w:szCs w:val="18"/>
              </w:rPr>
              <w:t xml:space="preserve"> </w:t>
            </w:r>
            <w:r>
              <w:rPr>
                <w:rFonts w:hint="eastAsia" w:ascii="仿宋_GB2312" w:hAnsi="仿宋_GB2312" w:eastAsia="仿宋_GB2312" w:cs="仿宋_GB2312"/>
                <w:spacing w:val="-2"/>
                <w:sz w:val="18"/>
                <w:szCs w:val="18"/>
              </w:rPr>
              <w:t>。</w:t>
            </w:r>
          </w:p>
          <w:p w14:paraId="42233EAB">
            <w:pPr>
              <w:pStyle w:val="9"/>
              <w:spacing w:before="9" w:line="227" w:lineRule="auto"/>
              <w:ind w:left="28" w:right="116"/>
              <w:jc w:val="both"/>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第九十八条  生产经营单位有下列行为之一的</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1"/>
                <w:sz w:val="18"/>
                <w:szCs w:val="18"/>
              </w:rPr>
              <w:t>，责令停止建设或者停产停业整顿</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1"/>
                <w:sz w:val="18"/>
                <w:szCs w:val="18"/>
              </w:rPr>
              <w:t>，限期改正，并</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十万元以上五十万元以</w:t>
            </w:r>
            <w:r>
              <w:rPr>
                <w:rFonts w:hint="eastAsia" w:ascii="仿宋_GB2312" w:hAnsi="仿宋_GB2312" w:eastAsia="仿宋_GB2312" w:cs="仿宋_GB2312"/>
                <w:spacing w:val="-2"/>
                <w:sz w:val="18"/>
                <w:szCs w:val="18"/>
              </w:rPr>
              <w:t>下的罚款</w:t>
            </w:r>
            <w:r>
              <w:rPr>
                <w:rFonts w:hint="eastAsia" w:ascii="仿宋_GB2312" w:hAnsi="仿宋_GB2312" w:eastAsia="仿宋_GB2312" w:cs="仿宋_GB2312"/>
                <w:spacing w:val="-38"/>
                <w:sz w:val="18"/>
                <w:szCs w:val="18"/>
              </w:rPr>
              <w:t xml:space="preserve"> </w:t>
            </w:r>
            <w:r>
              <w:rPr>
                <w:rFonts w:hint="eastAsia" w:ascii="仿宋_GB2312" w:hAnsi="仿宋_GB2312" w:eastAsia="仿宋_GB2312" w:cs="仿宋_GB2312"/>
                <w:spacing w:val="-2"/>
                <w:sz w:val="18"/>
                <w:szCs w:val="18"/>
              </w:rPr>
              <w:t>，对其直接负责的主管人员和其他直接责任人员</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二万元</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以上五万元以下的罚款</w:t>
            </w:r>
            <w:r>
              <w:rPr>
                <w:rFonts w:hint="eastAsia" w:ascii="仿宋_GB2312" w:hAnsi="仿宋_GB2312" w:eastAsia="仿宋_GB2312" w:cs="仿宋_GB2312"/>
                <w:spacing w:val="-48"/>
                <w:sz w:val="18"/>
                <w:szCs w:val="18"/>
              </w:rPr>
              <w:t xml:space="preserve"> </w:t>
            </w:r>
            <w:r>
              <w:rPr>
                <w:rFonts w:hint="eastAsia" w:ascii="仿宋_GB2312" w:hAnsi="仿宋_GB2312" w:eastAsia="仿宋_GB2312" w:cs="仿宋_GB2312"/>
                <w:spacing w:val="-1"/>
                <w:sz w:val="18"/>
                <w:szCs w:val="18"/>
              </w:rPr>
              <w:t>；逾期未改正的，</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五十万元以上一百万元以下的罚款</w:t>
            </w:r>
            <w:r>
              <w:rPr>
                <w:rFonts w:hint="eastAsia" w:ascii="仿宋_GB2312" w:hAnsi="仿宋_GB2312" w:eastAsia="仿宋_GB2312" w:cs="仿宋_GB2312"/>
                <w:spacing w:val="-38"/>
                <w:sz w:val="18"/>
                <w:szCs w:val="18"/>
              </w:rPr>
              <w:t xml:space="preserve"> </w:t>
            </w:r>
            <w:r>
              <w:rPr>
                <w:rFonts w:hint="eastAsia" w:ascii="仿宋_GB2312" w:hAnsi="仿宋_GB2312" w:eastAsia="仿宋_GB2312" w:cs="仿宋_GB2312"/>
                <w:spacing w:val="-1"/>
                <w:sz w:val="18"/>
                <w:szCs w:val="18"/>
              </w:rPr>
              <w:t>，对其直接负责的主管人员和其他直接责</w:t>
            </w:r>
            <w:r>
              <w:rPr>
                <w:rFonts w:hint="eastAsia" w:ascii="仿宋_GB2312" w:hAnsi="仿宋_GB2312" w:eastAsia="仿宋_GB2312" w:cs="仿宋_GB2312"/>
                <w:spacing w:val="-2"/>
                <w:sz w:val="18"/>
                <w:szCs w:val="18"/>
              </w:rPr>
              <w:t>任人员</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五万元以上十万元以下的罚款 ；构成犯罪的，依照刑法有关</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2"/>
                <w:sz w:val="18"/>
                <w:szCs w:val="18"/>
              </w:rPr>
              <w:t>规定追究刑事责任：</w:t>
            </w:r>
          </w:p>
          <w:p w14:paraId="7B2C2928">
            <w:pPr>
              <w:pStyle w:val="9"/>
              <w:spacing w:before="9" w:line="218"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（一）未按照规定对矿山、金属冶炼建设项目或者用于生产</w:t>
            </w:r>
            <w:r>
              <w:rPr>
                <w:rFonts w:hint="eastAsia" w:ascii="仿宋_GB2312" w:hAnsi="仿宋_GB2312" w:eastAsia="仿宋_GB2312" w:cs="仿宋_GB2312"/>
                <w:spacing w:val="-44"/>
                <w:sz w:val="18"/>
                <w:szCs w:val="18"/>
              </w:rPr>
              <w:t xml:space="preserve"> </w:t>
            </w:r>
            <w:r>
              <w:rPr>
                <w:rFonts w:hint="eastAsia" w:ascii="仿宋_GB2312" w:hAnsi="仿宋_GB2312" w:eastAsia="仿宋_GB2312" w:cs="仿宋_GB2312"/>
                <w:sz w:val="18"/>
                <w:szCs w:val="18"/>
              </w:rPr>
              <w:t>、储存、装卸危险物品的建设项</w:t>
            </w:r>
            <w:r>
              <w:rPr>
                <w:rFonts w:hint="eastAsia" w:ascii="仿宋_GB2312" w:hAnsi="仿宋_GB2312" w:eastAsia="仿宋_GB2312" w:cs="仿宋_GB2312"/>
                <w:spacing w:val="-1"/>
                <w:sz w:val="18"/>
                <w:szCs w:val="18"/>
              </w:rPr>
              <w:t>目进行安全评价的；</w:t>
            </w:r>
          </w:p>
          <w:p w14:paraId="09B0D73D">
            <w:pPr>
              <w:pStyle w:val="9"/>
              <w:spacing w:before="14"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（二）矿山、金属冶炼建设项目或者用于生产</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1"/>
                <w:sz w:val="18"/>
                <w:szCs w:val="18"/>
              </w:rPr>
              <w:t>、储存、装卸危险物品的建设项目没有安全设施设计或者安全设施设计未按照规定报经</w:t>
            </w:r>
            <w:r>
              <w:rPr>
                <w:rFonts w:hint="eastAsia" w:ascii="仿宋_GB2312" w:hAnsi="仿宋_GB2312" w:eastAsia="仿宋_GB2312" w:cs="仿宋_GB2312"/>
                <w:spacing w:val="-2"/>
                <w:sz w:val="18"/>
                <w:szCs w:val="18"/>
              </w:rPr>
              <w:t>有关部门审查同意的 ；</w:t>
            </w:r>
          </w:p>
          <w:p w14:paraId="368C6970">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（三）矿山、金属冶炼建设项目或者用于生产</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1"/>
                <w:sz w:val="18"/>
                <w:szCs w:val="18"/>
              </w:rPr>
              <w:t>、储存、装卸危险物品的建设项目的施工单位未按照批准的安全</w:t>
            </w:r>
            <w:r>
              <w:rPr>
                <w:rFonts w:hint="eastAsia" w:ascii="仿宋_GB2312" w:hAnsi="仿宋_GB2312" w:eastAsia="仿宋_GB2312" w:cs="仿宋_GB2312"/>
                <w:spacing w:val="-2"/>
                <w:sz w:val="18"/>
                <w:szCs w:val="18"/>
              </w:rPr>
              <w:t>设施设计施工的</w:t>
            </w:r>
            <w:r>
              <w:rPr>
                <w:rFonts w:hint="eastAsia" w:ascii="仿宋_GB2312" w:hAnsi="仿宋_GB2312" w:eastAsia="仿宋_GB2312" w:cs="仿宋_GB2312"/>
                <w:spacing w:val="-27"/>
                <w:sz w:val="18"/>
                <w:szCs w:val="18"/>
              </w:rPr>
              <w:t xml:space="preserve"> </w:t>
            </w:r>
            <w:r>
              <w:rPr>
                <w:rFonts w:hint="eastAsia" w:ascii="仿宋_GB2312" w:hAnsi="仿宋_GB2312" w:eastAsia="仿宋_GB2312" w:cs="仿宋_GB2312"/>
                <w:spacing w:val="-2"/>
                <w:sz w:val="18"/>
                <w:szCs w:val="18"/>
              </w:rPr>
              <w:t>；</w:t>
            </w:r>
          </w:p>
          <w:p w14:paraId="73801212">
            <w:pPr>
              <w:pStyle w:val="9"/>
              <w:spacing w:before="9"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（四）矿山、金属冶炼建设项目或者用于生产</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1"/>
                <w:sz w:val="18"/>
                <w:szCs w:val="18"/>
              </w:rPr>
              <w:t>、储存、装卸危险物品的建设项目竣工投入生产或者使用前</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1"/>
                <w:sz w:val="18"/>
                <w:szCs w:val="18"/>
              </w:rPr>
              <w:t>，安全设施未经验</w:t>
            </w:r>
            <w:r>
              <w:rPr>
                <w:rFonts w:hint="eastAsia" w:ascii="仿宋_GB2312" w:hAnsi="仿宋_GB2312" w:eastAsia="仿宋_GB2312" w:cs="仿宋_GB2312"/>
                <w:spacing w:val="-2"/>
                <w:sz w:val="18"/>
                <w:szCs w:val="18"/>
              </w:rPr>
              <w:t>收合格的。</w:t>
            </w:r>
          </w:p>
          <w:p w14:paraId="4F060B9A">
            <w:pPr>
              <w:pStyle w:val="9"/>
              <w:spacing w:before="12" w:line="230" w:lineRule="auto"/>
              <w:ind w:left="29" w:right="111" w:hanging="10"/>
              <w:jc w:val="both"/>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【部门规章】《建设项目安全设施“三同时</w:t>
            </w:r>
            <w:r>
              <w:rPr>
                <w:rFonts w:hint="eastAsia" w:ascii="仿宋_GB2312" w:hAnsi="仿宋_GB2312" w:eastAsia="仿宋_GB2312" w:cs="仿宋_GB2312"/>
                <w:spacing w:val="1"/>
                <w:sz w:val="18"/>
                <w:szCs w:val="18"/>
                <w:lang w:eastAsia="zh-CN"/>
              </w:rPr>
              <w:t>”</w:t>
            </w:r>
            <w:r>
              <w:rPr>
                <w:rFonts w:hint="eastAsia" w:ascii="仿宋_GB2312" w:hAnsi="仿宋_GB2312" w:eastAsia="仿宋_GB2312" w:cs="仿宋_GB2312"/>
                <w:spacing w:val="1"/>
                <w:sz w:val="18"/>
                <w:szCs w:val="18"/>
              </w:rPr>
              <w:t>监督管理办法》（2010年原国家安监总局令第36号公布，2015年修正）第五条</w:t>
            </w:r>
            <w:r>
              <w:rPr>
                <w:rFonts w:hint="eastAsia" w:ascii="仿宋_GB2312" w:hAnsi="仿宋_GB2312" w:eastAsia="仿宋_GB2312" w:cs="仿宋_GB2312"/>
                <w:sz w:val="18"/>
                <w:szCs w:val="18"/>
              </w:rPr>
              <w:t xml:space="preserve">第二款  县级以上地方各级安全生产监督管理部门对本行政区域内 </w:t>
            </w:r>
            <w:r>
              <w:rPr>
                <w:rFonts w:hint="eastAsia" w:ascii="仿宋_GB2312" w:hAnsi="仿宋_GB2312" w:eastAsia="仿宋_GB2312" w:cs="仿宋_GB2312"/>
                <w:spacing w:val="-1"/>
                <w:sz w:val="18"/>
                <w:szCs w:val="18"/>
              </w:rPr>
              <w:t>的建设项目安全设施“三同时</w:t>
            </w:r>
            <w:r>
              <w:rPr>
                <w:rFonts w:hint="eastAsia" w:ascii="仿宋_GB2312" w:hAnsi="仿宋_GB2312" w:eastAsia="仿宋_GB2312" w:cs="仿宋_GB2312"/>
                <w:spacing w:val="-62"/>
                <w:sz w:val="18"/>
                <w:szCs w:val="18"/>
              </w:rPr>
              <w:t xml:space="preserve"> </w:t>
            </w:r>
            <w:r>
              <w:rPr>
                <w:rFonts w:hint="eastAsia" w:ascii="仿宋_GB2312" w:hAnsi="仿宋_GB2312" w:eastAsia="仿宋_GB2312" w:cs="仿宋_GB2312"/>
                <w:spacing w:val="-1"/>
                <w:sz w:val="18"/>
                <w:szCs w:val="18"/>
              </w:rPr>
              <w:t>”实施综合监督管理，并在本级人民政府规定的职责范围内承担本级人民政府及其有关主管部门审批 、核准或者备</w:t>
            </w:r>
            <w:r>
              <w:rPr>
                <w:rFonts w:hint="eastAsia" w:ascii="仿宋_GB2312" w:hAnsi="仿宋_GB2312" w:eastAsia="仿宋_GB2312" w:cs="仿宋_GB2312"/>
                <w:spacing w:val="-2"/>
                <w:sz w:val="18"/>
                <w:szCs w:val="18"/>
              </w:rPr>
              <w:t>案的建设项目安全设施</w:t>
            </w:r>
            <w:r>
              <w:rPr>
                <w:rFonts w:hint="eastAsia" w:ascii="仿宋_GB2312" w:hAnsi="仿宋_GB2312" w:eastAsia="仿宋_GB2312" w:cs="仿宋_GB2312"/>
                <w:spacing w:val="-61"/>
                <w:sz w:val="18"/>
                <w:szCs w:val="18"/>
              </w:rPr>
              <w:t xml:space="preserve"> </w:t>
            </w:r>
            <w:r>
              <w:rPr>
                <w:rFonts w:hint="eastAsia" w:ascii="仿宋_GB2312" w:hAnsi="仿宋_GB2312" w:eastAsia="仿宋_GB2312" w:cs="仿宋_GB2312"/>
                <w:spacing w:val="-2"/>
                <w:sz w:val="18"/>
                <w:szCs w:val="18"/>
              </w:rPr>
              <w:t>“三同时</w:t>
            </w:r>
            <w:r>
              <w:rPr>
                <w:rFonts w:hint="eastAsia" w:ascii="仿宋_GB2312" w:hAnsi="仿宋_GB2312" w:eastAsia="仿宋_GB2312" w:cs="仿宋_GB2312"/>
                <w:spacing w:val="-62"/>
                <w:sz w:val="18"/>
                <w:szCs w:val="18"/>
              </w:rPr>
              <w:t xml:space="preserve"> </w:t>
            </w:r>
            <w:r>
              <w:rPr>
                <w:rFonts w:hint="eastAsia" w:ascii="仿宋_GB2312" w:hAnsi="仿宋_GB2312" w:eastAsia="仿宋_GB2312" w:cs="仿宋_GB2312"/>
                <w:spacing w:val="-2"/>
                <w:sz w:val="18"/>
                <w:szCs w:val="18"/>
              </w:rPr>
              <w:t>”的监督管</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5"/>
                <w:sz w:val="18"/>
                <w:szCs w:val="18"/>
              </w:rPr>
              <w:t>理。</w:t>
            </w:r>
          </w:p>
          <w:p w14:paraId="1FED7438">
            <w:pPr>
              <w:pStyle w:val="9"/>
              <w:keepNext w:val="0"/>
              <w:keepLines w:val="0"/>
              <w:pageBreakBefore w:val="0"/>
              <w:widowControl w:val="0"/>
              <w:kinsoku/>
              <w:wordWrap/>
              <w:overflowPunct/>
              <w:topLinePunct w:val="0"/>
              <w:autoSpaceDE/>
              <w:autoSpaceDN/>
              <w:bidi w:val="0"/>
              <w:adjustRightInd/>
              <w:snapToGrid/>
              <w:spacing w:before="2" w:line="226" w:lineRule="auto"/>
              <w:ind w:left="28"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《金属与非金属矿产资源地质勘探安全生产监督</w:t>
            </w:r>
            <w:r>
              <w:rPr>
                <w:rFonts w:hint="eastAsia" w:ascii="仿宋_GB2312" w:hAnsi="仿宋_GB2312" w:eastAsia="仿宋_GB2312" w:cs="仿宋_GB2312"/>
                <w:spacing w:val="-1"/>
                <w:sz w:val="18"/>
                <w:szCs w:val="18"/>
              </w:rPr>
              <w:t>管理暂行规定</w:t>
            </w:r>
            <w:r>
              <w:rPr>
                <w:rFonts w:hint="eastAsia" w:ascii="仿宋_GB2312" w:hAnsi="仿宋_GB2312" w:eastAsia="仿宋_GB2312" w:cs="仿宋_GB2312"/>
                <w:spacing w:val="-22"/>
                <w:sz w:val="18"/>
                <w:szCs w:val="18"/>
              </w:rPr>
              <w:t xml:space="preserve"> </w:t>
            </w:r>
            <w:r>
              <w:rPr>
                <w:rFonts w:hint="eastAsia" w:ascii="仿宋_GB2312" w:hAnsi="仿宋_GB2312" w:eastAsia="仿宋_GB2312" w:cs="仿宋_GB2312"/>
                <w:spacing w:val="-1"/>
                <w:sz w:val="18"/>
                <w:szCs w:val="18"/>
              </w:rPr>
              <w:t>》（2010年原国家安监总局令第35号）第十五条 坑探工程的设计方案中应当设有安全专篇</w:t>
            </w:r>
            <w:r>
              <w:rPr>
                <w:rFonts w:hint="eastAsia" w:ascii="仿宋_GB2312" w:hAnsi="仿宋_GB2312" w:eastAsia="仿宋_GB2312" w:cs="仿宋_GB2312"/>
                <w:spacing w:val="-30"/>
                <w:sz w:val="18"/>
                <w:szCs w:val="18"/>
              </w:rPr>
              <w:t xml:space="preserve"> </w:t>
            </w:r>
            <w:r>
              <w:rPr>
                <w:rFonts w:hint="eastAsia" w:ascii="仿宋_GB2312" w:hAnsi="仿宋_GB2312" w:eastAsia="仿宋_GB2312" w:cs="仿宋_GB2312"/>
                <w:spacing w:val="-1"/>
                <w:sz w:val="18"/>
                <w:szCs w:val="18"/>
              </w:rPr>
              <w:t>。安全专篇应当经所在地安全生产</w:t>
            </w:r>
            <w:r>
              <w:rPr>
                <w:rFonts w:hint="eastAsia" w:ascii="仿宋_GB2312" w:hAnsi="仿宋_GB2312" w:eastAsia="仿宋_GB2312" w:cs="仿宋_GB2312"/>
                <w:spacing w:val="-2"/>
                <w:sz w:val="18"/>
                <w:szCs w:val="18"/>
              </w:rPr>
              <w:t>监督管理部门审查同意</w:t>
            </w:r>
            <w:r>
              <w:rPr>
                <w:rFonts w:hint="eastAsia" w:ascii="仿宋_GB2312" w:hAnsi="仿宋_GB2312" w:eastAsia="仿宋_GB2312" w:cs="仿宋_GB2312"/>
                <w:spacing w:val="-48"/>
                <w:sz w:val="18"/>
                <w:szCs w:val="18"/>
              </w:rPr>
              <w:t xml:space="preserve"> </w:t>
            </w:r>
            <w:r>
              <w:rPr>
                <w:rFonts w:hint="eastAsia" w:ascii="仿宋_GB2312" w:hAnsi="仿宋_GB2312" w:eastAsia="仿宋_GB2312" w:cs="仿宋_GB2312"/>
                <w:spacing w:val="-2"/>
                <w:sz w:val="18"/>
                <w:szCs w:val="18"/>
              </w:rPr>
              <w:t>；未经审查同意的</w:t>
            </w:r>
            <w:r>
              <w:rPr>
                <w:rFonts w:hint="eastAsia" w:ascii="仿宋_GB2312" w:hAnsi="仿宋_GB2312" w:eastAsia="仿宋_GB2312" w:cs="仿宋_GB2312"/>
                <w:spacing w:val="-53"/>
                <w:sz w:val="18"/>
                <w:szCs w:val="18"/>
              </w:rPr>
              <w:t xml:space="preserve"> </w:t>
            </w:r>
            <w:r>
              <w:rPr>
                <w:rFonts w:hint="eastAsia" w:ascii="仿宋_GB2312" w:hAnsi="仿宋_GB2312" w:eastAsia="仿宋_GB2312" w:cs="仿宋_GB2312"/>
                <w:spacing w:val="-2"/>
                <w:sz w:val="18"/>
                <w:szCs w:val="18"/>
              </w:rPr>
              <w:t>，有关单位不得施工</w:t>
            </w:r>
            <w:r>
              <w:rPr>
                <w:rFonts w:hint="eastAsia" w:ascii="仿宋_GB2312" w:hAnsi="仿宋_GB2312" w:eastAsia="仿宋_GB2312" w:cs="仿宋_GB2312"/>
                <w:spacing w:val="-49"/>
                <w:sz w:val="18"/>
                <w:szCs w:val="18"/>
              </w:rPr>
              <w:t xml:space="preserve"> </w:t>
            </w:r>
            <w:r>
              <w:rPr>
                <w:rFonts w:hint="eastAsia" w:ascii="仿宋_GB2312" w:hAnsi="仿宋_GB2312" w:eastAsia="仿宋_GB2312" w:cs="仿宋_GB2312"/>
                <w:spacing w:val="-2"/>
                <w:sz w:val="18"/>
                <w:szCs w:val="18"/>
              </w:rPr>
              <w:t>。坑探工</w:t>
            </w:r>
            <w:r>
              <w:rPr>
                <w:rFonts w:hint="eastAsia" w:ascii="仿宋_GB2312" w:hAnsi="仿宋_GB2312" w:eastAsia="仿宋_GB2312" w:cs="仿宋_GB2312"/>
                <w:spacing w:val="-3"/>
                <w:sz w:val="18"/>
                <w:szCs w:val="18"/>
              </w:rPr>
              <w:t>程安全专篇的具体审查办法由省</w:t>
            </w:r>
            <w:r>
              <w:rPr>
                <w:rFonts w:hint="eastAsia" w:ascii="仿宋_GB2312" w:hAnsi="仿宋_GB2312" w:eastAsia="仿宋_GB2312" w:cs="仿宋_GB2312"/>
                <w:spacing w:val="-38"/>
                <w:sz w:val="18"/>
                <w:szCs w:val="18"/>
              </w:rPr>
              <w:t xml:space="preserve"> </w:t>
            </w:r>
            <w:r>
              <w:rPr>
                <w:rFonts w:hint="eastAsia" w:ascii="仿宋_GB2312" w:hAnsi="仿宋_GB2312" w:eastAsia="仿宋_GB2312" w:cs="仿宋_GB2312"/>
                <w:spacing w:val="-3"/>
                <w:sz w:val="18"/>
                <w:szCs w:val="18"/>
              </w:rPr>
              <w:t>、</w:t>
            </w:r>
            <w:r>
              <w:rPr>
                <w:rFonts w:hint="eastAsia" w:ascii="仿宋_GB2312" w:hAnsi="仿宋_GB2312" w:eastAsia="仿宋_GB2312" w:cs="仿宋_GB2312"/>
                <w:spacing w:val="-53"/>
                <w:sz w:val="18"/>
                <w:szCs w:val="18"/>
              </w:rPr>
              <w:t xml:space="preserve"> </w:t>
            </w:r>
            <w:r>
              <w:rPr>
                <w:rFonts w:hint="eastAsia" w:ascii="仿宋_GB2312" w:hAnsi="仿宋_GB2312" w:eastAsia="仿宋_GB2312" w:cs="仿宋_GB2312"/>
                <w:spacing w:val="-3"/>
                <w:sz w:val="18"/>
                <w:szCs w:val="18"/>
              </w:rPr>
              <w:t>自治区、直辖市人民政府安全生产监督管理部门制定</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pacing w:val="-3"/>
                <w:sz w:val="18"/>
                <w:szCs w:val="18"/>
              </w:rPr>
              <w:t>。</w:t>
            </w:r>
          </w:p>
        </w:tc>
        <w:tc>
          <w:tcPr>
            <w:tcW w:w="969" w:type="dxa"/>
            <w:vAlign w:val="top"/>
          </w:tcPr>
          <w:p w14:paraId="54203350">
            <w:pPr>
              <w:spacing w:line="245" w:lineRule="auto"/>
              <w:jc w:val="center"/>
              <w:rPr>
                <w:rFonts w:hint="eastAsia" w:ascii="仿宋_GB2312" w:hAnsi="仿宋_GB2312" w:eastAsia="仿宋_GB2312" w:cs="仿宋_GB2312"/>
                <w:sz w:val="18"/>
                <w:szCs w:val="18"/>
              </w:rPr>
            </w:pPr>
          </w:p>
          <w:p w14:paraId="4E10E860">
            <w:pPr>
              <w:spacing w:line="245" w:lineRule="auto"/>
              <w:jc w:val="center"/>
              <w:rPr>
                <w:rFonts w:hint="eastAsia" w:ascii="仿宋_GB2312" w:hAnsi="仿宋_GB2312" w:eastAsia="仿宋_GB2312" w:cs="仿宋_GB2312"/>
                <w:sz w:val="18"/>
                <w:szCs w:val="18"/>
              </w:rPr>
            </w:pPr>
          </w:p>
          <w:p w14:paraId="6E9F4E55">
            <w:pPr>
              <w:spacing w:line="245" w:lineRule="auto"/>
              <w:jc w:val="center"/>
              <w:rPr>
                <w:rFonts w:hint="eastAsia" w:ascii="仿宋_GB2312" w:hAnsi="仿宋_GB2312" w:eastAsia="仿宋_GB2312" w:cs="仿宋_GB2312"/>
                <w:sz w:val="18"/>
                <w:szCs w:val="18"/>
              </w:rPr>
            </w:pPr>
          </w:p>
          <w:p w14:paraId="2EB59052">
            <w:pPr>
              <w:spacing w:line="245" w:lineRule="auto"/>
              <w:jc w:val="center"/>
              <w:rPr>
                <w:rFonts w:hint="eastAsia" w:ascii="仿宋_GB2312" w:hAnsi="仿宋_GB2312" w:eastAsia="仿宋_GB2312" w:cs="仿宋_GB2312"/>
                <w:sz w:val="18"/>
                <w:szCs w:val="18"/>
              </w:rPr>
            </w:pPr>
          </w:p>
          <w:p w14:paraId="043AC776">
            <w:pPr>
              <w:spacing w:line="246" w:lineRule="auto"/>
              <w:jc w:val="center"/>
              <w:rPr>
                <w:rFonts w:hint="eastAsia" w:ascii="仿宋_GB2312" w:hAnsi="仿宋_GB2312" w:eastAsia="仿宋_GB2312" w:cs="仿宋_GB2312"/>
                <w:sz w:val="18"/>
                <w:szCs w:val="18"/>
              </w:rPr>
            </w:pPr>
          </w:p>
          <w:p w14:paraId="4B298A3B">
            <w:pPr>
              <w:spacing w:line="246" w:lineRule="auto"/>
              <w:jc w:val="center"/>
              <w:rPr>
                <w:rFonts w:hint="eastAsia" w:ascii="仿宋_GB2312" w:hAnsi="仿宋_GB2312" w:eastAsia="仿宋_GB2312" w:cs="仿宋_GB2312"/>
                <w:sz w:val="18"/>
                <w:szCs w:val="18"/>
              </w:rPr>
            </w:pPr>
          </w:p>
          <w:p w14:paraId="02E2349C">
            <w:pPr>
              <w:spacing w:line="246" w:lineRule="auto"/>
              <w:jc w:val="center"/>
              <w:rPr>
                <w:rFonts w:hint="eastAsia" w:ascii="仿宋_GB2312" w:hAnsi="仿宋_GB2312" w:eastAsia="仿宋_GB2312" w:cs="仿宋_GB2312"/>
                <w:sz w:val="18"/>
                <w:szCs w:val="18"/>
              </w:rPr>
            </w:pPr>
          </w:p>
          <w:p w14:paraId="35F56B7C">
            <w:pPr>
              <w:spacing w:line="246" w:lineRule="auto"/>
              <w:jc w:val="center"/>
              <w:rPr>
                <w:rFonts w:hint="eastAsia" w:ascii="仿宋_GB2312" w:hAnsi="仿宋_GB2312" w:eastAsia="仿宋_GB2312" w:cs="仿宋_GB2312"/>
                <w:sz w:val="18"/>
                <w:szCs w:val="18"/>
              </w:rPr>
            </w:pPr>
          </w:p>
          <w:p w14:paraId="15DEF3F4">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14:paraId="2DE71B96">
            <w:pPr>
              <w:spacing w:line="259" w:lineRule="auto"/>
              <w:rPr>
                <w:rFonts w:hint="eastAsia" w:ascii="仿宋_GB2312" w:hAnsi="仿宋_GB2312" w:eastAsia="仿宋_GB2312" w:cs="仿宋_GB2312"/>
                <w:sz w:val="18"/>
                <w:szCs w:val="18"/>
              </w:rPr>
            </w:pPr>
          </w:p>
          <w:p w14:paraId="1E68453B">
            <w:pPr>
              <w:spacing w:line="259" w:lineRule="auto"/>
              <w:rPr>
                <w:rFonts w:hint="eastAsia" w:ascii="仿宋_GB2312" w:hAnsi="仿宋_GB2312" w:eastAsia="仿宋_GB2312" w:cs="仿宋_GB2312"/>
                <w:sz w:val="18"/>
                <w:szCs w:val="18"/>
              </w:rPr>
            </w:pPr>
          </w:p>
          <w:p w14:paraId="4D847FA2">
            <w:pPr>
              <w:spacing w:line="260" w:lineRule="auto"/>
              <w:rPr>
                <w:rFonts w:hint="eastAsia" w:ascii="仿宋_GB2312" w:hAnsi="仿宋_GB2312" w:eastAsia="仿宋_GB2312" w:cs="仿宋_GB2312"/>
                <w:sz w:val="18"/>
                <w:szCs w:val="18"/>
              </w:rPr>
            </w:pPr>
          </w:p>
          <w:p w14:paraId="7D8D3FD6">
            <w:pPr>
              <w:pStyle w:val="9"/>
              <w:spacing w:before="58" w:line="225" w:lineRule="auto"/>
              <w:ind w:right="87"/>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盂县应急管理局；盂县应急管理局综合行政执法大队按照委托权限实施</w:t>
            </w:r>
          </w:p>
        </w:tc>
        <w:tc>
          <w:tcPr>
            <w:tcW w:w="1079" w:type="dxa"/>
            <w:vAlign w:val="top"/>
          </w:tcPr>
          <w:p w14:paraId="67768EA1">
            <w:pPr>
              <w:spacing w:line="243" w:lineRule="auto"/>
              <w:rPr>
                <w:rFonts w:hint="eastAsia" w:ascii="仿宋_GB2312" w:hAnsi="仿宋_GB2312" w:eastAsia="仿宋_GB2312" w:cs="仿宋_GB2312"/>
                <w:sz w:val="18"/>
                <w:szCs w:val="18"/>
              </w:rPr>
            </w:pPr>
          </w:p>
          <w:p w14:paraId="26AFAA2A">
            <w:pPr>
              <w:spacing w:line="243" w:lineRule="auto"/>
              <w:rPr>
                <w:rFonts w:hint="eastAsia" w:ascii="仿宋_GB2312" w:hAnsi="仿宋_GB2312" w:eastAsia="仿宋_GB2312" w:cs="仿宋_GB2312"/>
                <w:sz w:val="18"/>
                <w:szCs w:val="18"/>
              </w:rPr>
            </w:pPr>
          </w:p>
          <w:p w14:paraId="223B471E">
            <w:pPr>
              <w:spacing w:line="243" w:lineRule="auto"/>
              <w:rPr>
                <w:rFonts w:hint="eastAsia" w:ascii="仿宋_GB2312" w:hAnsi="仿宋_GB2312" w:eastAsia="仿宋_GB2312" w:cs="仿宋_GB2312"/>
                <w:sz w:val="18"/>
                <w:szCs w:val="18"/>
              </w:rPr>
            </w:pPr>
          </w:p>
          <w:p w14:paraId="4BED2D5B">
            <w:pPr>
              <w:spacing w:line="243" w:lineRule="auto"/>
              <w:rPr>
                <w:rFonts w:hint="eastAsia" w:ascii="仿宋_GB2312" w:hAnsi="仿宋_GB2312" w:eastAsia="仿宋_GB2312" w:cs="仿宋_GB2312"/>
                <w:sz w:val="18"/>
                <w:szCs w:val="18"/>
              </w:rPr>
            </w:pPr>
          </w:p>
          <w:p w14:paraId="6C6CD6E8">
            <w:pPr>
              <w:spacing w:line="243" w:lineRule="auto"/>
              <w:rPr>
                <w:rFonts w:hint="eastAsia" w:ascii="仿宋_GB2312" w:hAnsi="仿宋_GB2312" w:eastAsia="仿宋_GB2312" w:cs="仿宋_GB2312"/>
                <w:sz w:val="18"/>
                <w:szCs w:val="18"/>
              </w:rPr>
            </w:pPr>
          </w:p>
          <w:p w14:paraId="43AB996B">
            <w:pPr>
              <w:spacing w:line="243" w:lineRule="auto"/>
              <w:rPr>
                <w:rFonts w:hint="eastAsia" w:ascii="仿宋_GB2312" w:hAnsi="仿宋_GB2312" w:eastAsia="仿宋_GB2312" w:cs="仿宋_GB2312"/>
                <w:sz w:val="18"/>
                <w:szCs w:val="18"/>
              </w:rPr>
            </w:pPr>
          </w:p>
          <w:p w14:paraId="1617DB47">
            <w:pPr>
              <w:spacing w:line="243" w:lineRule="auto"/>
              <w:rPr>
                <w:rFonts w:hint="eastAsia" w:ascii="仿宋_GB2312" w:hAnsi="仿宋_GB2312" w:eastAsia="仿宋_GB2312" w:cs="仿宋_GB2312"/>
                <w:sz w:val="18"/>
                <w:szCs w:val="18"/>
              </w:rPr>
            </w:pPr>
          </w:p>
          <w:p w14:paraId="6E166BF8">
            <w:pPr>
              <w:spacing w:line="244" w:lineRule="auto"/>
              <w:rPr>
                <w:rFonts w:hint="eastAsia" w:ascii="仿宋_GB2312" w:hAnsi="仿宋_GB2312" w:eastAsia="仿宋_GB2312" w:cs="仿宋_GB2312"/>
                <w:sz w:val="18"/>
                <w:szCs w:val="18"/>
              </w:rPr>
            </w:pPr>
          </w:p>
          <w:p w14:paraId="53951B8B">
            <w:pPr>
              <w:spacing w:line="244" w:lineRule="auto"/>
              <w:rPr>
                <w:rFonts w:hint="eastAsia" w:ascii="仿宋_GB2312" w:hAnsi="仿宋_GB2312" w:eastAsia="仿宋_GB2312" w:cs="仿宋_GB2312"/>
                <w:sz w:val="18"/>
                <w:szCs w:val="18"/>
              </w:rPr>
            </w:pPr>
          </w:p>
          <w:p w14:paraId="0A54560F">
            <w:pPr>
              <w:pStyle w:val="9"/>
              <w:spacing w:before="58"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14:paraId="272E25CA">
            <w:pPr>
              <w:rPr>
                <w:rFonts w:hint="eastAsia" w:ascii="仿宋_GB2312" w:hAnsi="仿宋_GB2312" w:eastAsia="仿宋_GB2312" w:cs="仿宋_GB2312"/>
                <w:sz w:val="18"/>
                <w:szCs w:val="18"/>
              </w:rPr>
            </w:pPr>
          </w:p>
        </w:tc>
      </w:tr>
      <w:tr w14:paraId="57126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6" w:hRule="atLeast"/>
        </w:trPr>
        <w:tc>
          <w:tcPr>
            <w:tcW w:w="541" w:type="dxa"/>
            <w:vAlign w:val="top"/>
          </w:tcPr>
          <w:p w14:paraId="41441779">
            <w:pPr>
              <w:spacing w:line="280" w:lineRule="auto"/>
              <w:rPr>
                <w:rFonts w:hint="eastAsia" w:ascii="仿宋_GB2312" w:hAnsi="仿宋_GB2312" w:eastAsia="仿宋_GB2312" w:cs="仿宋_GB2312"/>
                <w:sz w:val="18"/>
                <w:szCs w:val="18"/>
              </w:rPr>
            </w:pPr>
          </w:p>
          <w:p w14:paraId="021796D2">
            <w:pPr>
              <w:spacing w:line="280" w:lineRule="auto"/>
              <w:rPr>
                <w:rFonts w:hint="eastAsia" w:ascii="仿宋_GB2312" w:hAnsi="仿宋_GB2312" w:eastAsia="仿宋_GB2312" w:cs="仿宋_GB2312"/>
                <w:sz w:val="18"/>
                <w:szCs w:val="18"/>
              </w:rPr>
            </w:pPr>
          </w:p>
          <w:p w14:paraId="3A2862E3">
            <w:pPr>
              <w:spacing w:line="281" w:lineRule="auto"/>
              <w:rPr>
                <w:rFonts w:hint="eastAsia" w:ascii="仿宋_GB2312" w:hAnsi="仿宋_GB2312" w:eastAsia="仿宋_GB2312" w:cs="仿宋_GB2312"/>
                <w:sz w:val="18"/>
                <w:szCs w:val="18"/>
              </w:rPr>
            </w:pPr>
          </w:p>
          <w:p w14:paraId="62455325">
            <w:pPr>
              <w:spacing w:line="281" w:lineRule="auto"/>
              <w:rPr>
                <w:rFonts w:hint="eastAsia" w:ascii="仿宋_GB2312" w:hAnsi="仿宋_GB2312" w:eastAsia="仿宋_GB2312" w:cs="仿宋_GB2312"/>
                <w:sz w:val="18"/>
                <w:szCs w:val="18"/>
              </w:rPr>
            </w:pPr>
          </w:p>
          <w:p w14:paraId="782E5576">
            <w:pPr>
              <w:spacing w:line="281" w:lineRule="auto"/>
              <w:rPr>
                <w:rFonts w:hint="eastAsia" w:ascii="仿宋_GB2312" w:hAnsi="仿宋_GB2312" w:eastAsia="仿宋_GB2312" w:cs="仿宋_GB2312"/>
                <w:sz w:val="18"/>
                <w:szCs w:val="18"/>
              </w:rPr>
            </w:pPr>
          </w:p>
          <w:p w14:paraId="0EACA024">
            <w:pPr>
              <w:pStyle w:val="9"/>
              <w:spacing w:before="58" w:line="184" w:lineRule="auto"/>
              <w:ind w:left="194"/>
              <w:rPr>
                <w:rFonts w:hint="eastAsia" w:ascii="仿宋_GB2312" w:hAnsi="仿宋_GB2312" w:eastAsia="仿宋_GB2312" w:cs="仿宋_GB2312"/>
                <w:sz w:val="18"/>
                <w:szCs w:val="18"/>
              </w:rPr>
            </w:pPr>
            <w:r>
              <w:rPr>
                <w:rFonts w:hint="eastAsia" w:ascii="仿宋_GB2312" w:hAnsi="仿宋_GB2312" w:eastAsia="仿宋_GB2312" w:cs="仿宋_GB2312"/>
                <w:spacing w:val="-10"/>
                <w:sz w:val="18"/>
                <w:szCs w:val="18"/>
              </w:rPr>
              <w:t>10</w:t>
            </w:r>
          </w:p>
        </w:tc>
        <w:tc>
          <w:tcPr>
            <w:tcW w:w="1679" w:type="dxa"/>
            <w:vAlign w:val="top"/>
          </w:tcPr>
          <w:p w14:paraId="6FBC086B">
            <w:pPr>
              <w:spacing w:line="353" w:lineRule="auto"/>
              <w:rPr>
                <w:rFonts w:hint="eastAsia" w:ascii="仿宋_GB2312" w:hAnsi="仿宋_GB2312" w:eastAsia="仿宋_GB2312" w:cs="仿宋_GB2312"/>
                <w:sz w:val="18"/>
                <w:szCs w:val="18"/>
              </w:rPr>
            </w:pPr>
          </w:p>
          <w:p w14:paraId="7B310F1D">
            <w:pPr>
              <w:spacing w:line="353" w:lineRule="auto"/>
              <w:rPr>
                <w:rFonts w:hint="eastAsia" w:ascii="仿宋_GB2312" w:hAnsi="仿宋_GB2312" w:eastAsia="仿宋_GB2312" w:cs="仿宋_GB2312"/>
                <w:sz w:val="18"/>
                <w:szCs w:val="18"/>
              </w:rPr>
            </w:pPr>
          </w:p>
          <w:p w14:paraId="2B7E4FB3">
            <w:pPr>
              <w:pStyle w:val="9"/>
              <w:spacing w:before="58"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对矿山、金属冶炼</w:t>
            </w:r>
          </w:p>
          <w:p w14:paraId="14EBB629">
            <w:pPr>
              <w:pStyle w:val="9"/>
              <w:spacing w:before="9" w:line="220" w:lineRule="auto"/>
              <w:ind w:left="117"/>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建设项目和用于生</w:t>
            </w:r>
          </w:p>
          <w:p w14:paraId="22C64623">
            <w:pPr>
              <w:pStyle w:val="9"/>
              <w:spacing w:before="11" w:line="219" w:lineRule="auto"/>
              <w:ind w:left="115"/>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产、储存、装卸危</w:t>
            </w:r>
          </w:p>
          <w:p w14:paraId="0091F0B5">
            <w:pPr>
              <w:pStyle w:val="9"/>
              <w:spacing w:before="11" w:line="220" w:lineRule="auto"/>
              <w:ind w:left="125"/>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险物品的建设项目</w:t>
            </w:r>
          </w:p>
          <w:p w14:paraId="3C734B8D">
            <w:pPr>
              <w:pStyle w:val="9"/>
              <w:spacing w:before="8" w:line="219" w:lineRule="auto"/>
              <w:ind w:left="117"/>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建设单位验收活动</w:t>
            </w:r>
          </w:p>
          <w:p w14:paraId="478C0402">
            <w:pPr>
              <w:pStyle w:val="9"/>
              <w:spacing w:before="12" w:line="219" w:lineRule="auto"/>
              <w:ind w:left="11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和验收结果的监督</w:t>
            </w:r>
          </w:p>
          <w:p w14:paraId="4090CDDD">
            <w:pPr>
              <w:pStyle w:val="9"/>
              <w:spacing w:before="12" w:line="220" w:lineRule="auto"/>
              <w:ind w:left="659"/>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核查</w:t>
            </w:r>
          </w:p>
        </w:tc>
        <w:tc>
          <w:tcPr>
            <w:tcW w:w="14992" w:type="dxa"/>
            <w:vAlign w:val="top"/>
          </w:tcPr>
          <w:p w14:paraId="3DF88DD1">
            <w:pPr>
              <w:spacing w:line="294" w:lineRule="auto"/>
              <w:rPr>
                <w:rFonts w:hint="eastAsia" w:ascii="仿宋_GB2312" w:hAnsi="仿宋_GB2312" w:eastAsia="仿宋_GB2312" w:cs="仿宋_GB2312"/>
                <w:sz w:val="18"/>
                <w:szCs w:val="18"/>
              </w:rPr>
            </w:pPr>
          </w:p>
          <w:p w14:paraId="6351293C">
            <w:pPr>
              <w:spacing w:line="295" w:lineRule="auto"/>
              <w:rPr>
                <w:rFonts w:hint="eastAsia" w:ascii="仿宋_GB2312" w:hAnsi="仿宋_GB2312" w:eastAsia="仿宋_GB2312" w:cs="仿宋_GB2312"/>
                <w:sz w:val="18"/>
                <w:szCs w:val="18"/>
              </w:rPr>
            </w:pPr>
          </w:p>
          <w:p w14:paraId="63AB9EB4">
            <w:pPr>
              <w:pStyle w:val="9"/>
              <w:spacing w:before="11" w:line="228" w:lineRule="auto"/>
              <w:ind w:left="27" w:right="65" w:firstLine="347"/>
              <w:rPr>
                <w:rFonts w:hint="eastAsia" w:ascii="仿宋_GB2312" w:hAnsi="仿宋_GB2312" w:eastAsia="仿宋_GB2312" w:cs="仿宋_GB2312"/>
                <w:spacing w:val="1"/>
                <w:sz w:val="18"/>
                <w:szCs w:val="18"/>
              </w:rPr>
            </w:pPr>
            <w:r>
              <w:rPr>
                <w:rFonts w:hint="eastAsia" w:ascii="仿宋_GB2312" w:hAnsi="仿宋_GB2312" w:eastAsia="仿宋_GB2312" w:cs="仿宋_GB2312"/>
                <w:sz w:val="18"/>
                <w:szCs w:val="18"/>
              </w:rPr>
              <w:t>【法律】《中华人民共和国安全生产法</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z w:val="18"/>
                <w:szCs w:val="18"/>
              </w:rPr>
              <w:t>》（2002年第九届全国</w:t>
            </w:r>
            <w:r>
              <w:rPr>
                <w:rFonts w:hint="eastAsia" w:ascii="仿宋_GB2312" w:hAnsi="仿宋_GB2312" w:eastAsia="仿宋_GB2312" w:cs="仿宋_GB2312"/>
                <w:spacing w:val="-1"/>
                <w:sz w:val="18"/>
                <w:szCs w:val="18"/>
              </w:rPr>
              <w:t>人大常务委员会第二十八次会议通过</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1"/>
                <w:sz w:val="18"/>
                <w:szCs w:val="18"/>
              </w:rPr>
              <w:t>，2021年修正）第三十四条 矿山、金属冶炼建设项目和用于生产</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1"/>
                <w:sz w:val="18"/>
                <w:szCs w:val="18"/>
              </w:rPr>
              <w:t>、储存、装卸危险物品</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的建设项</w:t>
            </w:r>
            <w:r>
              <w:rPr>
                <w:rFonts w:hint="eastAsia" w:ascii="仿宋_GB2312" w:hAnsi="仿宋_GB2312" w:eastAsia="仿宋_GB2312" w:cs="仿宋_GB2312"/>
                <w:spacing w:val="1"/>
                <w:sz w:val="18"/>
                <w:szCs w:val="18"/>
              </w:rPr>
              <w:t>目的施工单位必须按照批准的安全设施设计施工 ，并对安全设施的工程质量负责。</w:t>
            </w:r>
          </w:p>
          <w:p w14:paraId="07FB8A3D">
            <w:pPr>
              <w:pStyle w:val="9"/>
              <w:spacing w:before="11" w:line="228" w:lineRule="auto"/>
              <w:ind w:left="27" w:right="65" w:firstLine="347"/>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14:paraId="25E56EF8">
            <w:pPr>
              <w:pStyle w:val="9"/>
              <w:spacing w:before="31" w:line="226" w:lineRule="auto"/>
              <w:ind w:left="28" w:right="25" w:hanging="9"/>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【法律】《中华人民共和国安全生产法</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1"/>
                <w:sz w:val="18"/>
                <w:szCs w:val="18"/>
              </w:rPr>
              <w:t>》第九十八条 生产经营单位有下列行为之一的</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pacing w:val="-1"/>
                <w:sz w:val="18"/>
                <w:szCs w:val="18"/>
              </w:rPr>
              <w:t>，责令停止建设或者停产停业整顿</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1"/>
                <w:sz w:val="18"/>
                <w:szCs w:val="18"/>
              </w:rPr>
              <w:t>，限期改正，并</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十万元以上五十万元以下的罚款</w:t>
            </w:r>
            <w:r>
              <w:rPr>
                <w:rFonts w:hint="eastAsia" w:ascii="仿宋_GB2312" w:hAnsi="仿宋_GB2312" w:eastAsia="仿宋_GB2312" w:cs="仿宋_GB2312"/>
                <w:spacing w:val="-38"/>
                <w:sz w:val="18"/>
                <w:szCs w:val="18"/>
              </w:rPr>
              <w:t xml:space="preserve"> </w:t>
            </w:r>
            <w:r>
              <w:rPr>
                <w:rFonts w:hint="eastAsia" w:ascii="仿宋_GB2312" w:hAnsi="仿宋_GB2312" w:eastAsia="仿宋_GB2312" w:cs="仿宋_GB2312"/>
                <w:spacing w:val="-2"/>
                <w:sz w:val="18"/>
                <w:szCs w:val="18"/>
              </w:rPr>
              <w:t>，对其直接负责的</w:t>
            </w:r>
            <w:r>
              <w:rPr>
                <w:rFonts w:hint="eastAsia" w:ascii="仿宋_GB2312" w:hAnsi="仿宋_GB2312" w:eastAsia="仿宋_GB2312" w:cs="仿宋_GB2312"/>
                <w:spacing w:val="-1"/>
                <w:sz w:val="18"/>
                <w:szCs w:val="18"/>
              </w:rPr>
              <w:t>主管人员和其他直接责任人员</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二万元以上五万元以下的罚款；逾期未改正的，</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五十万元以上</w:t>
            </w:r>
            <w:r>
              <w:rPr>
                <w:rFonts w:hint="eastAsia" w:ascii="仿宋_GB2312" w:hAnsi="仿宋_GB2312" w:eastAsia="仿宋_GB2312" w:cs="仿宋_GB2312"/>
                <w:spacing w:val="-2"/>
                <w:sz w:val="18"/>
                <w:szCs w:val="18"/>
              </w:rPr>
              <w:t>一百万元以下的罚款</w:t>
            </w:r>
            <w:r>
              <w:rPr>
                <w:rFonts w:hint="eastAsia" w:ascii="仿宋_GB2312" w:hAnsi="仿宋_GB2312" w:eastAsia="仿宋_GB2312" w:cs="仿宋_GB2312"/>
                <w:spacing w:val="-35"/>
                <w:sz w:val="18"/>
                <w:szCs w:val="18"/>
              </w:rPr>
              <w:t xml:space="preserve"> </w:t>
            </w:r>
            <w:r>
              <w:rPr>
                <w:rFonts w:hint="eastAsia" w:ascii="仿宋_GB2312" w:hAnsi="仿宋_GB2312" w:eastAsia="仿宋_GB2312" w:cs="仿宋_GB2312"/>
                <w:spacing w:val="-2"/>
                <w:sz w:val="18"/>
                <w:szCs w:val="18"/>
              </w:rPr>
              <w:t>，对其直接负责的主管人员和其他直接责任人员</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五万元以上十万元以</w:t>
            </w:r>
            <w:r>
              <w:rPr>
                <w:rFonts w:hint="eastAsia" w:ascii="仿宋_GB2312" w:hAnsi="仿宋_GB2312" w:eastAsia="仿宋_GB2312" w:cs="仿宋_GB2312"/>
                <w:spacing w:val="1"/>
                <w:sz w:val="18"/>
                <w:szCs w:val="18"/>
              </w:rPr>
              <w:t>下的罚款；构成犯罪的，依照刑法有关规定</w:t>
            </w:r>
            <w:r>
              <w:rPr>
                <w:rFonts w:hint="eastAsia" w:ascii="仿宋_GB2312" w:hAnsi="仿宋_GB2312" w:eastAsia="仿宋_GB2312" w:cs="仿宋_GB2312"/>
                <w:sz w:val="18"/>
                <w:szCs w:val="18"/>
              </w:rPr>
              <w:t>追究刑事责任：</w:t>
            </w:r>
          </w:p>
          <w:p w14:paraId="051E4D56">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（四）矿山、金属冶炼建设项目或者用于生产</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1"/>
                <w:sz w:val="18"/>
                <w:szCs w:val="18"/>
              </w:rPr>
              <w:t>、储存、装卸危险物品的建设项目竣工投入生产或者使用前</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1"/>
                <w:sz w:val="18"/>
                <w:szCs w:val="18"/>
              </w:rPr>
              <w:t>，安全设施未经验</w:t>
            </w:r>
            <w:r>
              <w:rPr>
                <w:rFonts w:hint="eastAsia" w:ascii="仿宋_GB2312" w:hAnsi="仿宋_GB2312" w:eastAsia="仿宋_GB2312" w:cs="仿宋_GB2312"/>
                <w:spacing w:val="-2"/>
                <w:sz w:val="18"/>
                <w:szCs w:val="18"/>
              </w:rPr>
              <w:t>收合格的。</w:t>
            </w:r>
          </w:p>
        </w:tc>
        <w:tc>
          <w:tcPr>
            <w:tcW w:w="969" w:type="dxa"/>
            <w:vAlign w:val="top"/>
          </w:tcPr>
          <w:p w14:paraId="756E757F">
            <w:pPr>
              <w:spacing w:line="287" w:lineRule="auto"/>
              <w:jc w:val="center"/>
              <w:rPr>
                <w:rFonts w:hint="eastAsia" w:ascii="仿宋_GB2312" w:hAnsi="仿宋_GB2312" w:eastAsia="仿宋_GB2312" w:cs="仿宋_GB2312"/>
                <w:sz w:val="18"/>
                <w:szCs w:val="18"/>
              </w:rPr>
            </w:pPr>
          </w:p>
          <w:p w14:paraId="21610D5A">
            <w:pPr>
              <w:spacing w:line="288" w:lineRule="auto"/>
              <w:jc w:val="center"/>
              <w:rPr>
                <w:rFonts w:hint="eastAsia" w:ascii="仿宋_GB2312" w:hAnsi="仿宋_GB2312" w:eastAsia="仿宋_GB2312" w:cs="仿宋_GB2312"/>
                <w:sz w:val="18"/>
                <w:szCs w:val="18"/>
              </w:rPr>
            </w:pPr>
          </w:p>
          <w:p w14:paraId="3B9957AF">
            <w:pPr>
              <w:spacing w:line="288" w:lineRule="auto"/>
              <w:jc w:val="center"/>
              <w:rPr>
                <w:rFonts w:hint="eastAsia" w:ascii="仿宋_GB2312" w:hAnsi="仿宋_GB2312" w:eastAsia="仿宋_GB2312" w:cs="仿宋_GB2312"/>
                <w:sz w:val="18"/>
                <w:szCs w:val="18"/>
              </w:rPr>
            </w:pPr>
          </w:p>
          <w:p w14:paraId="07EA9180">
            <w:pPr>
              <w:spacing w:line="288" w:lineRule="auto"/>
              <w:jc w:val="center"/>
              <w:rPr>
                <w:rFonts w:hint="eastAsia" w:ascii="仿宋_GB2312" w:hAnsi="仿宋_GB2312" w:eastAsia="仿宋_GB2312" w:cs="仿宋_GB2312"/>
                <w:sz w:val="18"/>
                <w:szCs w:val="18"/>
              </w:rPr>
            </w:pPr>
          </w:p>
          <w:p w14:paraId="3017F16A">
            <w:pPr>
              <w:pStyle w:val="9"/>
              <w:spacing w:before="9"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14:paraId="7CF75327">
            <w:pPr>
              <w:spacing w:line="253" w:lineRule="auto"/>
              <w:rPr>
                <w:rFonts w:hint="eastAsia" w:ascii="仿宋_GB2312" w:hAnsi="仿宋_GB2312" w:eastAsia="仿宋_GB2312" w:cs="仿宋_GB2312"/>
                <w:sz w:val="18"/>
                <w:szCs w:val="18"/>
              </w:rPr>
            </w:pPr>
          </w:p>
          <w:p w14:paraId="1924BF82">
            <w:pPr>
              <w:pStyle w:val="9"/>
              <w:spacing w:before="59" w:line="224" w:lineRule="auto"/>
              <w:ind w:right="87"/>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盂县应急管理局；盂县应急管理局综合行政执法大队按照委托权限实施</w:t>
            </w:r>
          </w:p>
        </w:tc>
        <w:tc>
          <w:tcPr>
            <w:tcW w:w="1079" w:type="dxa"/>
            <w:vAlign w:val="top"/>
          </w:tcPr>
          <w:p w14:paraId="6C0EA2E4">
            <w:pPr>
              <w:spacing w:line="275" w:lineRule="auto"/>
              <w:rPr>
                <w:rFonts w:hint="eastAsia" w:ascii="仿宋_GB2312" w:hAnsi="仿宋_GB2312" w:eastAsia="仿宋_GB2312" w:cs="仿宋_GB2312"/>
                <w:sz w:val="18"/>
                <w:szCs w:val="18"/>
              </w:rPr>
            </w:pPr>
          </w:p>
          <w:p w14:paraId="542D710B">
            <w:pPr>
              <w:spacing w:line="275" w:lineRule="auto"/>
              <w:rPr>
                <w:rFonts w:hint="eastAsia" w:ascii="仿宋_GB2312" w:hAnsi="仿宋_GB2312" w:eastAsia="仿宋_GB2312" w:cs="仿宋_GB2312"/>
                <w:sz w:val="18"/>
                <w:szCs w:val="18"/>
              </w:rPr>
            </w:pPr>
          </w:p>
          <w:p w14:paraId="68D83163">
            <w:pPr>
              <w:spacing w:line="275" w:lineRule="auto"/>
              <w:rPr>
                <w:rFonts w:hint="eastAsia" w:ascii="仿宋_GB2312" w:hAnsi="仿宋_GB2312" w:eastAsia="仿宋_GB2312" w:cs="仿宋_GB2312"/>
                <w:sz w:val="18"/>
                <w:szCs w:val="18"/>
              </w:rPr>
            </w:pPr>
          </w:p>
          <w:p w14:paraId="52F8B21C">
            <w:pPr>
              <w:spacing w:line="275" w:lineRule="auto"/>
              <w:rPr>
                <w:rFonts w:hint="eastAsia" w:ascii="仿宋_GB2312" w:hAnsi="仿宋_GB2312" w:eastAsia="仿宋_GB2312" w:cs="仿宋_GB2312"/>
                <w:sz w:val="18"/>
                <w:szCs w:val="18"/>
              </w:rPr>
            </w:pPr>
          </w:p>
          <w:p w14:paraId="262DE466">
            <w:pPr>
              <w:spacing w:line="276" w:lineRule="auto"/>
              <w:rPr>
                <w:rFonts w:hint="eastAsia" w:ascii="仿宋_GB2312" w:hAnsi="仿宋_GB2312" w:eastAsia="仿宋_GB2312" w:cs="仿宋_GB2312"/>
                <w:sz w:val="18"/>
                <w:szCs w:val="18"/>
              </w:rPr>
            </w:pPr>
          </w:p>
          <w:p w14:paraId="585A2E6D">
            <w:pPr>
              <w:pStyle w:val="9"/>
              <w:spacing w:before="58"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14:paraId="4BB763B4">
            <w:pPr>
              <w:rPr>
                <w:rFonts w:hint="eastAsia" w:ascii="仿宋_GB2312" w:hAnsi="仿宋_GB2312" w:eastAsia="仿宋_GB2312" w:cs="仿宋_GB2312"/>
                <w:sz w:val="18"/>
                <w:szCs w:val="18"/>
              </w:rPr>
            </w:pPr>
          </w:p>
        </w:tc>
      </w:tr>
    </w:tbl>
    <w:p w14:paraId="360BC4DF">
      <w:pPr>
        <w:rPr>
          <w:rFonts w:hint="eastAsia" w:ascii="仿宋_GB2312" w:hAnsi="仿宋_GB2312" w:eastAsia="仿宋_GB2312" w:cs="仿宋_GB2312"/>
          <w:sz w:val="18"/>
          <w:szCs w:val="18"/>
        </w:rPr>
        <w:sectPr>
          <w:footerReference r:id="rId5" w:type="default"/>
          <w:pgSz w:w="23812" w:h="16837" w:orient="landscape"/>
          <w:pgMar w:top="1058" w:right="1264" w:bottom="1431" w:left="1286" w:header="0" w:footer="780" w:gutter="0"/>
          <w:pgNumType w:fmt="decimal"/>
          <w:cols w:space="720" w:num="1"/>
        </w:sectPr>
      </w:pPr>
    </w:p>
    <w:p w14:paraId="1383AC67">
      <w:pPr>
        <w:spacing w:line="17" w:lineRule="auto"/>
        <w:rPr>
          <w:rFonts w:hint="eastAsia" w:ascii="仿宋_GB2312" w:hAnsi="仿宋_GB2312" w:eastAsia="仿宋_GB2312" w:cs="仿宋_GB2312"/>
          <w:sz w:val="18"/>
          <w:szCs w:val="18"/>
        </w:rPr>
      </w:pPr>
    </w:p>
    <w:tbl>
      <w:tblPr>
        <w:tblStyle w:val="8"/>
        <w:tblW w:w="212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1"/>
        <w:gridCol w:w="1679"/>
        <w:gridCol w:w="14992"/>
        <w:gridCol w:w="969"/>
        <w:gridCol w:w="1103"/>
        <w:gridCol w:w="1079"/>
        <w:gridCol w:w="881"/>
      </w:tblGrid>
      <w:tr w14:paraId="1D31B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541" w:type="dxa"/>
            <w:vAlign w:val="top"/>
          </w:tcPr>
          <w:p w14:paraId="7A19B337">
            <w:pPr>
              <w:spacing w:before="73" w:line="223" w:lineRule="auto"/>
              <w:ind w:left="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序号</w:t>
            </w:r>
          </w:p>
        </w:tc>
        <w:tc>
          <w:tcPr>
            <w:tcW w:w="1679" w:type="dxa"/>
            <w:vAlign w:val="top"/>
          </w:tcPr>
          <w:p w14:paraId="719E88A6">
            <w:pPr>
              <w:spacing w:before="73" w:line="222" w:lineRule="auto"/>
              <w:ind w:left="47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事项名称</w:t>
            </w:r>
          </w:p>
        </w:tc>
        <w:tc>
          <w:tcPr>
            <w:tcW w:w="14992" w:type="dxa"/>
            <w:vAlign w:val="top"/>
          </w:tcPr>
          <w:p w14:paraId="55D599D1">
            <w:pPr>
              <w:spacing w:before="73" w:line="222" w:lineRule="auto"/>
              <w:ind w:left="713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事项依据</w:t>
            </w:r>
          </w:p>
        </w:tc>
        <w:tc>
          <w:tcPr>
            <w:tcW w:w="969" w:type="dxa"/>
            <w:vAlign w:val="top"/>
          </w:tcPr>
          <w:p w14:paraId="5749C93A">
            <w:pPr>
              <w:spacing w:before="73" w:line="221" w:lineRule="auto"/>
              <w:ind w:left="131"/>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责任主体</w:t>
            </w:r>
          </w:p>
        </w:tc>
        <w:tc>
          <w:tcPr>
            <w:tcW w:w="1103" w:type="dxa"/>
            <w:vAlign w:val="top"/>
          </w:tcPr>
          <w:p w14:paraId="6F8EFC53">
            <w:pPr>
              <w:spacing w:before="73" w:line="222" w:lineRule="auto"/>
              <w:ind w:left="20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实施主体</w:t>
            </w:r>
          </w:p>
        </w:tc>
        <w:tc>
          <w:tcPr>
            <w:tcW w:w="1079" w:type="dxa"/>
            <w:vAlign w:val="top"/>
          </w:tcPr>
          <w:p w14:paraId="0F53CAEA">
            <w:pPr>
              <w:spacing w:before="73" w:line="221" w:lineRule="auto"/>
              <w:ind w:left="184"/>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检查方式</w:t>
            </w:r>
          </w:p>
        </w:tc>
        <w:tc>
          <w:tcPr>
            <w:tcW w:w="881" w:type="dxa"/>
            <w:vAlign w:val="top"/>
          </w:tcPr>
          <w:p w14:paraId="1EB6CC0D">
            <w:pPr>
              <w:spacing w:before="73" w:line="222" w:lineRule="auto"/>
              <w:ind w:left="268"/>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备注</w:t>
            </w:r>
          </w:p>
        </w:tc>
      </w:tr>
      <w:tr w14:paraId="45DF9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541" w:type="dxa"/>
            <w:vAlign w:val="top"/>
          </w:tcPr>
          <w:p w14:paraId="43A09679">
            <w:pPr>
              <w:spacing w:line="262" w:lineRule="auto"/>
              <w:rPr>
                <w:rFonts w:hint="eastAsia" w:ascii="仿宋_GB2312" w:hAnsi="仿宋_GB2312" w:eastAsia="仿宋_GB2312" w:cs="仿宋_GB2312"/>
                <w:sz w:val="18"/>
                <w:szCs w:val="18"/>
              </w:rPr>
            </w:pPr>
          </w:p>
          <w:p w14:paraId="2C6D28E8">
            <w:pPr>
              <w:spacing w:line="263" w:lineRule="auto"/>
              <w:rPr>
                <w:rFonts w:hint="eastAsia" w:ascii="仿宋_GB2312" w:hAnsi="仿宋_GB2312" w:eastAsia="仿宋_GB2312" w:cs="仿宋_GB2312"/>
                <w:sz w:val="18"/>
                <w:szCs w:val="18"/>
              </w:rPr>
            </w:pPr>
          </w:p>
          <w:p w14:paraId="3E567B9E">
            <w:pPr>
              <w:spacing w:line="263" w:lineRule="auto"/>
              <w:rPr>
                <w:rFonts w:hint="eastAsia" w:ascii="仿宋_GB2312" w:hAnsi="仿宋_GB2312" w:eastAsia="仿宋_GB2312" w:cs="仿宋_GB2312"/>
                <w:sz w:val="18"/>
                <w:szCs w:val="18"/>
              </w:rPr>
            </w:pPr>
          </w:p>
          <w:p w14:paraId="4DFE7F83">
            <w:pPr>
              <w:spacing w:line="263" w:lineRule="auto"/>
              <w:rPr>
                <w:rFonts w:hint="eastAsia" w:ascii="仿宋_GB2312" w:hAnsi="仿宋_GB2312" w:eastAsia="仿宋_GB2312" w:cs="仿宋_GB2312"/>
                <w:sz w:val="18"/>
                <w:szCs w:val="18"/>
              </w:rPr>
            </w:pPr>
          </w:p>
          <w:p w14:paraId="2E76E811">
            <w:pPr>
              <w:spacing w:line="263" w:lineRule="auto"/>
              <w:rPr>
                <w:rFonts w:hint="eastAsia" w:ascii="仿宋_GB2312" w:hAnsi="仿宋_GB2312" w:eastAsia="仿宋_GB2312" w:cs="仿宋_GB2312"/>
                <w:sz w:val="18"/>
                <w:szCs w:val="18"/>
              </w:rPr>
            </w:pPr>
          </w:p>
          <w:p w14:paraId="03BE181B">
            <w:pPr>
              <w:spacing w:line="263" w:lineRule="auto"/>
              <w:rPr>
                <w:rFonts w:hint="eastAsia" w:ascii="仿宋_GB2312" w:hAnsi="仿宋_GB2312" w:eastAsia="仿宋_GB2312" w:cs="仿宋_GB2312"/>
                <w:sz w:val="18"/>
                <w:szCs w:val="18"/>
              </w:rPr>
            </w:pPr>
          </w:p>
          <w:p w14:paraId="54083E12">
            <w:pPr>
              <w:pStyle w:val="9"/>
              <w:spacing w:before="59" w:line="184" w:lineRule="auto"/>
              <w:ind w:left="194"/>
              <w:rPr>
                <w:rFonts w:hint="eastAsia" w:ascii="仿宋_GB2312" w:hAnsi="仿宋_GB2312" w:eastAsia="仿宋_GB2312" w:cs="仿宋_GB2312"/>
                <w:sz w:val="18"/>
                <w:szCs w:val="18"/>
              </w:rPr>
            </w:pPr>
            <w:r>
              <w:rPr>
                <w:rFonts w:hint="eastAsia" w:ascii="仿宋_GB2312" w:hAnsi="仿宋_GB2312" w:eastAsia="仿宋_GB2312" w:cs="仿宋_GB2312"/>
                <w:spacing w:val="-10"/>
                <w:sz w:val="18"/>
                <w:szCs w:val="18"/>
              </w:rPr>
              <w:t>11</w:t>
            </w:r>
          </w:p>
        </w:tc>
        <w:tc>
          <w:tcPr>
            <w:tcW w:w="1679" w:type="dxa"/>
            <w:vAlign w:val="top"/>
          </w:tcPr>
          <w:p w14:paraId="2489BDEF">
            <w:pPr>
              <w:spacing w:line="242" w:lineRule="auto"/>
              <w:rPr>
                <w:rFonts w:hint="eastAsia" w:ascii="仿宋_GB2312" w:hAnsi="仿宋_GB2312" w:eastAsia="仿宋_GB2312" w:cs="仿宋_GB2312"/>
                <w:sz w:val="18"/>
                <w:szCs w:val="18"/>
              </w:rPr>
            </w:pPr>
          </w:p>
          <w:p w14:paraId="74D45800">
            <w:pPr>
              <w:spacing w:line="243" w:lineRule="auto"/>
              <w:rPr>
                <w:rFonts w:hint="eastAsia" w:ascii="仿宋_GB2312" w:hAnsi="仿宋_GB2312" w:eastAsia="仿宋_GB2312" w:cs="仿宋_GB2312"/>
                <w:sz w:val="18"/>
                <w:szCs w:val="18"/>
              </w:rPr>
            </w:pPr>
          </w:p>
          <w:p w14:paraId="110F2C9B">
            <w:pPr>
              <w:spacing w:line="243" w:lineRule="auto"/>
              <w:rPr>
                <w:rFonts w:hint="eastAsia" w:ascii="仿宋_GB2312" w:hAnsi="仿宋_GB2312" w:eastAsia="仿宋_GB2312" w:cs="仿宋_GB2312"/>
                <w:sz w:val="18"/>
                <w:szCs w:val="18"/>
              </w:rPr>
            </w:pPr>
          </w:p>
          <w:p w14:paraId="36C3682A">
            <w:pPr>
              <w:spacing w:line="243" w:lineRule="auto"/>
              <w:rPr>
                <w:rFonts w:hint="eastAsia" w:ascii="仿宋_GB2312" w:hAnsi="仿宋_GB2312" w:eastAsia="仿宋_GB2312" w:cs="仿宋_GB2312"/>
                <w:sz w:val="18"/>
                <w:szCs w:val="18"/>
              </w:rPr>
            </w:pPr>
          </w:p>
          <w:p w14:paraId="14007D28">
            <w:pPr>
              <w:spacing w:line="243" w:lineRule="auto"/>
              <w:rPr>
                <w:rFonts w:hint="eastAsia" w:ascii="仿宋_GB2312" w:hAnsi="仿宋_GB2312" w:eastAsia="仿宋_GB2312" w:cs="仿宋_GB2312"/>
                <w:sz w:val="18"/>
                <w:szCs w:val="18"/>
              </w:rPr>
            </w:pPr>
          </w:p>
          <w:p w14:paraId="144F9264">
            <w:pPr>
              <w:pStyle w:val="9"/>
              <w:spacing w:before="59"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对生产经营单位安</w:t>
            </w:r>
          </w:p>
          <w:p w14:paraId="698CF4C4">
            <w:pPr>
              <w:pStyle w:val="9"/>
              <w:spacing w:before="12" w:line="219" w:lineRule="auto"/>
              <w:ind w:left="115"/>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全设施（设备）使</w:t>
            </w:r>
          </w:p>
          <w:p w14:paraId="5A52A5C2">
            <w:pPr>
              <w:pStyle w:val="9"/>
              <w:spacing w:before="9" w:line="219" w:lineRule="auto"/>
              <w:ind w:left="11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用、管理等情况的</w:t>
            </w:r>
          </w:p>
          <w:p w14:paraId="56102C2A">
            <w:pPr>
              <w:pStyle w:val="9"/>
              <w:spacing w:before="12" w:line="219" w:lineRule="auto"/>
              <w:ind w:left="481"/>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行政检查</w:t>
            </w:r>
          </w:p>
        </w:tc>
        <w:tc>
          <w:tcPr>
            <w:tcW w:w="14992" w:type="dxa"/>
            <w:vAlign w:val="top"/>
          </w:tcPr>
          <w:p w14:paraId="74EF71D2">
            <w:pPr>
              <w:spacing w:line="320" w:lineRule="auto"/>
              <w:rPr>
                <w:rFonts w:hint="eastAsia" w:ascii="仿宋_GB2312" w:hAnsi="仿宋_GB2312" w:eastAsia="仿宋_GB2312" w:cs="仿宋_GB2312"/>
                <w:sz w:val="18"/>
                <w:szCs w:val="18"/>
              </w:rPr>
            </w:pPr>
          </w:p>
          <w:p w14:paraId="0CD473BF">
            <w:pPr>
              <w:pStyle w:val="9"/>
              <w:spacing w:before="58" w:line="227" w:lineRule="auto"/>
              <w:ind w:left="30" w:right="102" w:hanging="11"/>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【法律】《中华人民共和国安全生产法</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z w:val="18"/>
                <w:szCs w:val="18"/>
              </w:rPr>
              <w:t>》（2002年第</w:t>
            </w:r>
            <w:r>
              <w:rPr>
                <w:rFonts w:hint="eastAsia" w:ascii="仿宋_GB2312" w:hAnsi="仿宋_GB2312" w:eastAsia="仿宋_GB2312" w:cs="仿宋_GB2312"/>
                <w:spacing w:val="-1"/>
                <w:sz w:val="18"/>
                <w:szCs w:val="18"/>
              </w:rPr>
              <w:t>九届全国人大常务委员会第二十八次会议通过</w:t>
            </w:r>
            <w:r>
              <w:rPr>
                <w:rFonts w:hint="eastAsia" w:ascii="仿宋_GB2312" w:hAnsi="仿宋_GB2312" w:eastAsia="仿宋_GB2312" w:cs="仿宋_GB2312"/>
                <w:spacing w:val="-24"/>
                <w:sz w:val="18"/>
                <w:szCs w:val="18"/>
              </w:rPr>
              <w:t xml:space="preserve"> </w:t>
            </w:r>
            <w:r>
              <w:rPr>
                <w:rFonts w:hint="eastAsia" w:ascii="仿宋_GB2312" w:hAnsi="仿宋_GB2312" w:eastAsia="仿宋_GB2312" w:cs="仿宋_GB2312"/>
                <w:spacing w:val="-1"/>
                <w:sz w:val="18"/>
                <w:szCs w:val="18"/>
              </w:rPr>
              <w:t>，2021年修正）第九十九条  生产经营单位有下列行为之一的</w:t>
            </w:r>
            <w:r>
              <w:rPr>
                <w:rFonts w:hint="eastAsia" w:ascii="仿宋_GB2312" w:hAnsi="仿宋_GB2312" w:eastAsia="仿宋_GB2312" w:cs="仿宋_GB2312"/>
                <w:spacing w:val="-40"/>
                <w:sz w:val="18"/>
                <w:szCs w:val="18"/>
              </w:rPr>
              <w:t xml:space="preserve"> </w:t>
            </w:r>
            <w:r>
              <w:rPr>
                <w:rFonts w:hint="eastAsia" w:ascii="仿宋_GB2312" w:hAnsi="仿宋_GB2312" w:eastAsia="仿宋_GB2312" w:cs="仿宋_GB2312"/>
                <w:spacing w:val="-1"/>
                <w:sz w:val="18"/>
                <w:szCs w:val="18"/>
              </w:rPr>
              <w:t>，责令限期改正，</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五万元</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以下的罚款；逾期未改正的，</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五万元以上二十万元以下的罚款</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pacing w:val="-1"/>
                <w:sz w:val="18"/>
                <w:szCs w:val="18"/>
              </w:rPr>
              <w:t>，对其直接负责的主管人员和其他直接责任人员</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一万元以上二万元以</w:t>
            </w:r>
            <w:r>
              <w:rPr>
                <w:rFonts w:hint="eastAsia" w:ascii="仿宋_GB2312" w:hAnsi="仿宋_GB2312" w:eastAsia="仿宋_GB2312" w:cs="仿宋_GB2312"/>
                <w:spacing w:val="-2"/>
                <w:sz w:val="18"/>
                <w:szCs w:val="18"/>
              </w:rPr>
              <w:t>下的罚款 ；情节严重的，责令停产停业整顿</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2"/>
                <w:sz w:val="18"/>
                <w:szCs w:val="18"/>
              </w:rPr>
              <w:t>；构成犯</w:t>
            </w:r>
            <w:r>
              <w:rPr>
                <w:rFonts w:hint="eastAsia" w:ascii="仿宋_GB2312" w:hAnsi="仿宋_GB2312" w:eastAsia="仿宋_GB2312" w:cs="仿宋_GB2312"/>
                <w:sz w:val="18"/>
                <w:szCs w:val="18"/>
              </w:rPr>
              <w:t xml:space="preserve"> 罪的，依照刑法有关规定追究刑事责任：</w:t>
            </w:r>
          </w:p>
          <w:p w14:paraId="5B8C1624">
            <w:pPr>
              <w:pStyle w:val="9"/>
              <w:spacing w:before="10"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（一）未在有较大危险因素的生产经营场所和有关设施</w:t>
            </w:r>
            <w:r>
              <w:rPr>
                <w:rFonts w:hint="eastAsia" w:ascii="仿宋_GB2312" w:hAnsi="仿宋_GB2312" w:eastAsia="仿宋_GB2312" w:cs="仿宋_GB2312"/>
                <w:spacing w:val="-19"/>
                <w:sz w:val="18"/>
                <w:szCs w:val="18"/>
              </w:rPr>
              <w:t xml:space="preserve"> </w:t>
            </w:r>
            <w:r>
              <w:rPr>
                <w:rFonts w:hint="eastAsia" w:ascii="仿宋_GB2312" w:hAnsi="仿宋_GB2312" w:eastAsia="仿宋_GB2312" w:cs="仿宋_GB2312"/>
                <w:spacing w:val="-1"/>
                <w:sz w:val="18"/>
                <w:szCs w:val="18"/>
              </w:rPr>
              <w:t>、设备上设置明显的安全警示标志的；</w:t>
            </w:r>
          </w:p>
          <w:p w14:paraId="5E690D6F">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（二）安全设备的安装、使用、检测、改造和报废不符</w:t>
            </w:r>
            <w:r>
              <w:rPr>
                <w:rFonts w:hint="eastAsia" w:ascii="仿宋_GB2312" w:hAnsi="仿宋_GB2312" w:eastAsia="仿宋_GB2312" w:cs="仿宋_GB2312"/>
                <w:spacing w:val="-1"/>
                <w:sz w:val="18"/>
                <w:szCs w:val="18"/>
              </w:rPr>
              <w:t>合国家标准或者行业标准的</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pacing w:val="-1"/>
                <w:sz w:val="18"/>
                <w:szCs w:val="18"/>
              </w:rPr>
              <w:t>；</w:t>
            </w:r>
          </w:p>
          <w:p w14:paraId="7BC54F63">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（三）未对安全设备进行经常性维护</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2"/>
                <w:sz w:val="18"/>
                <w:szCs w:val="18"/>
              </w:rPr>
              <w:t>、保养和定期检测的；</w:t>
            </w:r>
          </w:p>
          <w:p w14:paraId="2C573CEA">
            <w:pPr>
              <w:pStyle w:val="9"/>
              <w:spacing w:before="9"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（四）关闭、破坏直接关系生产安全的监控</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z w:val="18"/>
                <w:szCs w:val="18"/>
              </w:rPr>
              <w:t>、报警、防护、救生设备、设施，或者篡改、隐瞒、销毁其相关</w:t>
            </w:r>
            <w:r>
              <w:rPr>
                <w:rFonts w:hint="eastAsia" w:ascii="仿宋_GB2312" w:hAnsi="仿宋_GB2312" w:eastAsia="仿宋_GB2312" w:cs="仿宋_GB2312"/>
                <w:spacing w:val="-1"/>
                <w:sz w:val="18"/>
                <w:szCs w:val="18"/>
              </w:rPr>
              <w:t>数据、信息的；</w:t>
            </w:r>
          </w:p>
          <w:p w14:paraId="7228F4B6">
            <w:pPr>
              <w:pStyle w:val="9"/>
              <w:spacing w:before="11"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（五）未为从业人员提供符合国家标准或者行业标准的劳动防护用</w:t>
            </w:r>
            <w:r>
              <w:rPr>
                <w:rFonts w:hint="eastAsia" w:ascii="仿宋_GB2312" w:hAnsi="仿宋_GB2312" w:eastAsia="仿宋_GB2312" w:cs="仿宋_GB2312"/>
                <w:spacing w:val="-2"/>
                <w:sz w:val="18"/>
                <w:szCs w:val="18"/>
              </w:rPr>
              <w:t>品的</w:t>
            </w:r>
            <w:r>
              <w:rPr>
                <w:rFonts w:hint="eastAsia" w:ascii="仿宋_GB2312" w:hAnsi="仿宋_GB2312" w:eastAsia="仿宋_GB2312" w:cs="仿宋_GB2312"/>
                <w:spacing w:val="-35"/>
                <w:sz w:val="18"/>
                <w:szCs w:val="18"/>
              </w:rPr>
              <w:t xml:space="preserve"> </w:t>
            </w:r>
            <w:r>
              <w:rPr>
                <w:rFonts w:hint="eastAsia" w:ascii="仿宋_GB2312" w:hAnsi="仿宋_GB2312" w:eastAsia="仿宋_GB2312" w:cs="仿宋_GB2312"/>
                <w:spacing w:val="-2"/>
                <w:sz w:val="18"/>
                <w:szCs w:val="18"/>
              </w:rPr>
              <w:t>；</w:t>
            </w:r>
          </w:p>
          <w:p w14:paraId="620291D1">
            <w:pPr>
              <w:pStyle w:val="9"/>
              <w:spacing w:before="12" w:line="224" w:lineRule="auto"/>
              <w:ind w:left="28" w:right="121" w:firstLine="373"/>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（六）危险物品的容器、运输工具，以及涉及人身安全、危险性较大的海洋石油开采特种设备和矿</w:t>
            </w:r>
            <w:r>
              <w:rPr>
                <w:rFonts w:hint="eastAsia" w:ascii="仿宋_GB2312" w:hAnsi="仿宋_GB2312" w:eastAsia="仿宋_GB2312" w:cs="仿宋_GB2312"/>
                <w:spacing w:val="-1"/>
                <w:sz w:val="18"/>
                <w:szCs w:val="18"/>
              </w:rPr>
              <w:t>山井下特种设备未经具有专业资质的机构检测、检验合格，取得安全使用证或者安全标志，投入使用的；</w:t>
            </w:r>
          </w:p>
          <w:p w14:paraId="61EA9436">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（七）使用应当淘汰的危及生产安全的工艺</w:t>
            </w:r>
            <w:r>
              <w:rPr>
                <w:rFonts w:hint="eastAsia" w:ascii="仿宋_GB2312" w:hAnsi="仿宋_GB2312" w:eastAsia="仿宋_GB2312" w:cs="仿宋_GB2312"/>
                <w:spacing w:val="-35"/>
                <w:sz w:val="18"/>
                <w:szCs w:val="18"/>
              </w:rPr>
              <w:t xml:space="preserve"> </w:t>
            </w:r>
            <w:r>
              <w:rPr>
                <w:rFonts w:hint="eastAsia" w:ascii="仿宋_GB2312" w:hAnsi="仿宋_GB2312" w:eastAsia="仿宋_GB2312" w:cs="仿宋_GB2312"/>
                <w:spacing w:val="-2"/>
                <w:sz w:val="18"/>
                <w:szCs w:val="18"/>
              </w:rPr>
              <w:t>、设备的；</w:t>
            </w:r>
          </w:p>
          <w:p w14:paraId="074C9F1E">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（八）餐饮等行业的生产经营单位使用燃气未安装可燃气体报警装</w:t>
            </w:r>
            <w:r>
              <w:rPr>
                <w:rFonts w:hint="eastAsia" w:ascii="仿宋_GB2312" w:hAnsi="仿宋_GB2312" w:eastAsia="仿宋_GB2312" w:cs="仿宋_GB2312"/>
                <w:spacing w:val="-2"/>
                <w:sz w:val="18"/>
                <w:szCs w:val="18"/>
              </w:rPr>
              <w:t>置的</w:t>
            </w:r>
            <w:r>
              <w:rPr>
                <w:rFonts w:hint="eastAsia" w:ascii="仿宋_GB2312" w:hAnsi="仿宋_GB2312" w:eastAsia="仿宋_GB2312" w:cs="仿宋_GB2312"/>
                <w:spacing w:val="-35"/>
                <w:sz w:val="18"/>
                <w:szCs w:val="18"/>
              </w:rPr>
              <w:t xml:space="preserve"> </w:t>
            </w:r>
            <w:r>
              <w:rPr>
                <w:rFonts w:hint="eastAsia" w:ascii="仿宋_GB2312" w:hAnsi="仿宋_GB2312" w:eastAsia="仿宋_GB2312" w:cs="仿宋_GB2312"/>
                <w:spacing w:val="-2"/>
                <w:sz w:val="18"/>
                <w:szCs w:val="18"/>
              </w:rPr>
              <w:t>。</w:t>
            </w:r>
          </w:p>
        </w:tc>
        <w:tc>
          <w:tcPr>
            <w:tcW w:w="969" w:type="dxa"/>
            <w:vAlign w:val="top"/>
          </w:tcPr>
          <w:p w14:paraId="5DDC1351">
            <w:pPr>
              <w:spacing w:line="265" w:lineRule="auto"/>
              <w:jc w:val="center"/>
              <w:rPr>
                <w:rFonts w:hint="eastAsia" w:ascii="仿宋_GB2312" w:hAnsi="仿宋_GB2312" w:eastAsia="仿宋_GB2312" w:cs="仿宋_GB2312"/>
                <w:sz w:val="18"/>
                <w:szCs w:val="18"/>
              </w:rPr>
            </w:pPr>
          </w:p>
          <w:p w14:paraId="6072367A">
            <w:pPr>
              <w:spacing w:line="265" w:lineRule="auto"/>
              <w:jc w:val="center"/>
              <w:rPr>
                <w:rFonts w:hint="eastAsia" w:ascii="仿宋_GB2312" w:hAnsi="仿宋_GB2312" w:eastAsia="仿宋_GB2312" w:cs="仿宋_GB2312"/>
                <w:sz w:val="18"/>
                <w:szCs w:val="18"/>
              </w:rPr>
            </w:pPr>
          </w:p>
          <w:p w14:paraId="2C5AE755">
            <w:pPr>
              <w:spacing w:line="265" w:lineRule="auto"/>
              <w:jc w:val="center"/>
              <w:rPr>
                <w:rFonts w:hint="eastAsia" w:ascii="仿宋_GB2312" w:hAnsi="仿宋_GB2312" w:eastAsia="仿宋_GB2312" w:cs="仿宋_GB2312"/>
                <w:sz w:val="18"/>
                <w:szCs w:val="18"/>
              </w:rPr>
            </w:pPr>
          </w:p>
          <w:p w14:paraId="1726755B">
            <w:pPr>
              <w:spacing w:line="265" w:lineRule="auto"/>
              <w:jc w:val="center"/>
              <w:rPr>
                <w:rFonts w:hint="eastAsia" w:ascii="仿宋_GB2312" w:hAnsi="仿宋_GB2312" w:eastAsia="仿宋_GB2312" w:cs="仿宋_GB2312"/>
                <w:sz w:val="18"/>
                <w:szCs w:val="18"/>
              </w:rPr>
            </w:pPr>
          </w:p>
          <w:p w14:paraId="7EED314F">
            <w:pPr>
              <w:spacing w:line="266" w:lineRule="auto"/>
              <w:jc w:val="center"/>
              <w:rPr>
                <w:rFonts w:hint="eastAsia" w:ascii="仿宋_GB2312" w:hAnsi="仿宋_GB2312" w:eastAsia="仿宋_GB2312" w:cs="仿宋_GB2312"/>
                <w:sz w:val="18"/>
                <w:szCs w:val="18"/>
              </w:rPr>
            </w:pPr>
          </w:p>
          <w:p w14:paraId="608E2F2D">
            <w:pPr>
              <w:pStyle w:val="9"/>
              <w:spacing w:before="9"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14:paraId="21BFCD8B">
            <w:pPr>
              <w:spacing w:line="288" w:lineRule="auto"/>
              <w:rPr>
                <w:rFonts w:hint="eastAsia" w:ascii="仿宋_GB2312" w:hAnsi="仿宋_GB2312" w:eastAsia="仿宋_GB2312" w:cs="仿宋_GB2312"/>
                <w:sz w:val="18"/>
                <w:szCs w:val="18"/>
              </w:rPr>
            </w:pPr>
          </w:p>
          <w:p w14:paraId="4CB88BC4">
            <w:pPr>
              <w:pStyle w:val="9"/>
              <w:spacing w:before="58" w:line="224" w:lineRule="auto"/>
              <w:ind w:right="87"/>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盂县应急管理局；盂县应急管理局综合行政执法大队按照委托权限实施</w:t>
            </w:r>
          </w:p>
        </w:tc>
        <w:tc>
          <w:tcPr>
            <w:tcW w:w="1079" w:type="dxa"/>
            <w:vAlign w:val="top"/>
          </w:tcPr>
          <w:p w14:paraId="18C0AD9A">
            <w:pPr>
              <w:spacing w:line="258" w:lineRule="auto"/>
              <w:rPr>
                <w:rFonts w:hint="eastAsia" w:ascii="仿宋_GB2312" w:hAnsi="仿宋_GB2312" w:eastAsia="仿宋_GB2312" w:cs="仿宋_GB2312"/>
                <w:sz w:val="18"/>
                <w:szCs w:val="18"/>
              </w:rPr>
            </w:pPr>
          </w:p>
          <w:p w14:paraId="689C0E28">
            <w:pPr>
              <w:spacing w:line="258" w:lineRule="auto"/>
              <w:rPr>
                <w:rFonts w:hint="eastAsia" w:ascii="仿宋_GB2312" w:hAnsi="仿宋_GB2312" w:eastAsia="仿宋_GB2312" w:cs="仿宋_GB2312"/>
                <w:sz w:val="18"/>
                <w:szCs w:val="18"/>
              </w:rPr>
            </w:pPr>
          </w:p>
          <w:p w14:paraId="74349BE3">
            <w:pPr>
              <w:spacing w:line="258" w:lineRule="auto"/>
              <w:rPr>
                <w:rFonts w:hint="eastAsia" w:ascii="仿宋_GB2312" w:hAnsi="仿宋_GB2312" w:eastAsia="仿宋_GB2312" w:cs="仿宋_GB2312"/>
                <w:sz w:val="18"/>
                <w:szCs w:val="18"/>
              </w:rPr>
            </w:pPr>
          </w:p>
          <w:p w14:paraId="319F5167">
            <w:pPr>
              <w:spacing w:line="258" w:lineRule="auto"/>
              <w:rPr>
                <w:rFonts w:hint="eastAsia" w:ascii="仿宋_GB2312" w:hAnsi="仿宋_GB2312" w:eastAsia="仿宋_GB2312" w:cs="仿宋_GB2312"/>
                <w:sz w:val="18"/>
                <w:szCs w:val="18"/>
              </w:rPr>
            </w:pPr>
          </w:p>
          <w:p w14:paraId="6A217897">
            <w:pPr>
              <w:spacing w:line="259" w:lineRule="auto"/>
              <w:rPr>
                <w:rFonts w:hint="eastAsia" w:ascii="仿宋_GB2312" w:hAnsi="仿宋_GB2312" w:eastAsia="仿宋_GB2312" w:cs="仿宋_GB2312"/>
                <w:sz w:val="18"/>
                <w:szCs w:val="18"/>
              </w:rPr>
            </w:pPr>
          </w:p>
          <w:p w14:paraId="605C3864">
            <w:pPr>
              <w:spacing w:line="259" w:lineRule="auto"/>
              <w:rPr>
                <w:rFonts w:hint="eastAsia" w:ascii="仿宋_GB2312" w:hAnsi="仿宋_GB2312" w:eastAsia="仿宋_GB2312" w:cs="仿宋_GB2312"/>
                <w:sz w:val="18"/>
                <w:szCs w:val="18"/>
              </w:rPr>
            </w:pPr>
          </w:p>
          <w:p w14:paraId="3E38ABF8">
            <w:pPr>
              <w:pStyle w:val="9"/>
              <w:spacing w:before="59"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14:paraId="659B7AF9">
            <w:pPr>
              <w:rPr>
                <w:rFonts w:hint="eastAsia" w:ascii="仿宋_GB2312" w:hAnsi="仿宋_GB2312" w:eastAsia="仿宋_GB2312" w:cs="仿宋_GB2312"/>
                <w:sz w:val="18"/>
                <w:szCs w:val="18"/>
              </w:rPr>
            </w:pPr>
          </w:p>
        </w:tc>
      </w:tr>
      <w:tr w14:paraId="17B0F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36" w:hRule="atLeast"/>
        </w:trPr>
        <w:tc>
          <w:tcPr>
            <w:tcW w:w="541" w:type="dxa"/>
            <w:vAlign w:val="top"/>
          </w:tcPr>
          <w:p w14:paraId="392CBC9C">
            <w:pPr>
              <w:spacing w:line="295" w:lineRule="auto"/>
              <w:rPr>
                <w:rFonts w:hint="eastAsia" w:ascii="仿宋_GB2312" w:hAnsi="仿宋_GB2312" w:eastAsia="仿宋_GB2312" w:cs="仿宋_GB2312"/>
                <w:sz w:val="18"/>
                <w:szCs w:val="18"/>
              </w:rPr>
            </w:pPr>
          </w:p>
          <w:p w14:paraId="10312171">
            <w:pPr>
              <w:spacing w:line="295" w:lineRule="auto"/>
              <w:rPr>
                <w:rFonts w:hint="eastAsia" w:ascii="仿宋_GB2312" w:hAnsi="仿宋_GB2312" w:eastAsia="仿宋_GB2312" w:cs="仿宋_GB2312"/>
                <w:sz w:val="18"/>
                <w:szCs w:val="18"/>
              </w:rPr>
            </w:pPr>
          </w:p>
          <w:p w14:paraId="22570D68">
            <w:pPr>
              <w:spacing w:line="295" w:lineRule="auto"/>
              <w:rPr>
                <w:rFonts w:hint="eastAsia" w:ascii="仿宋_GB2312" w:hAnsi="仿宋_GB2312" w:eastAsia="仿宋_GB2312" w:cs="仿宋_GB2312"/>
                <w:sz w:val="18"/>
                <w:szCs w:val="18"/>
              </w:rPr>
            </w:pPr>
          </w:p>
          <w:p w14:paraId="561D4186">
            <w:pPr>
              <w:pStyle w:val="9"/>
              <w:spacing w:before="58" w:line="184" w:lineRule="auto"/>
              <w:ind w:left="194"/>
              <w:rPr>
                <w:rFonts w:hint="eastAsia" w:ascii="仿宋_GB2312" w:hAnsi="仿宋_GB2312" w:eastAsia="仿宋_GB2312" w:cs="仿宋_GB2312"/>
                <w:sz w:val="18"/>
                <w:szCs w:val="18"/>
              </w:rPr>
            </w:pPr>
            <w:r>
              <w:rPr>
                <w:rFonts w:hint="eastAsia" w:ascii="仿宋_GB2312" w:hAnsi="仿宋_GB2312" w:eastAsia="仿宋_GB2312" w:cs="仿宋_GB2312"/>
                <w:spacing w:val="-10"/>
                <w:sz w:val="18"/>
                <w:szCs w:val="18"/>
              </w:rPr>
              <w:t>12</w:t>
            </w:r>
          </w:p>
        </w:tc>
        <w:tc>
          <w:tcPr>
            <w:tcW w:w="1679" w:type="dxa"/>
            <w:vAlign w:val="top"/>
          </w:tcPr>
          <w:p w14:paraId="76BC8058">
            <w:pPr>
              <w:spacing w:line="409" w:lineRule="auto"/>
              <w:rPr>
                <w:rFonts w:hint="eastAsia" w:ascii="仿宋_GB2312" w:hAnsi="仿宋_GB2312" w:eastAsia="仿宋_GB2312" w:cs="仿宋_GB2312"/>
                <w:sz w:val="18"/>
                <w:szCs w:val="18"/>
              </w:rPr>
            </w:pPr>
          </w:p>
          <w:p w14:paraId="65597C1F">
            <w:pPr>
              <w:pStyle w:val="9"/>
              <w:spacing w:before="58" w:line="228" w:lineRule="auto"/>
              <w:ind w:left="115" w:right="107" w:hanging="1"/>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对生产、经营、使 </w:t>
            </w:r>
            <w:r>
              <w:rPr>
                <w:rFonts w:hint="eastAsia" w:ascii="仿宋_GB2312" w:hAnsi="仿宋_GB2312" w:eastAsia="仿宋_GB2312" w:cs="仿宋_GB2312"/>
                <w:spacing w:val="-1"/>
                <w:sz w:val="18"/>
                <w:szCs w:val="18"/>
              </w:rPr>
              <w:t>用国家禁止生产、</w:t>
            </w:r>
            <w:r>
              <w:rPr>
                <w:rFonts w:hint="eastAsia" w:ascii="仿宋_GB2312" w:hAnsi="仿宋_GB2312" w:eastAsia="仿宋_GB2312" w:cs="仿宋_GB2312"/>
                <w:spacing w:val="6"/>
                <w:sz w:val="18"/>
                <w:szCs w:val="18"/>
              </w:rPr>
              <w:t xml:space="preserve"> </w:t>
            </w:r>
            <w:r>
              <w:rPr>
                <w:rFonts w:hint="eastAsia" w:ascii="仿宋_GB2312" w:hAnsi="仿宋_GB2312" w:eastAsia="仿宋_GB2312" w:cs="仿宋_GB2312"/>
                <w:spacing w:val="-2"/>
                <w:sz w:val="18"/>
                <w:szCs w:val="18"/>
              </w:rPr>
              <w:t>经营、使用的危险</w:t>
            </w:r>
            <w:r>
              <w:rPr>
                <w:rFonts w:hint="eastAsia" w:ascii="仿宋_GB2312" w:hAnsi="仿宋_GB2312" w:eastAsia="仿宋_GB2312" w:cs="仿宋_GB2312"/>
                <w:spacing w:val="6"/>
                <w:sz w:val="18"/>
                <w:szCs w:val="18"/>
              </w:rPr>
              <w:t xml:space="preserve"> </w:t>
            </w:r>
            <w:r>
              <w:rPr>
                <w:rFonts w:hint="eastAsia" w:ascii="仿宋_GB2312" w:hAnsi="仿宋_GB2312" w:eastAsia="仿宋_GB2312" w:cs="仿宋_GB2312"/>
                <w:spacing w:val="-2"/>
                <w:sz w:val="18"/>
                <w:szCs w:val="18"/>
              </w:rPr>
              <w:t>化学品情况的行政</w:t>
            </w:r>
          </w:p>
          <w:p w14:paraId="2393D388">
            <w:pPr>
              <w:pStyle w:val="9"/>
              <w:spacing w:before="11" w:line="219" w:lineRule="auto"/>
              <w:ind w:left="657"/>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检查</w:t>
            </w:r>
          </w:p>
        </w:tc>
        <w:tc>
          <w:tcPr>
            <w:tcW w:w="14992" w:type="dxa"/>
            <w:vAlign w:val="top"/>
          </w:tcPr>
          <w:p w14:paraId="42F317B3">
            <w:pPr>
              <w:spacing w:line="297" w:lineRule="auto"/>
              <w:rPr>
                <w:rFonts w:hint="eastAsia" w:ascii="仿宋_GB2312" w:hAnsi="仿宋_GB2312" w:eastAsia="仿宋_GB2312" w:cs="仿宋_GB2312"/>
                <w:sz w:val="18"/>
                <w:szCs w:val="18"/>
              </w:rPr>
            </w:pPr>
          </w:p>
          <w:p w14:paraId="581323AB">
            <w:pPr>
              <w:pStyle w:val="9"/>
              <w:spacing w:before="58" w:line="225" w:lineRule="auto"/>
              <w:ind w:left="29" w:right="102" w:hanging="1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【法律】《中华人民共和国安全生产法</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z w:val="18"/>
                <w:szCs w:val="18"/>
              </w:rPr>
              <w:t>》（2002年第九届全国人大常务委员会第二十八次会议通过</w:t>
            </w:r>
            <w:r>
              <w:rPr>
                <w:rFonts w:hint="eastAsia" w:ascii="仿宋_GB2312" w:hAnsi="仿宋_GB2312" w:eastAsia="仿宋_GB2312" w:cs="仿宋_GB2312"/>
                <w:spacing w:val="-24"/>
                <w:sz w:val="18"/>
                <w:szCs w:val="18"/>
              </w:rPr>
              <w:t xml:space="preserve"> </w:t>
            </w:r>
            <w:r>
              <w:rPr>
                <w:rFonts w:hint="eastAsia" w:ascii="仿宋_GB2312" w:hAnsi="仿宋_GB2312" w:eastAsia="仿宋_GB2312" w:cs="仿宋_GB2312"/>
                <w:sz w:val="18"/>
                <w:szCs w:val="18"/>
              </w:rPr>
              <w:t>，2021年修正）第一百条  未经依法批准，擅自生产、经营、运</w:t>
            </w:r>
            <w:r>
              <w:rPr>
                <w:rFonts w:hint="eastAsia" w:ascii="仿宋_GB2312" w:hAnsi="仿宋_GB2312" w:eastAsia="仿宋_GB2312" w:cs="仿宋_GB2312"/>
                <w:spacing w:val="-1"/>
                <w:sz w:val="18"/>
                <w:szCs w:val="18"/>
              </w:rPr>
              <w:t>输、储存、使用危险物品或者</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置废弃危险物品的</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1"/>
                <w:sz w:val="18"/>
                <w:szCs w:val="18"/>
              </w:rPr>
              <w:t>，依照有关危险物品安全管理的法律</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1"/>
                <w:sz w:val="18"/>
                <w:szCs w:val="18"/>
              </w:rPr>
              <w:t>、行政法规的规定予以</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罚</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1"/>
                <w:sz w:val="18"/>
                <w:szCs w:val="18"/>
              </w:rPr>
              <w:t>；构成犯</w:t>
            </w:r>
            <w:r>
              <w:rPr>
                <w:rFonts w:hint="eastAsia" w:ascii="仿宋_GB2312" w:hAnsi="仿宋_GB2312" w:eastAsia="仿宋_GB2312" w:cs="仿宋_GB2312"/>
                <w:spacing w:val="-2"/>
                <w:sz w:val="18"/>
                <w:szCs w:val="18"/>
              </w:rPr>
              <w:t>罪的，依照刑法有关规定追究刑事责任。</w:t>
            </w:r>
          </w:p>
          <w:p w14:paraId="57AC6540">
            <w:pPr>
              <w:pStyle w:val="9"/>
              <w:spacing w:before="58" w:line="225" w:lineRule="auto"/>
              <w:ind w:left="29" w:right="102" w:hanging="1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【行政法规】《危险化学品安全管理条例</w:t>
            </w:r>
            <w:r>
              <w:rPr>
                <w:rFonts w:hint="eastAsia" w:ascii="仿宋_GB2312" w:hAnsi="仿宋_GB2312" w:eastAsia="仿宋_GB2312" w:cs="仿宋_GB2312"/>
                <w:spacing w:val="-44"/>
                <w:sz w:val="18"/>
                <w:szCs w:val="18"/>
              </w:rPr>
              <w:t xml:space="preserve"> </w:t>
            </w:r>
            <w:r>
              <w:rPr>
                <w:rFonts w:hint="eastAsia" w:ascii="仿宋_GB2312" w:hAnsi="仿宋_GB2312" w:eastAsia="仿宋_GB2312" w:cs="仿宋_GB2312"/>
                <w:sz w:val="18"/>
                <w:szCs w:val="18"/>
              </w:rPr>
              <w:t>》（2011年国务院令第344号，2013年修订）第七十五条 生产、经营、使用国家禁止生产、经营、使用的危险化学品的</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z w:val="18"/>
                <w:szCs w:val="18"/>
              </w:rPr>
              <w:t>，由安全生产监督管理部门</w:t>
            </w:r>
            <w:r>
              <w:rPr>
                <w:rFonts w:hint="eastAsia" w:ascii="仿宋_GB2312" w:hAnsi="仿宋_GB2312" w:eastAsia="仿宋_GB2312" w:cs="仿宋_GB2312"/>
                <w:spacing w:val="1"/>
                <w:sz w:val="18"/>
                <w:szCs w:val="18"/>
              </w:rPr>
              <w:t>责令停止</w:t>
            </w:r>
            <w:r>
              <w:rPr>
                <w:rFonts w:hint="eastAsia" w:ascii="仿宋_GB2312" w:hAnsi="仿宋_GB2312" w:eastAsia="仿宋_GB2312" w:cs="仿宋_GB2312"/>
                <w:sz w:val="18"/>
                <w:szCs w:val="18"/>
              </w:rPr>
              <w:t>生产、经营、使用活动，</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20万元以上50万元以下的罚款，有违法所得的，没收违法所得；构成犯罪的，依法追究刑事责任。</w:t>
            </w:r>
          </w:p>
          <w:p w14:paraId="31CC707B">
            <w:pPr>
              <w:pStyle w:val="9"/>
              <w:spacing w:before="58" w:line="225" w:lineRule="auto"/>
              <w:ind w:left="29" w:right="102" w:hanging="1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有前款规定行为的，安全生产监督管理部门还应当责令其对所生产、经营、使用的危险化学品进行无害化</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理。违反国家关于危险化学品使用的限制性规定使用危险化学品的，依照本条第一款的规定</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理。</w:t>
            </w:r>
          </w:p>
        </w:tc>
        <w:tc>
          <w:tcPr>
            <w:tcW w:w="969" w:type="dxa"/>
            <w:vAlign w:val="top"/>
          </w:tcPr>
          <w:p w14:paraId="1B079A50">
            <w:pPr>
              <w:spacing w:line="316" w:lineRule="auto"/>
              <w:jc w:val="center"/>
              <w:rPr>
                <w:rFonts w:hint="eastAsia" w:ascii="仿宋_GB2312" w:hAnsi="仿宋_GB2312" w:eastAsia="仿宋_GB2312" w:cs="仿宋_GB2312"/>
                <w:sz w:val="18"/>
                <w:szCs w:val="18"/>
              </w:rPr>
            </w:pPr>
          </w:p>
          <w:p w14:paraId="7CA6A69A">
            <w:pPr>
              <w:spacing w:line="317" w:lineRule="auto"/>
              <w:jc w:val="center"/>
              <w:rPr>
                <w:rFonts w:hint="eastAsia" w:ascii="仿宋_GB2312" w:hAnsi="仿宋_GB2312" w:eastAsia="仿宋_GB2312" w:cs="仿宋_GB2312"/>
                <w:sz w:val="18"/>
                <w:szCs w:val="18"/>
              </w:rPr>
            </w:pPr>
          </w:p>
          <w:p w14:paraId="45DBB9F5">
            <w:pPr>
              <w:pStyle w:val="9"/>
              <w:spacing w:before="9"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14:paraId="514205EB">
            <w:pPr>
              <w:spacing w:line="249" w:lineRule="auto"/>
              <w:rPr>
                <w:rFonts w:hint="eastAsia" w:ascii="仿宋_GB2312" w:hAnsi="仿宋_GB2312" w:eastAsia="仿宋_GB2312" w:cs="仿宋_GB2312"/>
                <w:sz w:val="18"/>
                <w:szCs w:val="18"/>
              </w:rPr>
            </w:pPr>
          </w:p>
          <w:p w14:paraId="60930089">
            <w:pPr>
              <w:pStyle w:val="9"/>
              <w:spacing w:before="59" w:line="224" w:lineRule="auto"/>
              <w:ind w:right="87"/>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盂县应急管理局；盂县应急管理局综合行政执法大队按照委托权限实施</w:t>
            </w:r>
          </w:p>
        </w:tc>
        <w:tc>
          <w:tcPr>
            <w:tcW w:w="1079" w:type="dxa"/>
            <w:vAlign w:val="top"/>
          </w:tcPr>
          <w:p w14:paraId="52DBF060">
            <w:pPr>
              <w:spacing w:line="286" w:lineRule="auto"/>
              <w:rPr>
                <w:rFonts w:hint="eastAsia" w:ascii="仿宋_GB2312" w:hAnsi="仿宋_GB2312" w:eastAsia="仿宋_GB2312" w:cs="仿宋_GB2312"/>
                <w:sz w:val="18"/>
                <w:szCs w:val="18"/>
              </w:rPr>
            </w:pPr>
          </w:p>
          <w:p w14:paraId="63C859A7">
            <w:pPr>
              <w:spacing w:line="286" w:lineRule="auto"/>
              <w:rPr>
                <w:rFonts w:hint="eastAsia" w:ascii="仿宋_GB2312" w:hAnsi="仿宋_GB2312" w:eastAsia="仿宋_GB2312" w:cs="仿宋_GB2312"/>
                <w:sz w:val="18"/>
                <w:szCs w:val="18"/>
              </w:rPr>
            </w:pPr>
          </w:p>
          <w:p w14:paraId="4DB05567">
            <w:pPr>
              <w:spacing w:line="286" w:lineRule="auto"/>
              <w:rPr>
                <w:rFonts w:hint="eastAsia" w:ascii="仿宋_GB2312" w:hAnsi="仿宋_GB2312" w:eastAsia="仿宋_GB2312" w:cs="仿宋_GB2312"/>
                <w:sz w:val="18"/>
                <w:szCs w:val="18"/>
              </w:rPr>
            </w:pPr>
          </w:p>
          <w:p w14:paraId="51604F6C">
            <w:pPr>
              <w:pStyle w:val="9"/>
              <w:spacing w:before="58"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14:paraId="46D85EDE">
            <w:pPr>
              <w:rPr>
                <w:rFonts w:hint="eastAsia" w:ascii="仿宋_GB2312" w:hAnsi="仿宋_GB2312" w:eastAsia="仿宋_GB2312" w:cs="仿宋_GB2312"/>
                <w:sz w:val="18"/>
                <w:szCs w:val="18"/>
              </w:rPr>
            </w:pPr>
          </w:p>
        </w:tc>
      </w:tr>
      <w:tr w14:paraId="67733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31" w:hRule="atLeast"/>
        </w:trPr>
        <w:tc>
          <w:tcPr>
            <w:tcW w:w="541" w:type="dxa"/>
            <w:vAlign w:val="top"/>
          </w:tcPr>
          <w:p w14:paraId="16426EA1">
            <w:pPr>
              <w:spacing w:line="245" w:lineRule="auto"/>
              <w:rPr>
                <w:rFonts w:hint="eastAsia" w:ascii="仿宋_GB2312" w:hAnsi="仿宋_GB2312" w:eastAsia="仿宋_GB2312" w:cs="仿宋_GB2312"/>
                <w:sz w:val="18"/>
                <w:szCs w:val="18"/>
              </w:rPr>
            </w:pPr>
          </w:p>
          <w:p w14:paraId="3646F204">
            <w:pPr>
              <w:spacing w:line="245" w:lineRule="auto"/>
              <w:rPr>
                <w:rFonts w:hint="eastAsia" w:ascii="仿宋_GB2312" w:hAnsi="仿宋_GB2312" w:eastAsia="仿宋_GB2312" w:cs="仿宋_GB2312"/>
                <w:sz w:val="18"/>
                <w:szCs w:val="18"/>
              </w:rPr>
            </w:pPr>
          </w:p>
          <w:p w14:paraId="54EC316C">
            <w:pPr>
              <w:spacing w:line="245" w:lineRule="auto"/>
              <w:rPr>
                <w:rFonts w:hint="eastAsia" w:ascii="仿宋_GB2312" w:hAnsi="仿宋_GB2312" w:eastAsia="仿宋_GB2312" w:cs="仿宋_GB2312"/>
                <w:sz w:val="18"/>
                <w:szCs w:val="18"/>
              </w:rPr>
            </w:pPr>
          </w:p>
          <w:p w14:paraId="3017B56B">
            <w:pPr>
              <w:spacing w:line="245" w:lineRule="auto"/>
              <w:rPr>
                <w:rFonts w:hint="eastAsia" w:ascii="仿宋_GB2312" w:hAnsi="仿宋_GB2312" w:eastAsia="仿宋_GB2312" w:cs="仿宋_GB2312"/>
                <w:sz w:val="18"/>
                <w:szCs w:val="18"/>
              </w:rPr>
            </w:pPr>
          </w:p>
          <w:p w14:paraId="597EFB7A">
            <w:pPr>
              <w:spacing w:line="245" w:lineRule="auto"/>
              <w:rPr>
                <w:rFonts w:hint="eastAsia" w:ascii="仿宋_GB2312" w:hAnsi="仿宋_GB2312" w:eastAsia="仿宋_GB2312" w:cs="仿宋_GB2312"/>
                <w:sz w:val="18"/>
                <w:szCs w:val="18"/>
              </w:rPr>
            </w:pPr>
          </w:p>
          <w:p w14:paraId="44E7989B">
            <w:pPr>
              <w:spacing w:line="245" w:lineRule="auto"/>
              <w:rPr>
                <w:rFonts w:hint="eastAsia" w:ascii="仿宋_GB2312" w:hAnsi="仿宋_GB2312" w:eastAsia="仿宋_GB2312" w:cs="仿宋_GB2312"/>
                <w:sz w:val="18"/>
                <w:szCs w:val="18"/>
              </w:rPr>
            </w:pPr>
          </w:p>
          <w:p w14:paraId="605563CD">
            <w:pPr>
              <w:spacing w:line="245" w:lineRule="auto"/>
              <w:rPr>
                <w:rFonts w:hint="eastAsia" w:ascii="仿宋_GB2312" w:hAnsi="仿宋_GB2312" w:eastAsia="仿宋_GB2312" w:cs="仿宋_GB2312"/>
                <w:sz w:val="18"/>
                <w:szCs w:val="18"/>
              </w:rPr>
            </w:pPr>
          </w:p>
          <w:p w14:paraId="4DBEB18B">
            <w:pPr>
              <w:spacing w:line="246" w:lineRule="auto"/>
              <w:rPr>
                <w:rFonts w:hint="eastAsia" w:ascii="仿宋_GB2312" w:hAnsi="仿宋_GB2312" w:eastAsia="仿宋_GB2312" w:cs="仿宋_GB2312"/>
                <w:sz w:val="18"/>
                <w:szCs w:val="18"/>
              </w:rPr>
            </w:pPr>
          </w:p>
          <w:p w14:paraId="017735C3">
            <w:pPr>
              <w:spacing w:line="246" w:lineRule="auto"/>
              <w:rPr>
                <w:rFonts w:hint="eastAsia" w:ascii="仿宋_GB2312" w:hAnsi="仿宋_GB2312" w:eastAsia="仿宋_GB2312" w:cs="仿宋_GB2312"/>
                <w:sz w:val="18"/>
                <w:szCs w:val="18"/>
              </w:rPr>
            </w:pPr>
          </w:p>
          <w:p w14:paraId="6BE8C7F0">
            <w:pPr>
              <w:spacing w:line="246" w:lineRule="auto"/>
              <w:rPr>
                <w:rFonts w:hint="eastAsia" w:ascii="仿宋_GB2312" w:hAnsi="仿宋_GB2312" w:eastAsia="仿宋_GB2312" w:cs="仿宋_GB2312"/>
                <w:sz w:val="18"/>
                <w:szCs w:val="18"/>
              </w:rPr>
            </w:pPr>
          </w:p>
          <w:p w14:paraId="69C86F46">
            <w:pPr>
              <w:spacing w:line="246" w:lineRule="auto"/>
              <w:rPr>
                <w:rFonts w:hint="eastAsia" w:ascii="仿宋_GB2312" w:hAnsi="仿宋_GB2312" w:eastAsia="仿宋_GB2312" w:cs="仿宋_GB2312"/>
                <w:sz w:val="18"/>
                <w:szCs w:val="18"/>
              </w:rPr>
            </w:pPr>
          </w:p>
          <w:p w14:paraId="6E5A3C86">
            <w:pPr>
              <w:spacing w:line="246" w:lineRule="auto"/>
              <w:rPr>
                <w:rFonts w:hint="eastAsia" w:ascii="仿宋_GB2312" w:hAnsi="仿宋_GB2312" w:eastAsia="仿宋_GB2312" w:cs="仿宋_GB2312"/>
                <w:sz w:val="18"/>
                <w:szCs w:val="18"/>
              </w:rPr>
            </w:pPr>
          </w:p>
          <w:p w14:paraId="6329B3E9">
            <w:pPr>
              <w:spacing w:line="246" w:lineRule="auto"/>
              <w:rPr>
                <w:rFonts w:hint="eastAsia" w:ascii="仿宋_GB2312" w:hAnsi="仿宋_GB2312" w:eastAsia="仿宋_GB2312" w:cs="仿宋_GB2312"/>
                <w:sz w:val="18"/>
                <w:szCs w:val="18"/>
              </w:rPr>
            </w:pPr>
          </w:p>
          <w:p w14:paraId="43A0C9C7">
            <w:pPr>
              <w:spacing w:line="246" w:lineRule="auto"/>
              <w:rPr>
                <w:rFonts w:hint="eastAsia" w:ascii="仿宋_GB2312" w:hAnsi="仿宋_GB2312" w:eastAsia="仿宋_GB2312" w:cs="仿宋_GB2312"/>
                <w:sz w:val="18"/>
                <w:szCs w:val="18"/>
              </w:rPr>
            </w:pPr>
          </w:p>
          <w:p w14:paraId="04ACA3E7">
            <w:pPr>
              <w:spacing w:line="246" w:lineRule="auto"/>
              <w:rPr>
                <w:rFonts w:hint="eastAsia" w:ascii="仿宋_GB2312" w:hAnsi="仿宋_GB2312" w:eastAsia="仿宋_GB2312" w:cs="仿宋_GB2312"/>
                <w:sz w:val="18"/>
                <w:szCs w:val="18"/>
              </w:rPr>
            </w:pPr>
          </w:p>
          <w:p w14:paraId="18CB6885">
            <w:pPr>
              <w:pStyle w:val="9"/>
              <w:spacing w:before="58" w:line="184" w:lineRule="auto"/>
              <w:ind w:left="194"/>
              <w:rPr>
                <w:rFonts w:hint="eastAsia" w:ascii="仿宋_GB2312" w:hAnsi="仿宋_GB2312" w:eastAsia="仿宋_GB2312" w:cs="仿宋_GB2312"/>
                <w:sz w:val="18"/>
                <w:szCs w:val="18"/>
              </w:rPr>
            </w:pPr>
            <w:r>
              <w:rPr>
                <w:rFonts w:hint="eastAsia" w:ascii="仿宋_GB2312" w:hAnsi="仿宋_GB2312" w:eastAsia="仿宋_GB2312" w:cs="仿宋_GB2312"/>
                <w:spacing w:val="-10"/>
                <w:sz w:val="18"/>
                <w:szCs w:val="18"/>
              </w:rPr>
              <w:t>13</w:t>
            </w:r>
          </w:p>
        </w:tc>
        <w:tc>
          <w:tcPr>
            <w:tcW w:w="1679" w:type="dxa"/>
            <w:vAlign w:val="top"/>
          </w:tcPr>
          <w:p w14:paraId="39C7589A">
            <w:pPr>
              <w:spacing w:line="258" w:lineRule="auto"/>
              <w:rPr>
                <w:rFonts w:hint="eastAsia" w:ascii="仿宋_GB2312" w:hAnsi="仿宋_GB2312" w:eastAsia="仿宋_GB2312" w:cs="仿宋_GB2312"/>
                <w:sz w:val="18"/>
                <w:szCs w:val="18"/>
              </w:rPr>
            </w:pPr>
          </w:p>
          <w:p w14:paraId="7DB8FB6C">
            <w:pPr>
              <w:spacing w:line="258" w:lineRule="auto"/>
              <w:rPr>
                <w:rFonts w:hint="eastAsia" w:ascii="仿宋_GB2312" w:hAnsi="仿宋_GB2312" w:eastAsia="仿宋_GB2312" w:cs="仿宋_GB2312"/>
                <w:sz w:val="18"/>
                <w:szCs w:val="18"/>
              </w:rPr>
            </w:pPr>
          </w:p>
          <w:p w14:paraId="33E7ACAD">
            <w:pPr>
              <w:spacing w:line="258" w:lineRule="auto"/>
              <w:rPr>
                <w:rFonts w:hint="eastAsia" w:ascii="仿宋_GB2312" w:hAnsi="仿宋_GB2312" w:eastAsia="仿宋_GB2312" w:cs="仿宋_GB2312"/>
                <w:sz w:val="18"/>
                <w:szCs w:val="18"/>
              </w:rPr>
            </w:pPr>
          </w:p>
          <w:p w14:paraId="1DA02982">
            <w:pPr>
              <w:spacing w:line="258" w:lineRule="auto"/>
              <w:rPr>
                <w:rFonts w:hint="eastAsia" w:ascii="仿宋_GB2312" w:hAnsi="仿宋_GB2312" w:eastAsia="仿宋_GB2312" w:cs="仿宋_GB2312"/>
                <w:sz w:val="18"/>
                <w:szCs w:val="18"/>
              </w:rPr>
            </w:pPr>
          </w:p>
          <w:p w14:paraId="04DD5219">
            <w:pPr>
              <w:spacing w:line="258" w:lineRule="auto"/>
              <w:rPr>
                <w:rFonts w:hint="eastAsia" w:ascii="仿宋_GB2312" w:hAnsi="仿宋_GB2312" w:eastAsia="仿宋_GB2312" w:cs="仿宋_GB2312"/>
                <w:sz w:val="18"/>
                <w:szCs w:val="18"/>
              </w:rPr>
            </w:pPr>
          </w:p>
          <w:p w14:paraId="7D799815">
            <w:pPr>
              <w:spacing w:line="258" w:lineRule="auto"/>
              <w:rPr>
                <w:rFonts w:hint="eastAsia" w:ascii="仿宋_GB2312" w:hAnsi="仿宋_GB2312" w:eastAsia="仿宋_GB2312" w:cs="仿宋_GB2312"/>
                <w:sz w:val="18"/>
                <w:szCs w:val="18"/>
              </w:rPr>
            </w:pPr>
          </w:p>
          <w:p w14:paraId="1ECD66C0">
            <w:pPr>
              <w:spacing w:line="258" w:lineRule="auto"/>
              <w:rPr>
                <w:rFonts w:hint="eastAsia" w:ascii="仿宋_GB2312" w:hAnsi="仿宋_GB2312" w:eastAsia="仿宋_GB2312" w:cs="仿宋_GB2312"/>
                <w:sz w:val="18"/>
                <w:szCs w:val="18"/>
              </w:rPr>
            </w:pPr>
          </w:p>
          <w:p w14:paraId="492450BC">
            <w:pPr>
              <w:spacing w:line="258" w:lineRule="auto"/>
              <w:rPr>
                <w:rFonts w:hint="eastAsia" w:ascii="仿宋_GB2312" w:hAnsi="仿宋_GB2312" w:eastAsia="仿宋_GB2312" w:cs="仿宋_GB2312"/>
                <w:sz w:val="18"/>
                <w:szCs w:val="18"/>
              </w:rPr>
            </w:pPr>
          </w:p>
          <w:p w14:paraId="51CC774E">
            <w:pPr>
              <w:spacing w:line="258" w:lineRule="auto"/>
              <w:rPr>
                <w:rFonts w:hint="eastAsia" w:ascii="仿宋_GB2312" w:hAnsi="仿宋_GB2312" w:eastAsia="仿宋_GB2312" w:cs="仿宋_GB2312"/>
                <w:sz w:val="18"/>
                <w:szCs w:val="18"/>
              </w:rPr>
            </w:pPr>
          </w:p>
          <w:p w14:paraId="5910557E">
            <w:pPr>
              <w:spacing w:line="258" w:lineRule="auto"/>
              <w:rPr>
                <w:rFonts w:hint="eastAsia" w:ascii="仿宋_GB2312" w:hAnsi="仿宋_GB2312" w:eastAsia="仿宋_GB2312" w:cs="仿宋_GB2312"/>
                <w:sz w:val="18"/>
                <w:szCs w:val="18"/>
              </w:rPr>
            </w:pPr>
          </w:p>
          <w:p w14:paraId="593633C8">
            <w:pPr>
              <w:spacing w:line="258" w:lineRule="auto"/>
              <w:rPr>
                <w:rFonts w:hint="eastAsia" w:ascii="仿宋_GB2312" w:hAnsi="仿宋_GB2312" w:eastAsia="仿宋_GB2312" w:cs="仿宋_GB2312"/>
                <w:sz w:val="18"/>
                <w:szCs w:val="18"/>
              </w:rPr>
            </w:pPr>
          </w:p>
          <w:p w14:paraId="13E0A212">
            <w:pPr>
              <w:spacing w:line="259" w:lineRule="auto"/>
              <w:rPr>
                <w:rFonts w:hint="eastAsia" w:ascii="仿宋_GB2312" w:hAnsi="仿宋_GB2312" w:eastAsia="仿宋_GB2312" w:cs="仿宋_GB2312"/>
                <w:sz w:val="18"/>
                <w:szCs w:val="18"/>
              </w:rPr>
            </w:pPr>
          </w:p>
          <w:p w14:paraId="1FEFE9F2">
            <w:pPr>
              <w:pStyle w:val="9"/>
              <w:spacing w:before="58" w:line="228" w:lineRule="auto"/>
              <w:ind w:left="114" w:right="10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对生产经营单位危</w:t>
            </w:r>
            <w:r>
              <w:rPr>
                <w:rFonts w:hint="eastAsia" w:ascii="仿宋_GB2312" w:hAnsi="仿宋_GB2312" w:eastAsia="仿宋_GB2312" w:cs="仿宋_GB2312"/>
                <w:spacing w:val="2"/>
                <w:sz w:val="18"/>
                <w:szCs w:val="18"/>
              </w:rPr>
              <w:t xml:space="preserve"> </w:t>
            </w:r>
            <w:r>
              <w:rPr>
                <w:rFonts w:hint="eastAsia" w:ascii="仿宋_GB2312" w:hAnsi="仿宋_GB2312" w:eastAsia="仿宋_GB2312" w:cs="仿宋_GB2312"/>
                <w:spacing w:val="-1"/>
                <w:sz w:val="18"/>
                <w:szCs w:val="18"/>
              </w:rPr>
              <w:t>险物品管理、危险</w:t>
            </w:r>
            <w:r>
              <w:rPr>
                <w:rFonts w:hint="eastAsia" w:ascii="仿宋_GB2312" w:hAnsi="仿宋_GB2312" w:eastAsia="仿宋_GB2312" w:cs="仿宋_GB2312"/>
                <w:spacing w:val="6"/>
                <w:sz w:val="18"/>
                <w:szCs w:val="18"/>
              </w:rPr>
              <w:t xml:space="preserve"> </w:t>
            </w:r>
            <w:r>
              <w:rPr>
                <w:rFonts w:hint="eastAsia" w:ascii="仿宋_GB2312" w:hAnsi="仿宋_GB2312" w:eastAsia="仿宋_GB2312" w:cs="仿宋_GB2312"/>
                <w:spacing w:val="-2"/>
                <w:sz w:val="18"/>
                <w:szCs w:val="18"/>
              </w:rPr>
              <w:t>作业组织及安全生</w:t>
            </w:r>
            <w:r>
              <w:rPr>
                <w:rFonts w:hint="eastAsia" w:ascii="仿宋_GB2312" w:hAnsi="仿宋_GB2312" w:eastAsia="仿宋_GB2312" w:cs="仿宋_GB2312"/>
                <w:spacing w:val="1"/>
                <w:sz w:val="18"/>
                <w:szCs w:val="18"/>
              </w:rPr>
              <w:t xml:space="preserve"> </w:t>
            </w:r>
            <w:r>
              <w:rPr>
                <w:rFonts w:hint="eastAsia" w:ascii="仿宋_GB2312" w:hAnsi="仿宋_GB2312" w:eastAsia="仿宋_GB2312" w:cs="仿宋_GB2312"/>
                <w:spacing w:val="-1"/>
                <w:sz w:val="18"/>
                <w:szCs w:val="18"/>
              </w:rPr>
              <w:t>产管理制度建立、</w:t>
            </w:r>
            <w:r>
              <w:rPr>
                <w:rFonts w:hint="eastAsia" w:ascii="仿宋_GB2312" w:hAnsi="仿宋_GB2312" w:eastAsia="仿宋_GB2312" w:cs="仿宋_GB2312"/>
                <w:spacing w:val="6"/>
                <w:sz w:val="18"/>
                <w:szCs w:val="18"/>
              </w:rPr>
              <w:t xml:space="preserve"> </w:t>
            </w:r>
            <w:r>
              <w:rPr>
                <w:rFonts w:hint="eastAsia" w:ascii="仿宋_GB2312" w:hAnsi="仿宋_GB2312" w:eastAsia="仿宋_GB2312" w:cs="仿宋_GB2312"/>
                <w:spacing w:val="-2"/>
                <w:sz w:val="18"/>
                <w:szCs w:val="18"/>
              </w:rPr>
              <w:t>运行等情况的行政</w:t>
            </w:r>
          </w:p>
          <w:p w14:paraId="25E198F6">
            <w:pPr>
              <w:pStyle w:val="9"/>
              <w:spacing w:before="12" w:line="219" w:lineRule="auto"/>
              <w:ind w:left="657"/>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检查</w:t>
            </w:r>
          </w:p>
        </w:tc>
        <w:tc>
          <w:tcPr>
            <w:tcW w:w="14992" w:type="dxa"/>
            <w:vAlign w:val="top"/>
          </w:tcPr>
          <w:p w14:paraId="7CF00246">
            <w:pPr>
              <w:pStyle w:val="9"/>
              <w:spacing w:before="160" w:line="231" w:lineRule="auto"/>
              <w:ind w:left="27" w:right="63" w:hanging="7"/>
              <w:jc w:val="both"/>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【法律】《中华人民共和国安全生产法</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2"/>
                <w:sz w:val="18"/>
                <w:szCs w:val="18"/>
              </w:rPr>
              <w:t>》（2002年第九届全国人大常务委员会第二十八次会议通过，2021年修正）第七十条  负有安全生产监督管理职责的部门依法对存在重大事故隐患的生产经营单位作出停</w:t>
            </w:r>
            <w:r>
              <w:rPr>
                <w:rFonts w:hint="eastAsia" w:ascii="仿宋_GB2312" w:hAnsi="仿宋_GB2312" w:eastAsia="仿宋_GB2312" w:cs="仿宋_GB2312"/>
                <w:spacing w:val="1"/>
                <w:sz w:val="18"/>
                <w:szCs w:val="18"/>
              </w:rPr>
              <w:t>产停业、停止施工、停止使用相关设施或者设备的决定</w:t>
            </w:r>
            <w:r>
              <w:rPr>
                <w:rFonts w:hint="eastAsia" w:ascii="仿宋_GB2312" w:hAnsi="仿宋_GB2312" w:eastAsia="仿宋_GB2312" w:cs="仿宋_GB2312"/>
                <w:spacing w:val="-35"/>
                <w:sz w:val="18"/>
                <w:szCs w:val="18"/>
              </w:rPr>
              <w:t xml:space="preserve"> </w:t>
            </w:r>
            <w:r>
              <w:rPr>
                <w:rFonts w:hint="eastAsia" w:ascii="仿宋_GB2312" w:hAnsi="仿宋_GB2312" w:eastAsia="仿宋_GB2312" w:cs="仿宋_GB2312"/>
                <w:spacing w:val="1"/>
                <w:sz w:val="18"/>
                <w:szCs w:val="18"/>
              </w:rPr>
              <w:t>，生产经营单位应当依法执行</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pacing w:val="1"/>
                <w:sz w:val="18"/>
                <w:szCs w:val="18"/>
              </w:rPr>
              <w:t>，及时消除事故隐患</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pacing w:val="1"/>
                <w:sz w:val="18"/>
                <w:szCs w:val="18"/>
              </w:rPr>
              <w:t>。生产经营单位拒不执行</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1"/>
                <w:sz w:val="18"/>
                <w:szCs w:val="18"/>
              </w:rPr>
              <w:t>，有发生生产安全事故的现实危险的</w:t>
            </w:r>
            <w:r>
              <w:rPr>
                <w:rFonts w:hint="eastAsia" w:ascii="仿宋_GB2312" w:hAnsi="仿宋_GB2312" w:eastAsia="仿宋_GB2312" w:cs="仿宋_GB2312"/>
                <w:spacing w:val="-32"/>
                <w:sz w:val="18"/>
                <w:szCs w:val="18"/>
              </w:rPr>
              <w:t xml:space="preserve"> </w:t>
            </w:r>
            <w:r>
              <w:rPr>
                <w:rFonts w:hint="eastAsia" w:ascii="仿宋_GB2312" w:hAnsi="仿宋_GB2312" w:eastAsia="仿宋_GB2312" w:cs="仿宋_GB2312"/>
                <w:spacing w:val="1"/>
                <w:sz w:val="18"/>
                <w:szCs w:val="18"/>
              </w:rPr>
              <w:t>，在保证安全的</w:t>
            </w:r>
            <w:r>
              <w:rPr>
                <w:rFonts w:hint="eastAsia" w:ascii="仿宋_GB2312" w:hAnsi="仿宋_GB2312" w:eastAsia="仿宋_GB2312" w:cs="仿宋_GB2312"/>
                <w:sz w:val="18"/>
                <w:szCs w:val="18"/>
              </w:rPr>
              <w:t>前提下</w:t>
            </w:r>
            <w:r>
              <w:rPr>
                <w:rFonts w:hint="eastAsia" w:ascii="仿宋_GB2312" w:hAnsi="仿宋_GB2312" w:eastAsia="仿宋_GB2312" w:cs="仿宋_GB2312"/>
                <w:spacing w:val="-44"/>
                <w:sz w:val="18"/>
                <w:szCs w:val="18"/>
              </w:rPr>
              <w:t xml:space="preserve"> </w:t>
            </w:r>
            <w:r>
              <w:rPr>
                <w:rFonts w:hint="eastAsia" w:ascii="仿宋_GB2312" w:hAnsi="仿宋_GB2312" w:eastAsia="仿宋_GB2312" w:cs="仿宋_GB2312"/>
                <w:sz w:val="18"/>
                <w:szCs w:val="18"/>
              </w:rPr>
              <w:t>，经本部门主要负</w:t>
            </w:r>
            <w:r>
              <w:rPr>
                <w:rFonts w:hint="eastAsia" w:ascii="仿宋_GB2312" w:hAnsi="仿宋_GB2312" w:eastAsia="仿宋_GB2312" w:cs="仿宋_GB2312"/>
                <w:spacing w:val="1"/>
                <w:sz w:val="18"/>
                <w:szCs w:val="18"/>
              </w:rPr>
              <w:t>责人批准，负有安全生产监督管理职责的部门可以采取通知有关单位停止供电、停止供应民用爆炸物品等措施</w:t>
            </w:r>
            <w:r>
              <w:rPr>
                <w:rFonts w:hint="eastAsia" w:ascii="仿宋_GB2312" w:hAnsi="仿宋_GB2312" w:eastAsia="仿宋_GB2312" w:cs="仿宋_GB2312"/>
                <w:spacing w:val="-34"/>
                <w:sz w:val="18"/>
                <w:szCs w:val="18"/>
              </w:rPr>
              <w:t xml:space="preserve"> </w:t>
            </w:r>
            <w:r>
              <w:rPr>
                <w:rFonts w:hint="eastAsia" w:ascii="仿宋_GB2312" w:hAnsi="仿宋_GB2312" w:eastAsia="仿宋_GB2312" w:cs="仿宋_GB2312"/>
                <w:spacing w:val="1"/>
                <w:sz w:val="18"/>
                <w:szCs w:val="18"/>
              </w:rPr>
              <w:t>，强制生产经营单位履行决定</w:t>
            </w:r>
            <w:r>
              <w:rPr>
                <w:rFonts w:hint="eastAsia" w:ascii="仿宋_GB2312" w:hAnsi="仿宋_GB2312" w:eastAsia="仿宋_GB2312" w:cs="仿宋_GB2312"/>
                <w:spacing w:val="-36"/>
                <w:sz w:val="18"/>
                <w:szCs w:val="18"/>
              </w:rPr>
              <w:t xml:space="preserve"> </w:t>
            </w:r>
            <w:r>
              <w:rPr>
                <w:rFonts w:hint="eastAsia" w:ascii="仿宋_GB2312" w:hAnsi="仿宋_GB2312" w:eastAsia="仿宋_GB2312" w:cs="仿宋_GB2312"/>
                <w:spacing w:val="1"/>
                <w:sz w:val="18"/>
                <w:szCs w:val="18"/>
              </w:rPr>
              <w:t>。通知应当采用书面形式</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pacing w:val="1"/>
                <w:sz w:val="18"/>
                <w:szCs w:val="18"/>
              </w:rPr>
              <w:t>，有关单位应当予以配合</w:t>
            </w:r>
          </w:p>
          <w:p w14:paraId="19B9598A">
            <w:pPr>
              <w:pStyle w:val="9"/>
              <w:spacing w:before="14" w:line="229" w:lineRule="auto"/>
              <w:ind w:left="40" w:right="66" w:firstLine="318"/>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有安全生产监督管理职责的部门依照前款规定采取停止供电措施，除有危及生产安全的紧急情形外</w:t>
            </w:r>
            <w:r>
              <w:rPr>
                <w:rFonts w:hint="eastAsia" w:ascii="仿宋_GB2312" w:hAnsi="仿宋_GB2312" w:eastAsia="仿宋_GB2312" w:cs="仿宋_GB2312"/>
                <w:spacing w:val="-36"/>
                <w:sz w:val="18"/>
                <w:szCs w:val="18"/>
              </w:rPr>
              <w:t xml:space="preserve"> </w:t>
            </w:r>
            <w:r>
              <w:rPr>
                <w:rFonts w:hint="eastAsia" w:ascii="仿宋_GB2312" w:hAnsi="仿宋_GB2312" w:eastAsia="仿宋_GB2312" w:cs="仿宋_GB2312"/>
                <w:spacing w:val="1"/>
                <w:sz w:val="18"/>
                <w:szCs w:val="18"/>
              </w:rPr>
              <w:t>，应当提前二十四小时通知生产经营单位</w:t>
            </w:r>
            <w:r>
              <w:rPr>
                <w:rFonts w:hint="eastAsia" w:ascii="仿宋_GB2312" w:hAnsi="仿宋_GB2312" w:eastAsia="仿宋_GB2312" w:cs="仿宋_GB2312"/>
                <w:spacing w:val="-26"/>
                <w:sz w:val="18"/>
                <w:szCs w:val="18"/>
              </w:rPr>
              <w:t xml:space="preserve"> </w:t>
            </w:r>
            <w:r>
              <w:rPr>
                <w:rFonts w:hint="eastAsia" w:ascii="仿宋_GB2312" w:hAnsi="仿宋_GB2312" w:eastAsia="仿宋_GB2312" w:cs="仿宋_GB2312"/>
                <w:spacing w:val="1"/>
                <w:sz w:val="18"/>
                <w:szCs w:val="18"/>
              </w:rPr>
              <w:t>。生产经营单位依法履行行政决定</w:t>
            </w:r>
            <w:r>
              <w:rPr>
                <w:rFonts w:hint="eastAsia" w:ascii="仿宋_GB2312" w:hAnsi="仿宋_GB2312" w:eastAsia="仿宋_GB2312" w:cs="仿宋_GB2312"/>
                <w:spacing w:val="-38"/>
                <w:sz w:val="18"/>
                <w:szCs w:val="18"/>
              </w:rPr>
              <w:t xml:space="preserve"> </w:t>
            </w:r>
            <w:r>
              <w:rPr>
                <w:rFonts w:hint="eastAsia" w:ascii="仿宋_GB2312" w:hAnsi="仿宋_GB2312" w:eastAsia="仿宋_GB2312" w:cs="仿宋_GB2312"/>
                <w:spacing w:val="1"/>
                <w:sz w:val="18"/>
                <w:szCs w:val="18"/>
              </w:rPr>
              <w:t>、采取相应措施消除事故隐患的，负有安全生产监督管理职责的部门应当及时解除前款规定的措施</w:t>
            </w:r>
            <w:r>
              <w:rPr>
                <w:rFonts w:hint="eastAsia" w:ascii="仿宋_GB2312" w:hAnsi="仿宋_GB2312" w:eastAsia="仿宋_GB2312" w:cs="仿宋_GB2312"/>
                <w:spacing w:val="-17"/>
                <w:sz w:val="18"/>
                <w:szCs w:val="18"/>
              </w:rPr>
              <w:t xml:space="preserve"> </w:t>
            </w:r>
            <w:r>
              <w:rPr>
                <w:rFonts w:hint="eastAsia" w:ascii="仿宋_GB2312" w:hAnsi="仿宋_GB2312" w:eastAsia="仿宋_GB2312" w:cs="仿宋_GB2312"/>
                <w:spacing w:val="1"/>
                <w:sz w:val="18"/>
                <w:szCs w:val="18"/>
              </w:rPr>
              <w:t>。</w:t>
            </w:r>
          </w:p>
          <w:p w14:paraId="7E16E46C">
            <w:pPr>
              <w:pStyle w:val="9"/>
              <w:spacing w:before="11" w:line="228" w:lineRule="auto"/>
              <w:ind w:left="26" w:right="77" w:firstLine="331"/>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第一百零一条 生产经营单位有下列行为之一的</w:t>
            </w:r>
            <w:r>
              <w:rPr>
                <w:rFonts w:hint="eastAsia" w:ascii="仿宋_GB2312" w:hAnsi="仿宋_GB2312" w:eastAsia="仿宋_GB2312" w:cs="仿宋_GB2312"/>
                <w:spacing w:val="-34"/>
                <w:sz w:val="18"/>
                <w:szCs w:val="18"/>
              </w:rPr>
              <w:t xml:space="preserve"> </w:t>
            </w:r>
            <w:r>
              <w:rPr>
                <w:rFonts w:hint="eastAsia" w:ascii="仿宋_GB2312" w:hAnsi="仿宋_GB2312" w:eastAsia="仿宋_GB2312" w:cs="仿宋_GB2312"/>
                <w:spacing w:val="2"/>
                <w:sz w:val="18"/>
                <w:szCs w:val="18"/>
              </w:rPr>
              <w:t>，责令限期改正，</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十万元以下的罚款</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2"/>
                <w:sz w:val="18"/>
                <w:szCs w:val="18"/>
              </w:rPr>
              <w:t>；逾期未改正的</w:t>
            </w:r>
            <w:r>
              <w:rPr>
                <w:rFonts w:hint="eastAsia" w:ascii="仿宋_GB2312" w:hAnsi="仿宋_GB2312" w:eastAsia="仿宋_GB2312" w:cs="仿宋_GB2312"/>
                <w:spacing w:val="1"/>
                <w:sz w:val="18"/>
                <w:szCs w:val="18"/>
              </w:rPr>
              <w:t>，责令停产停业整顿</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1"/>
                <w:sz w:val="18"/>
                <w:szCs w:val="18"/>
              </w:rPr>
              <w:t>，并</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十万元以上二十万元以下的罚款</w:t>
            </w:r>
            <w:r>
              <w:rPr>
                <w:rFonts w:hint="eastAsia" w:ascii="仿宋_GB2312" w:hAnsi="仿宋_GB2312" w:eastAsia="仿宋_GB2312" w:cs="仿宋_GB2312"/>
                <w:spacing w:val="-32"/>
                <w:sz w:val="18"/>
                <w:szCs w:val="18"/>
              </w:rPr>
              <w:t xml:space="preserve"> </w:t>
            </w:r>
            <w:r>
              <w:rPr>
                <w:rFonts w:hint="eastAsia" w:ascii="仿宋_GB2312" w:hAnsi="仿宋_GB2312" w:eastAsia="仿宋_GB2312" w:cs="仿宋_GB2312"/>
                <w:spacing w:val="1"/>
                <w:sz w:val="18"/>
                <w:szCs w:val="18"/>
              </w:rPr>
              <w:t>，对其直接负责的主管人员和其他直接责</w:t>
            </w:r>
            <w:r>
              <w:rPr>
                <w:rFonts w:hint="eastAsia" w:ascii="仿宋_GB2312" w:hAnsi="仿宋_GB2312" w:eastAsia="仿宋_GB2312" w:cs="仿宋_GB2312"/>
                <w:spacing w:val="2"/>
                <w:sz w:val="18"/>
                <w:szCs w:val="18"/>
              </w:rPr>
              <w:t>任人员</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二万元以上五万元以下的罚款；构成犯罪的，依照刑法有关规定追究刑事责任：</w:t>
            </w:r>
          </w:p>
          <w:p w14:paraId="0325D2FD">
            <w:pPr>
              <w:pStyle w:val="9"/>
              <w:spacing w:before="15" w:line="220"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（一）生产、经营、运输、储存、使用危险物品或者</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置废弃危险物品</w:t>
            </w:r>
            <w:r>
              <w:rPr>
                <w:rFonts w:hint="eastAsia" w:ascii="仿宋_GB2312" w:hAnsi="仿宋_GB2312" w:eastAsia="仿宋_GB2312" w:cs="仿宋_GB2312"/>
                <w:spacing w:val="-32"/>
                <w:sz w:val="18"/>
                <w:szCs w:val="18"/>
              </w:rPr>
              <w:t xml:space="preserve"> </w:t>
            </w:r>
            <w:r>
              <w:rPr>
                <w:rFonts w:hint="eastAsia" w:ascii="仿宋_GB2312" w:hAnsi="仿宋_GB2312" w:eastAsia="仿宋_GB2312" w:cs="仿宋_GB2312"/>
                <w:spacing w:val="2"/>
                <w:sz w:val="18"/>
                <w:szCs w:val="18"/>
              </w:rPr>
              <w:t>，未建立专门安全管理制度</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2"/>
                <w:sz w:val="18"/>
                <w:szCs w:val="18"/>
              </w:rPr>
              <w:t>、未采取可靠的安全措施的；</w:t>
            </w:r>
          </w:p>
          <w:p w14:paraId="14248EEC">
            <w:pPr>
              <w:pStyle w:val="9"/>
              <w:spacing w:before="14" w:line="219"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（二）对重大危险源未登记建档</w:t>
            </w:r>
            <w:r>
              <w:rPr>
                <w:rFonts w:hint="eastAsia" w:ascii="仿宋_GB2312" w:hAnsi="仿宋_GB2312" w:eastAsia="仿宋_GB2312" w:cs="仿宋_GB2312"/>
                <w:spacing w:val="-27"/>
                <w:sz w:val="18"/>
                <w:szCs w:val="18"/>
              </w:rPr>
              <w:t xml:space="preserve"> </w:t>
            </w:r>
            <w:r>
              <w:rPr>
                <w:rFonts w:hint="eastAsia" w:ascii="仿宋_GB2312" w:hAnsi="仿宋_GB2312" w:eastAsia="仿宋_GB2312" w:cs="仿宋_GB2312"/>
                <w:spacing w:val="2"/>
                <w:sz w:val="18"/>
                <w:szCs w:val="18"/>
              </w:rPr>
              <w:t>，未进行定期检测、评估、监控，未制定应急预案，或者未告知应急措施的；</w:t>
            </w:r>
          </w:p>
          <w:p w14:paraId="717A7E17">
            <w:pPr>
              <w:pStyle w:val="9"/>
              <w:spacing w:before="15" w:line="219"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（三）进行爆破、吊装、动火、临时用电以</w:t>
            </w:r>
            <w:r>
              <w:rPr>
                <w:rFonts w:hint="eastAsia" w:ascii="仿宋_GB2312" w:hAnsi="仿宋_GB2312" w:eastAsia="仿宋_GB2312" w:cs="仿宋_GB2312"/>
                <w:spacing w:val="2"/>
                <w:sz w:val="18"/>
                <w:szCs w:val="18"/>
              </w:rPr>
              <w:t>及国务院应急管理部门会同国务院有关部门规定的其他危险作业 ，未安排专门人员进行现场安全管理的；</w:t>
            </w:r>
          </w:p>
          <w:p w14:paraId="1FA0C550">
            <w:pPr>
              <w:pStyle w:val="9"/>
              <w:spacing w:before="13" w:line="220"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（四）未建立安全风险分级管控制度或者未按照安全风险分级采取相</w:t>
            </w:r>
            <w:r>
              <w:rPr>
                <w:rFonts w:hint="eastAsia" w:ascii="仿宋_GB2312" w:hAnsi="仿宋_GB2312" w:eastAsia="仿宋_GB2312" w:cs="仿宋_GB2312"/>
                <w:spacing w:val="1"/>
                <w:sz w:val="18"/>
                <w:szCs w:val="18"/>
              </w:rPr>
              <w:t>应管控措施的</w:t>
            </w:r>
            <w:r>
              <w:rPr>
                <w:rFonts w:hint="eastAsia" w:ascii="仿宋_GB2312" w:hAnsi="仿宋_GB2312" w:eastAsia="仿宋_GB2312" w:cs="仿宋_GB2312"/>
                <w:spacing w:val="-23"/>
                <w:sz w:val="18"/>
                <w:szCs w:val="18"/>
              </w:rPr>
              <w:t xml:space="preserve"> </w:t>
            </w:r>
            <w:r>
              <w:rPr>
                <w:rFonts w:hint="eastAsia" w:ascii="仿宋_GB2312" w:hAnsi="仿宋_GB2312" w:eastAsia="仿宋_GB2312" w:cs="仿宋_GB2312"/>
                <w:spacing w:val="1"/>
                <w:sz w:val="18"/>
                <w:szCs w:val="18"/>
              </w:rPr>
              <w:t>；</w:t>
            </w:r>
          </w:p>
          <w:p w14:paraId="2EA468B2">
            <w:pPr>
              <w:pStyle w:val="9"/>
              <w:spacing w:before="17" w:line="219"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（五）未建立事故隐患排查治理制度</w:t>
            </w:r>
            <w:r>
              <w:rPr>
                <w:rFonts w:hint="eastAsia" w:ascii="仿宋_GB2312" w:hAnsi="仿宋_GB2312" w:eastAsia="仿宋_GB2312" w:cs="仿宋_GB2312"/>
                <w:spacing w:val="-22"/>
                <w:sz w:val="18"/>
                <w:szCs w:val="18"/>
              </w:rPr>
              <w:t xml:space="preserve"> </w:t>
            </w:r>
            <w:r>
              <w:rPr>
                <w:rFonts w:hint="eastAsia" w:ascii="仿宋_GB2312" w:hAnsi="仿宋_GB2312" w:eastAsia="仿宋_GB2312" w:cs="仿宋_GB2312"/>
                <w:spacing w:val="1"/>
                <w:sz w:val="18"/>
                <w:szCs w:val="18"/>
              </w:rPr>
              <w:t>，或者重大事故隐患排查治理情况未按照规定报告的</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1"/>
                <w:sz w:val="18"/>
                <w:szCs w:val="18"/>
              </w:rPr>
              <w:t>。</w:t>
            </w:r>
          </w:p>
          <w:p w14:paraId="7F71A7EA">
            <w:pPr>
              <w:pStyle w:val="9"/>
              <w:spacing w:before="14" w:line="219" w:lineRule="auto"/>
              <w:ind w:left="20"/>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【部门规章】《安全生产事故隐患排查治理暂行规定》</w:t>
            </w:r>
            <w:r>
              <w:rPr>
                <w:rFonts w:hint="eastAsia" w:ascii="仿宋_GB2312" w:hAnsi="仿宋_GB2312" w:eastAsia="仿宋_GB2312" w:cs="仿宋_GB2312"/>
                <w:spacing w:val="-48"/>
                <w:sz w:val="18"/>
                <w:szCs w:val="18"/>
              </w:rPr>
              <w:t xml:space="preserve"> </w:t>
            </w:r>
            <w:r>
              <w:rPr>
                <w:rFonts w:hint="eastAsia" w:ascii="仿宋_GB2312" w:hAnsi="仿宋_GB2312" w:eastAsia="仿宋_GB2312" w:cs="仿宋_GB2312"/>
                <w:spacing w:val="2"/>
                <w:sz w:val="18"/>
                <w:szCs w:val="18"/>
              </w:rPr>
              <w:t>（2007年原国家安监总局令第</w:t>
            </w:r>
            <w:r>
              <w:rPr>
                <w:rFonts w:hint="eastAsia" w:ascii="仿宋_GB2312" w:hAnsi="仿宋_GB2312" w:eastAsia="仿宋_GB2312" w:cs="仿宋_GB2312"/>
                <w:spacing w:val="-44"/>
                <w:sz w:val="18"/>
                <w:szCs w:val="18"/>
              </w:rPr>
              <w:t xml:space="preserve"> </w:t>
            </w:r>
            <w:r>
              <w:rPr>
                <w:rFonts w:hint="eastAsia" w:ascii="仿宋_GB2312" w:hAnsi="仿宋_GB2312" w:eastAsia="仿宋_GB2312" w:cs="仿宋_GB2312"/>
                <w:spacing w:val="2"/>
                <w:sz w:val="18"/>
                <w:szCs w:val="18"/>
              </w:rPr>
              <w:t>16号公布）第二十六条  生产经营单位</w:t>
            </w:r>
            <w:r>
              <w:rPr>
                <w:rFonts w:hint="eastAsia" w:ascii="仿宋_GB2312" w:hAnsi="仿宋_GB2312" w:eastAsia="仿宋_GB2312" w:cs="仿宋_GB2312"/>
                <w:spacing w:val="1"/>
                <w:sz w:val="18"/>
                <w:szCs w:val="18"/>
              </w:rPr>
              <w:t>违反本规定</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pacing w:val="1"/>
                <w:sz w:val="18"/>
                <w:szCs w:val="18"/>
              </w:rPr>
              <w:t>，有下列行为之一的</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1"/>
                <w:sz w:val="18"/>
                <w:szCs w:val="18"/>
              </w:rPr>
              <w:t>，由安全监管监察部门给予警告</w:t>
            </w:r>
            <w:r>
              <w:rPr>
                <w:rFonts w:hint="eastAsia" w:ascii="仿宋_GB2312" w:hAnsi="仿宋_GB2312" w:eastAsia="仿宋_GB2312" w:cs="仿宋_GB2312"/>
                <w:spacing w:val="-37"/>
                <w:sz w:val="18"/>
                <w:szCs w:val="18"/>
              </w:rPr>
              <w:t xml:space="preserve"> </w:t>
            </w:r>
            <w:r>
              <w:rPr>
                <w:rFonts w:hint="eastAsia" w:ascii="仿宋_GB2312" w:hAnsi="仿宋_GB2312" w:eastAsia="仿宋_GB2312" w:cs="仿宋_GB2312"/>
                <w:spacing w:val="1"/>
                <w:sz w:val="18"/>
                <w:szCs w:val="18"/>
              </w:rPr>
              <w:t>，并</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三万元以下的</w:t>
            </w:r>
          </w:p>
          <w:p w14:paraId="0BFD3BA3">
            <w:pPr>
              <w:pStyle w:val="9"/>
              <w:spacing w:before="14" w:line="222" w:lineRule="auto"/>
              <w:ind w:left="34"/>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罚款：</w:t>
            </w:r>
          </w:p>
          <w:p w14:paraId="349EE140">
            <w:pPr>
              <w:pStyle w:val="9"/>
              <w:spacing w:before="13" w:line="221" w:lineRule="auto"/>
              <w:ind w:left="360"/>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（一）未建立安全生产事故隐患排查治理等各项制度的</w:t>
            </w:r>
            <w:r>
              <w:rPr>
                <w:rFonts w:hint="eastAsia" w:ascii="仿宋_GB2312" w:hAnsi="仿宋_GB2312" w:eastAsia="仿宋_GB2312" w:cs="仿宋_GB2312"/>
                <w:spacing w:val="-26"/>
                <w:sz w:val="18"/>
                <w:szCs w:val="18"/>
              </w:rPr>
              <w:t xml:space="preserve"> </w:t>
            </w:r>
            <w:r>
              <w:rPr>
                <w:rFonts w:hint="eastAsia" w:ascii="仿宋_GB2312" w:hAnsi="仿宋_GB2312" w:eastAsia="仿宋_GB2312" w:cs="仿宋_GB2312"/>
                <w:spacing w:val="1"/>
                <w:sz w:val="18"/>
                <w:szCs w:val="18"/>
              </w:rPr>
              <w:t>；</w:t>
            </w:r>
          </w:p>
          <w:p w14:paraId="1CE39B32">
            <w:pPr>
              <w:pStyle w:val="9"/>
              <w:spacing w:before="13" w:line="221" w:lineRule="auto"/>
              <w:ind w:left="360"/>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（二）未按规定上报事故隐患排查治理统计分析表的</w:t>
            </w:r>
            <w:r>
              <w:rPr>
                <w:rFonts w:hint="eastAsia" w:ascii="仿宋_GB2312" w:hAnsi="仿宋_GB2312" w:eastAsia="仿宋_GB2312" w:cs="仿宋_GB2312"/>
                <w:spacing w:val="-28"/>
                <w:sz w:val="18"/>
                <w:szCs w:val="18"/>
              </w:rPr>
              <w:t xml:space="preserve"> </w:t>
            </w:r>
            <w:r>
              <w:rPr>
                <w:rFonts w:hint="eastAsia" w:ascii="仿宋_GB2312" w:hAnsi="仿宋_GB2312" w:eastAsia="仿宋_GB2312" w:cs="仿宋_GB2312"/>
                <w:spacing w:val="1"/>
                <w:sz w:val="18"/>
                <w:szCs w:val="18"/>
              </w:rPr>
              <w:t>；</w:t>
            </w:r>
          </w:p>
          <w:p w14:paraId="65D80CA9">
            <w:pPr>
              <w:pStyle w:val="9"/>
              <w:spacing w:before="13" w:line="221" w:lineRule="auto"/>
              <w:ind w:left="360"/>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（三）未制定事故隐患治理方案的；</w:t>
            </w:r>
          </w:p>
          <w:p w14:paraId="45ECF03D">
            <w:pPr>
              <w:pStyle w:val="9"/>
              <w:spacing w:before="14" w:line="219" w:lineRule="auto"/>
              <w:ind w:left="36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（四）重大事故隐患不报或者未及时报告的；</w:t>
            </w:r>
          </w:p>
          <w:p w14:paraId="1E538513">
            <w:pPr>
              <w:pStyle w:val="9"/>
              <w:spacing w:before="14" w:line="221" w:lineRule="auto"/>
              <w:ind w:left="360"/>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（五）未对事故隐患进行排查治理擅自生产经营的</w:t>
            </w:r>
            <w:r>
              <w:rPr>
                <w:rFonts w:hint="eastAsia" w:ascii="仿宋_GB2312" w:hAnsi="仿宋_GB2312" w:eastAsia="仿宋_GB2312" w:cs="仿宋_GB2312"/>
                <w:spacing w:val="-33"/>
                <w:sz w:val="18"/>
                <w:szCs w:val="18"/>
              </w:rPr>
              <w:t xml:space="preserve"> </w:t>
            </w:r>
            <w:r>
              <w:rPr>
                <w:rFonts w:hint="eastAsia" w:ascii="仿宋_GB2312" w:hAnsi="仿宋_GB2312" w:eastAsia="仿宋_GB2312" w:cs="仿宋_GB2312"/>
                <w:spacing w:val="1"/>
                <w:sz w:val="18"/>
                <w:szCs w:val="18"/>
              </w:rPr>
              <w:t>；</w:t>
            </w:r>
          </w:p>
          <w:p w14:paraId="5E46287B">
            <w:pPr>
              <w:pStyle w:val="9"/>
              <w:spacing w:before="12" w:line="221" w:lineRule="auto"/>
              <w:ind w:left="360"/>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（六）整改不合格或者未经安全监管监察部门审查同意擅自恢</w:t>
            </w:r>
            <w:r>
              <w:rPr>
                <w:rFonts w:hint="eastAsia" w:ascii="仿宋_GB2312" w:hAnsi="仿宋_GB2312" w:eastAsia="仿宋_GB2312" w:cs="仿宋_GB2312"/>
                <w:spacing w:val="1"/>
                <w:sz w:val="18"/>
                <w:szCs w:val="18"/>
              </w:rPr>
              <w:t>复生产经营的</w:t>
            </w:r>
            <w:r>
              <w:rPr>
                <w:rFonts w:hint="eastAsia" w:ascii="仿宋_GB2312" w:hAnsi="仿宋_GB2312" w:eastAsia="仿宋_GB2312" w:cs="仿宋_GB2312"/>
                <w:spacing w:val="-28"/>
                <w:sz w:val="18"/>
                <w:szCs w:val="18"/>
              </w:rPr>
              <w:t xml:space="preserve"> </w:t>
            </w:r>
            <w:r>
              <w:rPr>
                <w:rFonts w:hint="eastAsia" w:ascii="仿宋_GB2312" w:hAnsi="仿宋_GB2312" w:eastAsia="仿宋_GB2312" w:cs="仿宋_GB2312"/>
                <w:spacing w:val="1"/>
                <w:sz w:val="18"/>
                <w:szCs w:val="18"/>
              </w:rPr>
              <w:t>。</w:t>
            </w:r>
          </w:p>
          <w:p w14:paraId="722C8A37">
            <w:pPr>
              <w:pStyle w:val="9"/>
              <w:spacing w:before="16" w:line="220" w:lineRule="auto"/>
              <w:ind w:left="20"/>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【地方性法规】《山西省安全生产条例</w:t>
            </w:r>
            <w:r>
              <w:rPr>
                <w:rFonts w:hint="eastAsia" w:ascii="仿宋_GB2312" w:hAnsi="仿宋_GB2312" w:eastAsia="仿宋_GB2312" w:cs="仿宋_GB2312"/>
                <w:spacing w:val="-44"/>
                <w:sz w:val="18"/>
                <w:szCs w:val="18"/>
              </w:rPr>
              <w:t xml:space="preserve"> </w:t>
            </w:r>
            <w:r>
              <w:rPr>
                <w:rFonts w:hint="eastAsia" w:ascii="仿宋_GB2312" w:hAnsi="仿宋_GB2312" w:eastAsia="仿宋_GB2312" w:cs="仿宋_GB2312"/>
                <w:spacing w:val="2"/>
                <w:sz w:val="18"/>
                <w:szCs w:val="18"/>
              </w:rPr>
              <w:t>》（2007年</w:t>
            </w:r>
            <w:r>
              <w:rPr>
                <w:rFonts w:hint="eastAsia" w:ascii="仿宋_GB2312" w:hAnsi="仿宋_GB2312" w:eastAsia="仿宋_GB2312" w:cs="仿宋_GB2312"/>
                <w:spacing w:val="2"/>
                <w:sz w:val="18"/>
                <w:szCs w:val="18"/>
                <w:lang w:eastAsia="zh-CN"/>
              </w:rPr>
              <w:t>山西省人民代表大会常务委员会</w:t>
            </w:r>
            <w:r>
              <w:rPr>
                <w:rFonts w:hint="eastAsia" w:ascii="仿宋_GB2312" w:hAnsi="仿宋_GB2312" w:eastAsia="仿宋_GB2312" w:cs="仿宋_GB2312"/>
                <w:spacing w:val="2"/>
                <w:sz w:val="18"/>
                <w:szCs w:val="18"/>
              </w:rPr>
              <w:t>第三十四次会议通过</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2"/>
                <w:sz w:val="18"/>
                <w:szCs w:val="18"/>
              </w:rPr>
              <w:t>，2022年修订）第十条 生产经营单位应当建立下列有关安全生产管理制度</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2"/>
                <w:sz w:val="18"/>
                <w:szCs w:val="18"/>
              </w:rPr>
              <w:t>：</w:t>
            </w:r>
          </w:p>
          <w:p w14:paraId="629757DD">
            <w:pPr>
              <w:pStyle w:val="9"/>
              <w:spacing w:before="13" w:line="220" w:lineRule="auto"/>
              <w:ind w:left="360"/>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（一）安全生产委员会制度；</w:t>
            </w:r>
          </w:p>
          <w:p w14:paraId="24A0EE41">
            <w:pPr>
              <w:pStyle w:val="9"/>
              <w:spacing w:before="13" w:line="221" w:lineRule="auto"/>
              <w:ind w:left="36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（二）安全生产费用提取</w:t>
            </w:r>
            <w:r>
              <w:rPr>
                <w:rFonts w:hint="eastAsia" w:ascii="仿宋_GB2312" w:hAnsi="仿宋_GB2312" w:eastAsia="仿宋_GB2312" w:cs="仿宋_GB2312"/>
                <w:spacing w:val="-34"/>
                <w:sz w:val="18"/>
                <w:szCs w:val="18"/>
              </w:rPr>
              <w:t xml:space="preserve"> </w:t>
            </w:r>
            <w:r>
              <w:rPr>
                <w:rFonts w:hint="eastAsia" w:ascii="仿宋_GB2312" w:hAnsi="仿宋_GB2312" w:eastAsia="仿宋_GB2312" w:cs="仿宋_GB2312"/>
                <w:sz w:val="18"/>
                <w:szCs w:val="18"/>
              </w:rPr>
              <w:t>、使用和管理制度；</w:t>
            </w:r>
          </w:p>
          <w:p w14:paraId="05A0BB7D">
            <w:pPr>
              <w:pStyle w:val="9"/>
              <w:spacing w:before="15" w:line="220" w:lineRule="auto"/>
              <w:ind w:left="360"/>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（三）安全生产例会制度；</w:t>
            </w:r>
          </w:p>
          <w:p w14:paraId="703C15CB">
            <w:pPr>
              <w:pStyle w:val="9"/>
              <w:spacing w:before="13" w:line="220" w:lineRule="auto"/>
              <w:ind w:left="360"/>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（四）安全生产宣传、教育、培训制度；</w:t>
            </w:r>
          </w:p>
          <w:p w14:paraId="3852A009">
            <w:pPr>
              <w:pStyle w:val="9"/>
              <w:spacing w:before="14" w:line="219" w:lineRule="auto"/>
              <w:ind w:left="360"/>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（五）安全风险辨识评估和分级管控制度；</w:t>
            </w:r>
          </w:p>
          <w:p w14:paraId="63F5E4ED">
            <w:pPr>
              <w:pStyle w:val="9"/>
              <w:spacing w:before="14" w:line="221" w:lineRule="auto"/>
              <w:ind w:left="36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（六）安全生产检查和事故隐患排查治理制度；</w:t>
            </w:r>
          </w:p>
          <w:p w14:paraId="242FD8FB">
            <w:pPr>
              <w:pStyle w:val="9"/>
              <w:spacing w:before="15" w:line="221" w:lineRule="auto"/>
              <w:ind w:left="360"/>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（七）重大危险源管理制度；</w:t>
            </w:r>
          </w:p>
          <w:p w14:paraId="17EFF36E">
            <w:pPr>
              <w:pStyle w:val="9"/>
              <w:spacing w:before="13" w:line="219" w:lineRule="auto"/>
              <w:ind w:left="360"/>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（八）爆破、吊装、动火、临时用电、有限空间作业、地下</w:t>
            </w:r>
            <w:r>
              <w:rPr>
                <w:rFonts w:hint="eastAsia" w:ascii="仿宋_GB2312" w:hAnsi="仿宋_GB2312" w:eastAsia="仿宋_GB2312" w:cs="仿宋_GB2312"/>
                <w:spacing w:val="3"/>
                <w:sz w:val="18"/>
                <w:szCs w:val="18"/>
              </w:rPr>
              <w:t>挖掘作业、悬吊作业、临近高压线作业等危险作业管理制度；</w:t>
            </w:r>
          </w:p>
          <w:p w14:paraId="6F485051">
            <w:pPr>
              <w:pStyle w:val="9"/>
              <w:spacing w:before="13" w:line="221" w:lineRule="auto"/>
              <w:ind w:left="360"/>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（九）安全设施、设备管理制度；</w:t>
            </w:r>
          </w:p>
          <w:p w14:paraId="539FB171">
            <w:pPr>
              <w:pStyle w:val="9"/>
              <w:spacing w:before="15" w:line="221" w:lineRule="auto"/>
              <w:ind w:left="360"/>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（十）劳动防护用品配备和管理制度；</w:t>
            </w:r>
          </w:p>
          <w:p w14:paraId="3B9D4222">
            <w:pPr>
              <w:pStyle w:val="9"/>
              <w:spacing w:before="15" w:line="221" w:lineRule="auto"/>
              <w:ind w:left="360"/>
              <w:rPr>
                <w:rFonts w:hint="eastAsia" w:ascii="仿宋_GB2312" w:hAnsi="仿宋_GB2312" w:eastAsia="仿宋_GB2312" w:cs="仿宋_GB2312"/>
                <w:spacing w:val="1"/>
                <w:sz w:val="18"/>
                <w:szCs w:val="18"/>
              </w:rPr>
            </w:pPr>
            <w:r>
              <w:rPr>
                <w:rFonts w:hint="eastAsia" w:ascii="仿宋_GB2312" w:hAnsi="仿宋_GB2312" w:eastAsia="仿宋_GB2312" w:cs="仿宋_GB2312"/>
                <w:sz w:val="18"/>
                <w:szCs w:val="18"/>
              </w:rPr>
              <w:t>（</w:t>
            </w:r>
            <w:r>
              <w:rPr>
                <w:rFonts w:hint="eastAsia" w:ascii="仿宋_GB2312" w:hAnsi="仿宋_GB2312" w:eastAsia="仿宋_GB2312" w:cs="仿宋_GB2312"/>
                <w:spacing w:val="1"/>
                <w:sz w:val="18"/>
                <w:szCs w:val="18"/>
              </w:rPr>
              <w:t>十一）应急管理和事故报告 、调查</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理制度；</w:t>
            </w:r>
          </w:p>
          <w:p w14:paraId="079DBB80">
            <w:pPr>
              <w:pStyle w:val="9"/>
              <w:spacing w:before="15" w:line="221" w:lineRule="auto"/>
              <w:ind w:left="360"/>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rPr>
              <w:t>（十二）安全生产考核、奖惩</w:t>
            </w:r>
            <w:r>
              <w:rPr>
                <w:rFonts w:hint="eastAsia" w:ascii="仿宋_GB2312" w:hAnsi="仿宋_GB2312" w:eastAsia="仿宋_GB2312" w:cs="仿宋_GB2312"/>
                <w:spacing w:val="1"/>
                <w:sz w:val="18"/>
                <w:szCs w:val="18"/>
                <w:lang w:val="en-US" w:eastAsia="zh-CN"/>
              </w:rPr>
              <w:t>制</w:t>
            </w:r>
            <w:r>
              <w:rPr>
                <w:rFonts w:hint="eastAsia" w:ascii="仿宋_GB2312" w:hAnsi="仿宋_GB2312" w:eastAsia="仿宋_GB2312" w:cs="仿宋_GB2312"/>
                <w:spacing w:val="1"/>
                <w:sz w:val="18"/>
                <w:szCs w:val="18"/>
              </w:rPr>
              <w:t xml:space="preserve">度； </w:t>
            </w:r>
          </w:p>
          <w:p w14:paraId="7A00C4AE">
            <w:pPr>
              <w:pStyle w:val="9"/>
              <w:spacing w:before="15" w:line="221" w:lineRule="auto"/>
              <w:ind w:left="360"/>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rPr>
              <w:t>（十三）危险物品安全管理制度；</w:t>
            </w:r>
          </w:p>
          <w:p w14:paraId="57833B18">
            <w:pPr>
              <w:pStyle w:val="9"/>
              <w:spacing w:before="15" w:line="221" w:lineRule="auto"/>
              <w:ind w:left="360"/>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（十四）外包队伍和外包工程等相关方安全管理</w:t>
            </w:r>
            <w:r>
              <w:rPr>
                <w:rFonts w:hint="eastAsia" w:ascii="仿宋_GB2312" w:hAnsi="仿宋_GB2312" w:eastAsia="仿宋_GB2312" w:cs="仿宋_GB2312"/>
                <w:sz w:val="18"/>
                <w:szCs w:val="18"/>
              </w:rPr>
              <w:t>制度</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z w:val="18"/>
                <w:szCs w:val="18"/>
              </w:rPr>
              <w:t xml:space="preserve">； </w:t>
            </w:r>
          </w:p>
          <w:p w14:paraId="0EF9BFAA">
            <w:pPr>
              <w:pStyle w:val="9"/>
              <w:spacing w:before="15" w:line="221" w:lineRule="auto"/>
              <w:ind w:left="360"/>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（十五）其他保障安全生产的制度。</w:t>
            </w:r>
          </w:p>
        </w:tc>
        <w:tc>
          <w:tcPr>
            <w:tcW w:w="969" w:type="dxa"/>
            <w:vAlign w:val="top"/>
          </w:tcPr>
          <w:p w14:paraId="17A8DBA8">
            <w:pPr>
              <w:spacing w:line="245" w:lineRule="auto"/>
              <w:jc w:val="center"/>
              <w:rPr>
                <w:rFonts w:hint="eastAsia" w:ascii="仿宋_GB2312" w:hAnsi="仿宋_GB2312" w:eastAsia="仿宋_GB2312" w:cs="仿宋_GB2312"/>
                <w:sz w:val="18"/>
                <w:szCs w:val="18"/>
              </w:rPr>
            </w:pPr>
          </w:p>
          <w:p w14:paraId="6B0A5567">
            <w:pPr>
              <w:spacing w:line="245" w:lineRule="auto"/>
              <w:jc w:val="center"/>
              <w:rPr>
                <w:rFonts w:hint="eastAsia" w:ascii="仿宋_GB2312" w:hAnsi="仿宋_GB2312" w:eastAsia="仿宋_GB2312" w:cs="仿宋_GB2312"/>
                <w:sz w:val="18"/>
                <w:szCs w:val="18"/>
              </w:rPr>
            </w:pPr>
          </w:p>
          <w:p w14:paraId="6BB74E2F">
            <w:pPr>
              <w:spacing w:line="245" w:lineRule="auto"/>
              <w:jc w:val="center"/>
              <w:rPr>
                <w:rFonts w:hint="eastAsia" w:ascii="仿宋_GB2312" w:hAnsi="仿宋_GB2312" w:eastAsia="仿宋_GB2312" w:cs="仿宋_GB2312"/>
                <w:sz w:val="18"/>
                <w:szCs w:val="18"/>
              </w:rPr>
            </w:pPr>
          </w:p>
          <w:p w14:paraId="7E5C68FE">
            <w:pPr>
              <w:spacing w:line="245" w:lineRule="auto"/>
              <w:jc w:val="center"/>
              <w:rPr>
                <w:rFonts w:hint="eastAsia" w:ascii="仿宋_GB2312" w:hAnsi="仿宋_GB2312" w:eastAsia="仿宋_GB2312" w:cs="仿宋_GB2312"/>
                <w:sz w:val="18"/>
                <w:szCs w:val="18"/>
              </w:rPr>
            </w:pPr>
          </w:p>
          <w:p w14:paraId="6C1021C4">
            <w:pPr>
              <w:spacing w:line="245" w:lineRule="auto"/>
              <w:jc w:val="center"/>
              <w:rPr>
                <w:rFonts w:hint="eastAsia" w:ascii="仿宋_GB2312" w:hAnsi="仿宋_GB2312" w:eastAsia="仿宋_GB2312" w:cs="仿宋_GB2312"/>
                <w:sz w:val="18"/>
                <w:szCs w:val="18"/>
              </w:rPr>
            </w:pPr>
          </w:p>
          <w:p w14:paraId="12AAD360">
            <w:pPr>
              <w:spacing w:line="245" w:lineRule="auto"/>
              <w:jc w:val="center"/>
              <w:rPr>
                <w:rFonts w:hint="eastAsia" w:ascii="仿宋_GB2312" w:hAnsi="仿宋_GB2312" w:eastAsia="仿宋_GB2312" w:cs="仿宋_GB2312"/>
                <w:sz w:val="18"/>
                <w:szCs w:val="18"/>
              </w:rPr>
            </w:pPr>
          </w:p>
          <w:p w14:paraId="1E9E5CB5">
            <w:pPr>
              <w:spacing w:line="245" w:lineRule="auto"/>
              <w:jc w:val="center"/>
              <w:rPr>
                <w:rFonts w:hint="eastAsia" w:ascii="仿宋_GB2312" w:hAnsi="仿宋_GB2312" w:eastAsia="仿宋_GB2312" w:cs="仿宋_GB2312"/>
                <w:sz w:val="18"/>
                <w:szCs w:val="18"/>
              </w:rPr>
            </w:pPr>
          </w:p>
          <w:p w14:paraId="571DDB47">
            <w:pPr>
              <w:spacing w:line="245" w:lineRule="auto"/>
              <w:jc w:val="center"/>
              <w:rPr>
                <w:rFonts w:hint="eastAsia" w:ascii="仿宋_GB2312" w:hAnsi="仿宋_GB2312" w:eastAsia="仿宋_GB2312" w:cs="仿宋_GB2312"/>
                <w:sz w:val="18"/>
                <w:szCs w:val="18"/>
              </w:rPr>
            </w:pPr>
          </w:p>
          <w:p w14:paraId="690C369D">
            <w:pPr>
              <w:spacing w:line="245" w:lineRule="auto"/>
              <w:jc w:val="center"/>
              <w:rPr>
                <w:rFonts w:hint="eastAsia" w:ascii="仿宋_GB2312" w:hAnsi="仿宋_GB2312" w:eastAsia="仿宋_GB2312" w:cs="仿宋_GB2312"/>
                <w:sz w:val="18"/>
                <w:szCs w:val="18"/>
              </w:rPr>
            </w:pPr>
          </w:p>
          <w:p w14:paraId="29A397A4">
            <w:pPr>
              <w:spacing w:line="245" w:lineRule="auto"/>
              <w:jc w:val="center"/>
              <w:rPr>
                <w:rFonts w:hint="eastAsia" w:ascii="仿宋_GB2312" w:hAnsi="仿宋_GB2312" w:eastAsia="仿宋_GB2312" w:cs="仿宋_GB2312"/>
                <w:sz w:val="18"/>
                <w:szCs w:val="18"/>
              </w:rPr>
            </w:pPr>
          </w:p>
          <w:p w14:paraId="31A81EA9">
            <w:pPr>
              <w:spacing w:line="245" w:lineRule="auto"/>
              <w:jc w:val="center"/>
              <w:rPr>
                <w:rFonts w:hint="eastAsia" w:ascii="仿宋_GB2312" w:hAnsi="仿宋_GB2312" w:eastAsia="仿宋_GB2312" w:cs="仿宋_GB2312"/>
                <w:sz w:val="18"/>
                <w:szCs w:val="18"/>
              </w:rPr>
            </w:pPr>
          </w:p>
          <w:p w14:paraId="7430B679">
            <w:pPr>
              <w:spacing w:line="245" w:lineRule="auto"/>
              <w:jc w:val="center"/>
              <w:rPr>
                <w:rFonts w:hint="eastAsia" w:ascii="仿宋_GB2312" w:hAnsi="仿宋_GB2312" w:eastAsia="仿宋_GB2312" w:cs="仿宋_GB2312"/>
                <w:sz w:val="18"/>
                <w:szCs w:val="18"/>
              </w:rPr>
            </w:pPr>
          </w:p>
          <w:p w14:paraId="48F8E31B">
            <w:pPr>
              <w:spacing w:line="245" w:lineRule="auto"/>
              <w:jc w:val="center"/>
              <w:rPr>
                <w:rFonts w:hint="eastAsia" w:ascii="仿宋_GB2312" w:hAnsi="仿宋_GB2312" w:eastAsia="仿宋_GB2312" w:cs="仿宋_GB2312"/>
                <w:sz w:val="18"/>
                <w:szCs w:val="18"/>
              </w:rPr>
            </w:pPr>
          </w:p>
          <w:p w14:paraId="77263D60">
            <w:pPr>
              <w:spacing w:line="246" w:lineRule="auto"/>
              <w:jc w:val="center"/>
              <w:rPr>
                <w:rFonts w:hint="eastAsia" w:ascii="仿宋_GB2312" w:hAnsi="仿宋_GB2312" w:eastAsia="仿宋_GB2312" w:cs="仿宋_GB2312"/>
                <w:sz w:val="18"/>
                <w:szCs w:val="18"/>
              </w:rPr>
            </w:pPr>
          </w:p>
          <w:p w14:paraId="32B69C06">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14:paraId="72A8145B">
            <w:pPr>
              <w:spacing w:line="253" w:lineRule="auto"/>
              <w:rPr>
                <w:rFonts w:hint="eastAsia" w:ascii="仿宋_GB2312" w:hAnsi="仿宋_GB2312" w:eastAsia="仿宋_GB2312" w:cs="仿宋_GB2312"/>
                <w:sz w:val="18"/>
                <w:szCs w:val="18"/>
              </w:rPr>
            </w:pPr>
          </w:p>
          <w:p w14:paraId="2362D874">
            <w:pPr>
              <w:spacing w:line="253" w:lineRule="auto"/>
              <w:rPr>
                <w:rFonts w:hint="eastAsia" w:ascii="仿宋_GB2312" w:hAnsi="仿宋_GB2312" w:eastAsia="仿宋_GB2312" w:cs="仿宋_GB2312"/>
                <w:sz w:val="18"/>
                <w:szCs w:val="18"/>
              </w:rPr>
            </w:pPr>
          </w:p>
          <w:p w14:paraId="164C7FC1">
            <w:pPr>
              <w:spacing w:line="253" w:lineRule="auto"/>
              <w:rPr>
                <w:rFonts w:hint="eastAsia" w:ascii="仿宋_GB2312" w:hAnsi="仿宋_GB2312" w:eastAsia="仿宋_GB2312" w:cs="仿宋_GB2312"/>
                <w:sz w:val="18"/>
                <w:szCs w:val="18"/>
              </w:rPr>
            </w:pPr>
          </w:p>
          <w:p w14:paraId="361BD6BD">
            <w:pPr>
              <w:spacing w:line="253" w:lineRule="auto"/>
              <w:rPr>
                <w:rFonts w:hint="eastAsia" w:ascii="仿宋_GB2312" w:hAnsi="仿宋_GB2312" w:eastAsia="仿宋_GB2312" w:cs="仿宋_GB2312"/>
                <w:sz w:val="18"/>
                <w:szCs w:val="18"/>
              </w:rPr>
            </w:pPr>
          </w:p>
          <w:p w14:paraId="33616630">
            <w:pPr>
              <w:spacing w:line="253" w:lineRule="auto"/>
              <w:rPr>
                <w:rFonts w:hint="eastAsia" w:ascii="仿宋_GB2312" w:hAnsi="仿宋_GB2312" w:eastAsia="仿宋_GB2312" w:cs="仿宋_GB2312"/>
                <w:sz w:val="18"/>
                <w:szCs w:val="18"/>
              </w:rPr>
            </w:pPr>
          </w:p>
          <w:p w14:paraId="3BB3CD83">
            <w:pPr>
              <w:spacing w:line="253" w:lineRule="auto"/>
              <w:rPr>
                <w:rFonts w:hint="eastAsia" w:ascii="仿宋_GB2312" w:hAnsi="仿宋_GB2312" w:eastAsia="仿宋_GB2312" w:cs="仿宋_GB2312"/>
                <w:sz w:val="18"/>
                <w:szCs w:val="18"/>
              </w:rPr>
            </w:pPr>
          </w:p>
          <w:p w14:paraId="1EBE63A2">
            <w:pPr>
              <w:spacing w:line="254" w:lineRule="auto"/>
              <w:rPr>
                <w:rFonts w:hint="eastAsia" w:ascii="仿宋_GB2312" w:hAnsi="仿宋_GB2312" w:eastAsia="仿宋_GB2312" w:cs="仿宋_GB2312"/>
                <w:sz w:val="18"/>
                <w:szCs w:val="18"/>
              </w:rPr>
            </w:pPr>
          </w:p>
          <w:p w14:paraId="62822BDD">
            <w:pPr>
              <w:spacing w:line="254" w:lineRule="auto"/>
              <w:rPr>
                <w:rFonts w:hint="eastAsia" w:ascii="仿宋_GB2312" w:hAnsi="仿宋_GB2312" w:eastAsia="仿宋_GB2312" w:cs="仿宋_GB2312"/>
                <w:sz w:val="18"/>
                <w:szCs w:val="18"/>
              </w:rPr>
            </w:pPr>
          </w:p>
          <w:p w14:paraId="5BB4AC00">
            <w:pPr>
              <w:spacing w:line="254" w:lineRule="auto"/>
              <w:rPr>
                <w:rFonts w:hint="eastAsia" w:ascii="仿宋_GB2312" w:hAnsi="仿宋_GB2312" w:eastAsia="仿宋_GB2312" w:cs="仿宋_GB2312"/>
                <w:sz w:val="18"/>
                <w:szCs w:val="18"/>
              </w:rPr>
            </w:pPr>
          </w:p>
          <w:p w14:paraId="2B6C9B93">
            <w:pPr>
              <w:spacing w:line="254" w:lineRule="auto"/>
              <w:rPr>
                <w:rFonts w:hint="eastAsia" w:ascii="仿宋_GB2312" w:hAnsi="仿宋_GB2312" w:eastAsia="仿宋_GB2312" w:cs="仿宋_GB2312"/>
                <w:sz w:val="18"/>
                <w:szCs w:val="18"/>
              </w:rPr>
            </w:pPr>
          </w:p>
          <w:p w14:paraId="509F8F58">
            <w:pPr>
              <w:pStyle w:val="9"/>
              <w:spacing w:before="59" w:line="225" w:lineRule="auto"/>
              <w:ind w:right="87"/>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盂县应急管理局；盂县应急管理局综合行政执法大队按照委托权限实施</w:t>
            </w:r>
          </w:p>
        </w:tc>
        <w:tc>
          <w:tcPr>
            <w:tcW w:w="1079" w:type="dxa"/>
            <w:vAlign w:val="top"/>
          </w:tcPr>
          <w:p w14:paraId="04555998">
            <w:pPr>
              <w:spacing w:line="243" w:lineRule="auto"/>
              <w:rPr>
                <w:rFonts w:hint="eastAsia" w:ascii="仿宋_GB2312" w:hAnsi="仿宋_GB2312" w:eastAsia="仿宋_GB2312" w:cs="仿宋_GB2312"/>
                <w:sz w:val="18"/>
                <w:szCs w:val="18"/>
              </w:rPr>
            </w:pPr>
          </w:p>
          <w:p w14:paraId="7641BDB0">
            <w:pPr>
              <w:spacing w:line="243" w:lineRule="auto"/>
              <w:rPr>
                <w:rFonts w:hint="eastAsia" w:ascii="仿宋_GB2312" w:hAnsi="仿宋_GB2312" w:eastAsia="仿宋_GB2312" w:cs="仿宋_GB2312"/>
                <w:sz w:val="18"/>
                <w:szCs w:val="18"/>
              </w:rPr>
            </w:pPr>
          </w:p>
          <w:p w14:paraId="3AB4C128">
            <w:pPr>
              <w:spacing w:line="243" w:lineRule="auto"/>
              <w:rPr>
                <w:rFonts w:hint="eastAsia" w:ascii="仿宋_GB2312" w:hAnsi="仿宋_GB2312" w:eastAsia="仿宋_GB2312" w:cs="仿宋_GB2312"/>
                <w:sz w:val="18"/>
                <w:szCs w:val="18"/>
              </w:rPr>
            </w:pPr>
          </w:p>
          <w:p w14:paraId="29905D88">
            <w:pPr>
              <w:spacing w:line="243" w:lineRule="auto"/>
              <w:rPr>
                <w:rFonts w:hint="eastAsia" w:ascii="仿宋_GB2312" w:hAnsi="仿宋_GB2312" w:eastAsia="仿宋_GB2312" w:cs="仿宋_GB2312"/>
                <w:sz w:val="18"/>
                <w:szCs w:val="18"/>
              </w:rPr>
            </w:pPr>
          </w:p>
          <w:p w14:paraId="6592EECA">
            <w:pPr>
              <w:spacing w:line="244" w:lineRule="auto"/>
              <w:rPr>
                <w:rFonts w:hint="eastAsia" w:ascii="仿宋_GB2312" w:hAnsi="仿宋_GB2312" w:eastAsia="仿宋_GB2312" w:cs="仿宋_GB2312"/>
                <w:sz w:val="18"/>
                <w:szCs w:val="18"/>
              </w:rPr>
            </w:pPr>
          </w:p>
          <w:p w14:paraId="050F1C2A">
            <w:pPr>
              <w:spacing w:line="244" w:lineRule="auto"/>
              <w:rPr>
                <w:rFonts w:hint="eastAsia" w:ascii="仿宋_GB2312" w:hAnsi="仿宋_GB2312" w:eastAsia="仿宋_GB2312" w:cs="仿宋_GB2312"/>
                <w:sz w:val="18"/>
                <w:szCs w:val="18"/>
              </w:rPr>
            </w:pPr>
          </w:p>
          <w:p w14:paraId="7D52A642">
            <w:pPr>
              <w:spacing w:line="244" w:lineRule="auto"/>
              <w:rPr>
                <w:rFonts w:hint="eastAsia" w:ascii="仿宋_GB2312" w:hAnsi="仿宋_GB2312" w:eastAsia="仿宋_GB2312" w:cs="仿宋_GB2312"/>
                <w:sz w:val="18"/>
                <w:szCs w:val="18"/>
              </w:rPr>
            </w:pPr>
          </w:p>
          <w:p w14:paraId="7D85F2EC">
            <w:pPr>
              <w:spacing w:line="244" w:lineRule="auto"/>
              <w:rPr>
                <w:rFonts w:hint="eastAsia" w:ascii="仿宋_GB2312" w:hAnsi="仿宋_GB2312" w:eastAsia="仿宋_GB2312" w:cs="仿宋_GB2312"/>
                <w:sz w:val="18"/>
                <w:szCs w:val="18"/>
              </w:rPr>
            </w:pPr>
          </w:p>
          <w:p w14:paraId="189F1E3F">
            <w:pPr>
              <w:spacing w:line="244" w:lineRule="auto"/>
              <w:rPr>
                <w:rFonts w:hint="eastAsia" w:ascii="仿宋_GB2312" w:hAnsi="仿宋_GB2312" w:eastAsia="仿宋_GB2312" w:cs="仿宋_GB2312"/>
                <w:sz w:val="18"/>
                <w:szCs w:val="18"/>
              </w:rPr>
            </w:pPr>
          </w:p>
          <w:p w14:paraId="04B55B17">
            <w:pPr>
              <w:spacing w:line="244" w:lineRule="auto"/>
              <w:rPr>
                <w:rFonts w:hint="eastAsia" w:ascii="仿宋_GB2312" w:hAnsi="仿宋_GB2312" w:eastAsia="仿宋_GB2312" w:cs="仿宋_GB2312"/>
                <w:sz w:val="18"/>
                <w:szCs w:val="18"/>
              </w:rPr>
            </w:pPr>
          </w:p>
          <w:p w14:paraId="1C18889C">
            <w:pPr>
              <w:spacing w:line="244" w:lineRule="auto"/>
              <w:rPr>
                <w:rFonts w:hint="eastAsia" w:ascii="仿宋_GB2312" w:hAnsi="仿宋_GB2312" w:eastAsia="仿宋_GB2312" w:cs="仿宋_GB2312"/>
                <w:sz w:val="18"/>
                <w:szCs w:val="18"/>
              </w:rPr>
            </w:pPr>
          </w:p>
          <w:p w14:paraId="72B4F51B">
            <w:pPr>
              <w:spacing w:line="244" w:lineRule="auto"/>
              <w:rPr>
                <w:rFonts w:hint="eastAsia" w:ascii="仿宋_GB2312" w:hAnsi="仿宋_GB2312" w:eastAsia="仿宋_GB2312" w:cs="仿宋_GB2312"/>
                <w:sz w:val="18"/>
                <w:szCs w:val="18"/>
              </w:rPr>
            </w:pPr>
          </w:p>
          <w:p w14:paraId="55CDF1A5">
            <w:pPr>
              <w:spacing w:line="244" w:lineRule="auto"/>
              <w:rPr>
                <w:rFonts w:hint="eastAsia" w:ascii="仿宋_GB2312" w:hAnsi="仿宋_GB2312" w:eastAsia="仿宋_GB2312" w:cs="仿宋_GB2312"/>
                <w:sz w:val="18"/>
                <w:szCs w:val="18"/>
              </w:rPr>
            </w:pPr>
          </w:p>
          <w:p w14:paraId="7F3B4501">
            <w:pPr>
              <w:spacing w:line="244" w:lineRule="auto"/>
              <w:rPr>
                <w:rFonts w:hint="eastAsia" w:ascii="仿宋_GB2312" w:hAnsi="仿宋_GB2312" w:eastAsia="仿宋_GB2312" w:cs="仿宋_GB2312"/>
                <w:sz w:val="18"/>
                <w:szCs w:val="18"/>
              </w:rPr>
            </w:pPr>
          </w:p>
          <w:p w14:paraId="2F4D4AA4">
            <w:pPr>
              <w:spacing w:line="244" w:lineRule="auto"/>
              <w:rPr>
                <w:rFonts w:hint="eastAsia" w:ascii="仿宋_GB2312" w:hAnsi="仿宋_GB2312" w:eastAsia="仿宋_GB2312" w:cs="仿宋_GB2312"/>
                <w:sz w:val="18"/>
                <w:szCs w:val="18"/>
              </w:rPr>
            </w:pPr>
          </w:p>
          <w:p w14:paraId="541E5C2B">
            <w:pPr>
              <w:pStyle w:val="9"/>
              <w:spacing w:before="58"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14:paraId="2B4CBA7B">
            <w:pPr>
              <w:rPr>
                <w:rFonts w:hint="eastAsia" w:ascii="仿宋_GB2312" w:hAnsi="仿宋_GB2312" w:eastAsia="仿宋_GB2312" w:cs="仿宋_GB2312"/>
                <w:sz w:val="18"/>
                <w:szCs w:val="18"/>
              </w:rPr>
            </w:pPr>
          </w:p>
        </w:tc>
      </w:tr>
    </w:tbl>
    <w:p w14:paraId="6585A675">
      <w:pPr>
        <w:rPr>
          <w:rFonts w:hint="eastAsia" w:ascii="仿宋_GB2312" w:hAnsi="仿宋_GB2312" w:eastAsia="仿宋_GB2312" w:cs="仿宋_GB2312"/>
          <w:sz w:val="18"/>
          <w:szCs w:val="18"/>
        </w:rPr>
        <w:sectPr>
          <w:footerReference r:id="rId6" w:type="default"/>
          <w:pgSz w:w="23812" w:h="16837" w:orient="landscape"/>
          <w:pgMar w:top="1056" w:right="1264" w:bottom="1431" w:left="1286" w:header="0" w:footer="780" w:gutter="0"/>
          <w:pgNumType w:fmt="decimal"/>
          <w:cols w:space="720" w:num="1"/>
        </w:sectPr>
      </w:pPr>
    </w:p>
    <w:p w14:paraId="5227EB3E">
      <w:pPr>
        <w:spacing w:line="17" w:lineRule="auto"/>
        <w:rPr>
          <w:rFonts w:hint="eastAsia" w:ascii="仿宋_GB2312" w:hAnsi="仿宋_GB2312" w:eastAsia="仿宋_GB2312" w:cs="仿宋_GB2312"/>
          <w:sz w:val="18"/>
          <w:szCs w:val="18"/>
        </w:rPr>
      </w:pPr>
    </w:p>
    <w:tbl>
      <w:tblPr>
        <w:tblStyle w:val="8"/>
        <w:tblW w:w="212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1"/>
        <w:gridCol w:w="1679"/>
        <w:gridCol w:w="14992"/>
        <w:gridCol w:w="969"/>
        <w:gridCol w:w="1103"/>
        <w:gridCol w:w="1079"/>
        <w:gridCol w:w="881"/>
      </w:tblGrid>
      <w:tr w14:paraId="379E9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541" w:type="dxa"/>
            <w:vAlign w:val="top"/>
          </w:tcPr>
          <w:p w14:paraId="4D2ACFFD">
            <w:pPr>
              <w:spacing w:before="73" w:line="223" w:lineRule="auto"/>
              <w:ind w:left="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序号</w:t>
            </w:r>
          </w:p>
        </w:tc>
        <w:tc>
          <w:tcPr>
            <w:tcW w:w="1679" w:type="dxa"/>
            <w:vAlign w:val="top"/>
          </w:tcPr>
          <w:p w14:paraId="70F7020B">
            <w:pPr>
              <w:spacing w:before="73" w:line="222" w:lineRule="auto"/>
              <w:ind w:left="47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事项名称</w:t>
            </w:r>
          </w:p>
        </w:tc>
        <w:tc>
          <w:tcPr>
            <w:tcW w:w="14992" w:type="dxa"/>
            <w:vAlign w:val="top"/>
          </w:tcPr>
          <w:p w14:paraId="0E895046">
            <w:pPr>
              <w:spacing w:before="73" w:line="222" w:lineRule="auto"/>
              <w:ind w:left="713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事项依据</w:t>
            </w:r>
          </w:p>
        </w:tc>
        <w:tc>
          <w:tcPr>
            <w:tcW w:w="969" w:type="dxa"/>
            <w:vAlign w:val="top"/>
          </w:tcPr>
          <w:p w14:paraId="0CADA586">
            <w:pPr>
              <w:spacing w:before="73" w:line="221" w:lineRule="auto"/>
              <w:ind w:left="131"/>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责任主体</w:t>
            </w:r>
          </w:p>
        </w:tc>
        <w:tc>
          <w:tcPr>
            <w:tcW w:w="1103" w:type="dxa"/>
            <w:vAlign w:val="top"/>
          </w:tcPr>
          <w:p w14:paraId="26F64787">
            <w:pPr>
              <w:spacing w:before="73" w:line="222" w:lineRule="auto"/>
              <w:ind w:left="20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实施主体</w:t>
            </w:r>
          </w:p>
        </w:tc>
        <w:tc>
          <w:tcPr>
            <w:tcW w:w="1079" w:type="dxa"/>
            <w:vAlign w:val="top"/>
          </w:tcPr>
          <w:p w14:paraId="647FD1FF">
            <w:pPr>
              <w:spacing w:before="73" w:line="221" w:lineRule="auto"/>
              <w:ind w:left="184"/>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检查方式</w:t>
            </w:r>
          </w:p>
        </w:tc>
        <w:tc>
          <w:tcPr>
            <w:tcW w:w="881" w:type="dxa"/>
            <w:vAlign w:val="top"/>
          </w:tcPr>
          <w:p w14:paraId="31332085">
            <w:pPr>
              <w:spacing w:before="73" w:line="222" w:lineRule="auto"/>
              <w:ind w:left="268"/>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备注</w:t>
            </w:r>
          </w:p>
        </w:tc>
      </w:tr>
      <w:tr w14:paraId="51256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59" w:hRule="atLeast"/>
        </w:trPr>
        <w:tc>
          <w:tcPr>
            <w:tcW w:w="541" w:type="dxa"/>
            <w:vAlign w:val="top"/>
          </w:tcPr>
          <w:p w14:paraId="411B053E">
            <w:pPr>
              <w:spacing w:line="302" w:lineRule="auto"/>
              <w:rPr>
                <w:rFonts w:hint="eastAsia" w:ascii="仿宋_GB2312" w:hAnsi="仿宋_GB2312" w:eastAsia="仿宋_GB2312" w:cs="仿宋_GB2312"/>
                <w:sz w:val="18"/>
                <w:szCs w:val="18"/>
              </w:rPr>
            </w:pPr>
          </w:p>
          <w:p w14:paraId="502BA734">
            <w:pPr>
              <w:spacing w:line="302" w:lineRule="auto"/>
              <w:rPr>
                <w:rFonts w:hint="eastAsia" w:ascii="仿宋_GB2312" w:hAnsi="仿宋_GB2312" w:eastAsia="仿宋_GB2312" w:cs="仿宋_GB2312"/>
                <w:sz w:val="18"/>
                <w:szCs w:val="18"/>
              </w:rPr>
            </w:pPr>
          </w:p>
          <w:p w14:paraId="44BFD3BC">
            <w:pPr>
              <w:spacing w:line="303" w:lineRule="auto"/>
              <w:rPr>
                <w:rFonts w:hint="eastAsia" w:ascii="仿宋_GB2312" w:hAnsi="仿宋_GB2312" w:eastAsia="仿宋_GB2312" w:cs="仿宋_GB2312"/>
                <w:sz w:val="18"/>
                <w:szCs w:val="18"/>
              </w:rPr>
            </w:pPr>
          </w:p>
          <w:p w14:paraId="4D7951E0">
            <w:pPr>
              <w:pStyle w:val="9"/>
              <w:spacing w:before="59" w:line="184" w:lineRule="auto"/>
              <w:ind w:left="194"/>
              <w:rPr>
                <w:rFonts w:hint="eastAsia" w:ascii="仿宋_GB2312" w:hAnsi="仿宋_GB2312" w:eastAsia="仿宋_GB2312" w:cs="仿宋_GB2312"/>
                <w:sz w:val="18"/>
                <w:szCs w:val="18"/>
              </w:rPr>
            </w:pPr>
            <w:r>
              <w:rPr>
                <w:rFonts w:hint="eastAsia" w:ascii="仿宋_GB2312" w:hAnsi="仿宋_GB2312" w:eastAsia="仿宋_GB2312" w:cs="仿宋_GB2312"/>
                <w:spacing w:val="-10"/>
                <w:sz w:val="18"/>
                <w:szCs w:val="18"/>
              </w:rPr>
              <w:t>14</w:t>
            </w:r>
          </w:p>
        </w:tc>
        <w:tc>
          <w:tcPr>
            <w:tcW w:w="1679" w:type="dxa"/>
            <w:vAlign w:val="top"/>
          </w:tcPr>
          <w:p w14:paraId="20F1DDCE">
            <w:pPr>
              <w:spacing w:line="273" w:lineRule="auto"/>
              <w:rPr>
                <w:rFonts w:hint="eastAsia" w:ascii="仿宋_GB2312" w:hAnsi="仿宋_GB2312" w:eastAsia="仿宋_GB2312" w:cs="仿宋_GB2312"/>
                <w:sz w:val="18"/>
                <w:szCs w:val="18"/>
              </w:rPr>
            </w:pPr>
          </w:p>
          <w:p w14:paraId="73AB729F">
            <w:pPr>
              <w:spacing w:line="274" w:lineRule="auto"/>
              <w:rPr>
                <w:rFonts w:hint="eastAsia" w:ascii="仿宋_GB2312" w:hAnsi="仿宋_GB2312" w:eastAsia="仿宋_GB2312" w:cs="仿宋_GB2312"/>
                <w:sz w:val="18"/>
                <w:szCs w:val="18"/>
              </w:rPr>
            </w:pPr>
          </w:p>
          <w:p w14:paraId="3C4F8BE1">
            <w:pPr>
              <w:pStyle w:val="9"/>
              <w:spacing w:before="58"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对生产经营单位未</w:t>
            </w:r>
          </w:p>
          <w:p w14:paraId="4DE4B8FB">
            <w:pPr>
              <w:pStyle w:val="9"/>
              <w:spacing w:before="11"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及时采取措施消除</w:t>
            </w:r>
          </w:p>
          <w:p w14:paraId="26D8A2D7">
            <w:pPr>
              <w:pStyle w:val="9"/>
              <w:spacing w:before="9" w:line="220" w:lineRule="auto"/>
              <w:ind w:left="115"/>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事故隐患情况的行</w:t>
            </w:r>
          </w:p>
          <w:p w14:paraId="4C9E8C02">
            <w:pPr>
              <w:pStyle w:val="9"/>
              <w:spacing w:before="11" w:line="219" w:lineRule="auto"/>
              <w:ind w:left="566"/>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政检查</w:t>
            </w:r>
          </w:p>
        </w:tc>
        <w:tc>
          <w:tcPr>
            <w:tcW w:w="14992" w:type="dxa"/>
            <w:vAlign w:val="top"/>
          </w:tcPr>
          <w:p w14:paraId="3D485598">
            <w:pPr>
              <w:spacing w:line="329" w:lineRule="auto"/>
              <w:rPr>
                <w:rFonts w:hint="eastAsia" w:ascii="仿宋_GB2312" w:hAnsi="仿宋_GB2312" w:eastAsia="仿宋_GB2312" w:cs="仿宋_GB2312"/>
                <w:sz w:val="18"/>
                <w:szCs w:val="18"/>
              </w:rPr>
            </w:pPr>
          </w:p>
          <w:p w14:paraId="242F46C0">
            <w:pPr>
              <w:spacing w:line="329" w:lineRule="auto"/>
              <w:rPr>
                <w:rFonts w:hint="eastAsia" w:ascii="仿宋_GB2312" w:hAnsi="仿宋_GB2312" w:eastAsia="仿宋_GB2312" w:cs="仿宋_GB2312"/>
                <w:sz w:val="18"/>
                <w:szCs w:val="18"/>
              </w:rPr>
            </w:pPr>
          </w:p>
          <w:p w14:paraId="3CEA9256">
            <w:pPr>
              <w:pStyle w:val="9"/>
              <w:spacing w:before="58" w:line="219" w:lineRule="auto"/>
              <w:ind w:left="19"/>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【法律】《中华人民共和国安全生产法</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1"/>
                <w:sz w:val="18"/>
                <w:szCs w:val="18"/>
              </w:rPr>
              <w:t>》（2002年第九届全国人大常务委员会第二十八次会议通过</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1"/>
                <w:sz w:val="18"/>
                <w:szCs w:val="18"/>
              </w:rPr>
              <w:t>，2021年修正）</w:t>
            </w:r>
          </w:p>
          <w:p w14:paraId="7DF2451A">
            <w:pPr>
              <w:pStyle w:val="9"/>
              <w:spacing w:before="9" w:line="225" w:lineRule="auto"/>
              <w:ind w:left="35" w:right="120" w:firstLine="36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第一百零二条  生产经营单位未采取措施消除事故隐患的</w:t>
            </w:r>
            <w:r>
              <w:rPr>
                <w:rFonts w:hint="eastAsia" w:ascii="仿宋_GB2312" w:hAnsi="仿宋_GB2312" w:eastAsia="仿宋_GB2312" w:cs="仿宋_GB2312"/>
                <w:spacing w:val="-34"/>
                <w:sz w:val="18"/>
                <w:szCs w:val="18"/>
              </w:rPr>
              <w:t xml:space="preserve"> </w:t>
            </w:r>
            <w:r>
              <w:rPr>
                <w:rFonts w:hint="eastAsia" w:ascii="仿宋_GB2312" w:hAnsi="仿宋_GB2312" w:eastAsia="仿宋_GB2312" w:cs="仿宋_GB2312"/>
                <w:spacing w:val="-2"/>
                <w:sz w:val="18"/>
                <w:szCs w:val="18"/>
              </w:rPr>
              <w:t>，责令立即消除或者限期消除</w:t>
            </w:r>
            <w:r>
              <w:rPr>
                <w:rFonts w:hint="eastAsia" w:ascii="仿宋_GB2312" w:hAnsi="仿宋_GB2312" w:eastAsia="仿宋_GB2312" w:cs="仿宋_GB2312"/>
                <w:spacing w:val="-44"/>
                <w:sz w:val="18"/>
                <w:szCs w:val="18"/>
              </w:rPr>
              <w:t xml:space="preserve"> </w:t>
            </w:r>
            <w:r>
              <w:rPr>
                <w:rFonts w:hint="eastAsia" w:ascii="仿宋_GB2312" w:hAnsi="仿宋_GB2312" w:eastAsia="仿宋_GB2312" w:cs="仿宋_GB2312"/>
                <w:spacing w:val="-2"/>
                <w:sz w:val="18"/>
                <w:szCs w:val="18"/>
              </w:rPr>
              <w:t>，</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五万元以下的罚款</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2"/>
                <w:sz w:val="18"/>
                <w:szCs w:val="18"/>
              </w:rPr>
              <w:t>；生产经营单位拒不执行的</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2"/>
                <w:sz w:val="18"/>
                <w:szCs w:val="18"/>
              </w:rPr>
              <w:t>，责令停产停业整顿</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pacing w:val="-2"/>
                <w:sz w:val="18"/>
                <w:szCs w:val="18"/>
              </w:rPr>
              <w:t>，对其直接负责的主</w:t>
            </w:r>
            <w:r>
              <w:rPr>
                <w:rFonts w:hint="eastAsia" w:ascii="仿宋_GB2312" w:hAnsi="仿宋_GB2312" w:eastAsia="仿宋_GB2312" w:cs="仿宋_GB2312"/>
                <w:spacing w:val="-3"/>
                <w:sz w:val="18"/>
                <w:szCs w:val="18"/>
              </w:rPr>
              <w:t>管人</w:t>
            </w:r>
            <w:r>
              <w:rPr>
                <w:rFonts w:hint="eastAsia" w:ascii="仿宋_GB2312" w:hAnsi="仿宋_GB2312" w:eastAsia="仿宋_GB2312" w:cs="仿宋_GB2312"/>
                <w:spacing w:val="-1"/>
                <w:sz w:val="18"/>
                <w:szCs w:val="18"/>
              </w:rPr>
              <w:t>员和其他直接责任人员</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五万元以上十万元以下的罚款</w:t>
            </w:r>
            <w:r>
              <w:rPr>
                <w:rFonts w:hint="eastAsia" w:ascii="仿宋_GB2312" w:hAnsi="仿宋_GB2312" w:eastAsia="仿宋_GB2312" w:cs="仿宋_GB2312"/>
                <w:spacing w:val="-10"/>
                <w:sz w:val="18"/>
                <w:szCs w:val="18"/>
              </w:rPr>
              <w:t xml:space="preserve"> </w:t>
            </w:r>
            <w:r>
              <w:rPr>
                <w:rFonts w:hint="eastAsia" w:ascii="仿宋_GB2312" w:hAnsi="仿宋_GB2312" w:eastAsia="仿宋_GB2312" w:cs="仿宋_GB2312"/>
                <w:spacing w:val="-1"/>
                <w:sz w:val="18"/>
                <w:szCs w:val="18"/>
              </w:rPr>
              <w:t>；构成犯罪的，依照刑法有关规定追究刑事责任。</w:t>
            </w:r>
          </w:p>
        </w:tc>
        <w:tc>
          <w:tcPr>
            <w:tcW w:w="969" w:type="dxa"/>
            <w:vAlign w:val="top"/>
          </w:tcPr>
          <w:p w14:paraId="52565ED9">
            <w:pPr>
              <w:spacing w:line="329" w:lineRule="auto"/>
              <w:jc w:val="center"/>
              <w:rPr>
                <w:rFonts w:hint="eastAsia" w:ascii="仿宋_GB2312" w:hAnsi="仿宋_GB2312" w:eastAsia="仿宋_GB2312" w:cs="仿宋_GB2312"/>
                <w:sz w:val="18"/>
                <w:szCs w:val="18"/>
              </w:rPr>
            </w:pPr>
          </w:p>
          <w:p w14:paraId="0C87CF8B">
            <w:pPr>
              <w:spacing w:line="330" w:lineRule="auto"/>
              <w:jc w:val="center"/>
              <w:rPr>
                <w:rFonts w:hint="eastAsia" w:ascii="仿宋_GB2312" w:hAnsi="仿宋_GB2312" w:eastAsia="仿宋_GB2312" w:cs="仿宋_GB2312"/>
                <w:sz w:val="18"/>
                <w:szCs w:val="18"/>
              </w:rPr>
            </w:pPr>
          </w:p>
          <w:p w14:paraId="6A459AE5">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14:paraId="215B3A07">
            <w:pPr>
              <w:spacing w:line="257" w:lineRule="auto"/>
              <w:rPr>
                <w:rFonts w:hint="eastAsia" w:ascii="仿宋_GB2312" w:hAnsi="仿宋_GB2312" w:eastAsia="仿宋_GB2312" w:cs="仿宋_GB2312"/>
                <w:sz w:val="18"/>
                <w:szCs w:val="18"/>
              </w:rPr>
            </w:pPr>
          </w:p>
          <w:p w14:paraId="1C7D03C6">
            <w:pPr>
              <w:pStyle w:val="9"/>
              <w:spacing w:before="59" w:line="224" w:lineRule="auto"/>
              <w:ind w:right="87"/>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盂县应急管理局；盂县应急管理局综合行政执法大队按照委托权限实施</w:t>
            </w:r>
          </w:p>
        </w:tc>
        <w:tc>
          <w:tcPr>
            <w:tcW w:w="1079" w:type="dxa"/>
            <w:vAlign w:val="top"/>
          </w:tcPr>
          <w:p w14:paraId="4F23B525">
            <w:pPr>
              <w:spacing w:line="293" w:lineRule="auto"/>
              <w:rPr>
                <w:rFonts w:hint="eastAsia" w:ascii="仿宋_GB2312" w:hAnsi="仿宋_GB2312" w:eastAsia="仿宋_GB2312" w:cs="仿宋_GB2312"/>
                <w:sz w:val="18"/>
                <w:szCs w:val="18"/>
              </w:rPr>
            </w:pPr>
          </w:p>
          <w:p w14:paraId="7594D7AC">
            <w:pPr>
              <w:spacing w:line="293" w:lineRule="auto"/>
              <w:rPr>
                <w:rFonts w:hint="eastAsia" w:ascii="仿宋_GB2312" w:hAnsi="仿宋_GB2312" w:eastAsia="仿宋_GB2312" w:cs="仿宋_GB2312"/>
                <w:sz w:val="18"/>
                <w:szCs w:val="18"/>
              </w:rPr>
            </w:pPr>
          </w:p>
          <w:p w14:paraId="04D01A5D">
            <w:pPr>
              <w:spacing w:line="294" w:lineRule="auto"/>
              <w:rPr>
                <w:rFonts w:hint="eastAsia" w:ascii="仿宋_GB2312" w:hAnsi="仿宋_GB2312" w:eastAsia="仿宋_GB2312" w:cs="仿宋_GB2312"/>
                <w:sz w:val="18"/>
                <w:szCs w:val="18"/>
              </w:rPr>
            </w:pPr>
          </w:p>
          <w:p w14:paraId="520D7299">
            <w:pPr>
              <w:pStyle w:val="9"/>
              <w:spacing w:before="59"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14:paraId="3F17A81B">
            <w:pPr>
              <w:rPr>
                <w:rFonts w:hint="eastAsia" w:ascii="仿宋_GB2312" w:hAnsi="仿宋_GB2312" w:eastAsia="仿宋_GB2312" w:cs="仿宋_GB2312"/>
                <w:sz w:val="18"/>
                <w:szCs w:val="18"/>
              </w:rPr>
            </w:pPr>
          </w:p>
        </w:tc>
      </w:tr>
      <w:tr w14:paraId="3062F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9" w:hRule="atLeast"/>
        </w:trPr>
        <w:tc>
          <w:tcPr>
            <w:tcW w:w="541" w:type="dxa"/>
            <w:vAlign w:val="top"/>
          </w:tcPr>
          <w:p w14:paraId="544F5B0E">
            <w:pPr>
              <w:spacing w:line="261" w:lineRule="auto"/>
              <w:rPr>
                <w:rFonts w:hint="eastAsia" w:ascii="仿宋_GB2312" w:hAnsi="仿宋_GB2312" w:eastAsia="仿宋_GB2312" w:cs="仿宋_GB2312"/>
                <w:sz w:val="18"/>
                <w:szCs w:val="18"/>
              </w:rPr>
            </w:pPr>
          </w:p>
          <w:p w14:paraId="79824022">
            <w:pPr>
              <w:spacing w:line="261" w:lineRule="auto"/>
              <w:rPr>
                <w:rFonts w:hint="eastAsia" w:ascii="仿宋_GB2312" w:hAnsi="仿宋_GB2312" w:eastAsia="仿宋_GB2312" w:cs="仿宋_GB2312"/>
                <w:sz w:val="18"/>
                <w:szCs w:val="18"/>
              </w:rPr>
            </w:pPr>
          </w:p>
          <w:p w14:paraId="537F0FB2">
            <w:pPr>
              <w:spacing w:line="261" w:lineRule="auto"/>
              <w:rPr>
                <w:rFonts w:hint="eastAsia" w:ascii="仿宋_GB2312" w:hAnsi="仿宋_GB2312" w:eastAsia="仿宋_GB2312" w:cs="仿宋_GB2312"/>
                <w:sz w:val="18"/>
                <w:szCs w:val="18"/>
              </w:rPr>
            </w:pPr>
          </w:p>
          <w:p w14:paraId="54EB56E4">
            <w:pPr>
              <w:spacing w:line="261" w:lineRule="auto"/>
              <w:rPr>
                <w:rFonts w:hint="eastAsia" w:ascii="仿宋_GB2312" w:hAnsi="仿宋_GB2312" w:eastAsia="仿宋_GB2312" w:cs="仿宋_GB2312"/>
                <w:sz w:val="18"/>
                <w:szCs w:val="18"/>
              </w:rPr>
            </w:pPr>
          </w:p>
          <w:p w14:paraId="47ED67DC">
            <w:pPr>
              <w:spacing w:line="261" w:lineRule="auto"/>
              <w:rPr>
                <w:rFonts w:hint="eastAsia" w:ascii="仿宋_GB2312" w:hAnsi="仿宋_GB2312" w:eastAsia="仿宋_GB2312" w:cs="仿宋_GB2312"/>
                <w:sz w:val="18"/>
                <w:szCs w:val="18"/>
              </w:rPr>
            </w:pPr>
          </w:p>
          <w:p w14:paraId="46127E92">
            <w:pPr>
              <w:spacing w:line="261" w:lineRule="auto"/>
              <w:rPr>
                <w:rFonts w:hint="eastAsia" w:ascii="仿宋_GB2312" w:hAnsi="仿宋_GB2312" w:eastAsia="仿宋_GB2312" w:cs="仿宋_GB2312"/>
                <w:sz w:val="18"/>
                <w:szCs w:val="18"/>
              </w:rPr>
            </w:pPr>
          </w:p>
          <w:p w14:paraId="51983F1E">
            <w:pPr>
              <w:spacing w:line="262" w:lineRule="auto"/>
              <w:rPr>
                <w:rFonts w:hint="eastAsia" w:ascii="仿宋_GB2312" w:hAnsi="仿宋_GB2312" w:eastAsia="仿宋_GB2312" w:cs="仿宋_GB2312"/>
                <w:sz w:val="18"/>
                <w:szCs w:val="18"/>
              </w:rPr>
            </w:pPr>
          </w:p>
          <w:p w14:paraId="42706B8C">
            <w:pPr>
              <w:spacing w:line="262" w:lineRule="auto"/>
              <w:rPr>
                <w:rFonts w:hint="eastAsia" w:ascii="仿宋_GB2312" w:hAnsi="仿宋_GB2312" w:eastAsia="仿宋_GB2312" w:cs="仿宋_GB2312"/>
                <w:sz w:val="18"/>
                <w:szCs w:val="18"/>
              </w:rPr>
            </w:pPr>
          </w:p>
          <w:p w14:paraId="4684F59A">
            <w:pPr>
              <w:pStyle w:val="9"/>
              <w:spacing w:before="59" w:line="184" w:lineRule="auto"/>
              <w:ind w:left="194"/>
              <w:rPr>
                <w:rFonts w:hint="eastAsia" w:ascii="仿宋_GB2312" w:hAnsi="仿宋_GB2312" w:eastAsia="仿宋_GB2312" w:cs="仿宋_GB2312"/>
                <w:sz w:val="18"/>
                <w:szCs w:val="18"/>
              </w:rPr>
            </w:pPr>
            <w:r>
              <w:rPr>
                <w:rFonts w:hint="eastAsia" w:ascii="仿宋_GB2312" w:hAnsi="仿宋_GB2312" w:eastAsia="仿宋_GB2312" w:cs="仿宋_GB2312"/>
                <w:spacing w:val="-10"/>
                <w:sz w:val="18"/>
                <w:szCs w:val="18"/>
              </w:rPr>
              <w:t>15</w:t>
            </w:r>
          </w:p>
        </w:tc>
        <w:tc>
          <w:tcPr>
            <w:tcW w:w="1679" w:type="dxa"/>
            <w:vAlign w:val="top"/>
          </w:tcPr>
          <w:p w14:paraId="2C43E797">
            <w:pPr>
              <w:spacing w:line="250" w:lineRule="auto"/>
              <w:rPr>
                <w:rFonts w:hint="eastAsia" w:ascii="仿宋_GB2312" w:hAnsi="仿宋_GB2312" w:eastAsia="仿宋_GB2312" w:cs="仿宋_GB2312"/>
                <w:sz w:val="18"/>
                <w:szCs w:val="18"/>
              </w:rPr>
            </w:pPr>
          </w:p>
          <w:p w14:paraId="2A280C86">
            <w:pPr>
              <w:spacing w:line="251" w:lineRule="auto"/>
              <w:rPr>
                <w:rFonts w:hint="eastAsia" w:ascii="仿宋_GB2312" w:hAnsi="仿宋_GB2312" w:eastAsia="仿宋_GB2312" w:cs="仿宋_GB2312"/>
                <w:sz w:val="18"/>
                <w:szCs w:val="18"/>
              </w:rPr>
            </w:pPr>
          </w:p>
          <w:p w14:paraId="4613E07E">
            <w:pPr>
              <w:spacing w:line="251" w:lineRule="auto"/>
              <w:rPr>
                <w:rFonts w:hint="eastAsia" w:ascii="仿宋_GB2312" w:hAnsi="仿宋_GB2312" w:eastAsia="仿宋_GB2312" w:cs="仿宋_GB2312"/>
                <w:sz w:val="18"/>
                <w:szCs w:val="18"/>
              </w:rPr>
            </w:pPr>
          </w:p>
          <w:p w14:paraId="3A7F5ADB">
            <w:pPr>
              <w:spacing w:line="251" w:lineRule="auto"/>
              <w:rPr>
                <w:rFonts w:hint="eastAsia" w:ascii="仿宋_GB2312" w:hAnsi="仿宋_GB2312" w:eastAsia="仿宋_GB2312" w:cs="仿宋_GB2312"/>
                <w:sz w:val="18"/>
                <w:szCs w:val="18"/>
              </w:rPr>
            </w:pPr>
          </w:p>
          <w:p w14:paraId="20E73742">
            <w:pPr>
              <w:spacing w:line="251" w:lineRule="auto"/>
              <w:rPr>
                <w:rFonts w:hint="eastAsia" w:ascii="仿宋_GB2312" w:hAnsi="仿宋_GB2312" w:eastAsia="仿宋_GB2312" w:cs="仿宋_GB2312"/>
                <w:sz w:val="18"/>
                <w:szCs w:val="18"/>
              </w:rPr>
            </w:pPr>
          </w:p>
          <w:p w14:paraId="3F3048F1">
            <w:pPr>
              <w:spacing w:line="251" w:lineRule="auto"/>
              <w:rPr>
                <w:rFonts w:hint="eastAsia" w:ascii="仿宋_GB2312" w:hAnsi="仿宋_GB2312" w:eastAsia="仿宋_GB2312" w:cs="仿宋_GB2312"/>
                <w:sz w:val="18"/>
                <w:szCs w:val="18"/>
              </w:rPr>
            </w:pPr>
          </w:p>
          <w:p w14:paraId="4C23088D">
            <w:pPr>
              <w:pStyle w:val="9"/>
              <w:spacing w:before="59"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对生产经营单位生</w:t>
            </w:r>
          </w:p>
          <w:p w14:paraId="2D837859">
            <w:pPr>
              <w:pStyle w:val="9"/>
              <w:spacing w:before="9" w:line="219" w:lineRule="auto"/>
              <w:ind w:left="115"/>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产经营项目、场所</w:t>
            </w:r>
          </w:p>
          <w:p w14:paraId="1DD3F7DE">
            <w:pPr>
              <w:pStyle w:val="9"/>
              <w:spacing w:before="11" w:line="220" w:lineRule="auto"/>
              <w:ind w:left="128"/>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、设备发包或者出</w:t>
            </w:r>
          </w:p>
          <w:p w14:paraId="2288720A">
            <w:pPr>
              <w:pStyle w:val="9"/>
              <w:spacing w:before="10" w:line="221" w:lineRule="auto"/>
              <w:ind w:left="116"/>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租的安全职责、交</w:t>
            </w:r>
          </w:p>
          <w:p w14:paraId="27093C77">
            <w:pPr>
              <w:pStyle w:val="9"/>
              <w:spacing w:before="8" w:line="219" w:lineRule="auto"/>
              <w:ind w:left="11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叉作业等情况的行</w:t>
            </w:r>
          </w:p>
          <w:p w14:paraId="3931F0A1">
            <w:pPr>
              <w:pStyle w:val="9"/>
              <w:spacing w:before="12" w:line="219" w:lineRule="auto"/>
              <w:ind w:left="566"/>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政检查</w:t>
            </w:r>
          </w:p>
        </w:tc>
        <w:tc>
          <w:tcPr>
            <w:tcW w:w="14992" w:type="dxa"/>
            <w:vAlign w:val="top"/>
          </w:tcPr>
          <w:p w14:paraId="3F75F2FF">
            <w:pPr>
              <w:rPr>
                <w:rFonts w:hint="eastAsia" w:ascii="仿宋_GB2312" w:hAnsi="仿宋_GB2312" w:eastAsia="仿宋_GB2312" w:cs="仿宋_GB2312"/>
                <w:sz w:val="18"/>
                <w:szCs w:val="18"/>
              </w:rPr>
            </w:pPr>
          </w:p>
          <w:p w14:paraId="02CF1655">
            <w:pPr>
              <w:spacing w:line="241" w:lineRule="auto"/>
              <w:rPr>
                <w:rFonts w:hint="eastAsia" w:ascii="仿宋_GB2312" w:hAnsi="仿宋_GB2312" w:eastAsia="仿宋_GB2312" w:cs="仿宋_GB2312"/>
                <w:sz w:val="18"/>
                <w:szCs w:val="18"/>
              </w:rPr>
            </w:pPr>
          </w:p>
          <w:p w14:paraId="5A71707D">
            <w:pPr>
              <w:spacing w:line="241" w:lineRule="auto"/>
              <w:rPr>
                <w:rFonts w:hint="eastAsia" w:ascii="仿宋_GB2312" w:hAnsi="仿宋_GB2312" w:eastAsia="仿宋_GB2312" w:cs="仿宋_GB2312"/>
                <w:sz w:val="18"/>
                <w:szCs w:val="18"/>
              </w:rPr>
            </w:pPr>
          </w:p>
          <w:p w14:paraId="1F2F2F6B">
            <w:pPr>
              <w:pStyle w:val="9"/>
              <w:spacing w:before="59" w:line="219" w:lineRule="auto"/>
              <w:ind w:left="19"/>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【法律】《中华人民共和国安全生产法</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1"/>
                <w:sz w:val="18"/>
                <w:szCs w:val="18"/>
              </w:rPr>
              <w:t>》（2002年第九届全国人大常务委员会第二十八次会议通过</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1"/>
                <w:sz w:val="18"/>
                <w:szCs w:val="18"/>
              </w:rPr>
              <w:t>，2021年修正）</w:t>
            </w:r>
          </w:p>
          <w:p w14:paraId="0BF2588B">
            <w:pPr>
              <w:pStyle w:val="9"/>
              <w:spacing w:before="11" w:line="227" w:lineRule="auto"/>
              <w:ind w:left="32" w:right="117" w:firstLine="365"/>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第一百零三条  生产经营单位将生产经营项目</w:t>
            </w:r>
            <w:r>
              <w:rPr>
                <w:rFonts w:hint="eastAsia" w:ascii="仿宋_GB2312" w:hAnsi="仿宋_GB2312" w:eastAsia="仿宋_GB2312" w:cs="仿宋_GB2312"/>
                <w:spacing w:val="-37"/>
                <w:sz w:val="18"/>
                <w:szCs w:val="18"/>
              </w:rPr>
              <w:t xml:space="preserve"> </w:t>
            </w:r>
            <w:r>
              <w:rPr>
                <w:rFonts w:hint="eastAsia" w:ascii="仿宋_GB2312" w:hAnsi="仿宋_GB2312" w:eastAsia="仿宋_GB2312" w:cs="仿宋_GB2312"/>
                <w:spacing w:val="-1"/>
                <w:sz w:val="18"/>
                <w:szCs w:val="18"/>
              </w:rPr>
              <w:t>、场所、设备发包或者出租给不具备安全生产条件或者相应资质的单位或者个人的 ，责令限期改正，没收违法所得；违法所得十万元以上</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的，并</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违法所得二倍以上五倍以下的罚款</w:t>
            </w:r>
            <w:r>
              <w:rPr>
                <w:rFonts w:hint="eastAsia" w:ascii="仿宋_GB2312" w:hAnsi="仿宋_GB2312" w:eastAsia="仿宋_GB2312" w:cs="仿宋_GB2312"/>
                <w:spacing w:val="-33"/>
                <w:sz w:val="18"/>
                <w:szCs w:val="18"/>
              </w:rPr>
              <w:t xml:space="preserve"> </w:t>
            </w:r>
            <w:r>
              <w:rPr>
                <w:rFonts w:hint="eastAsia" w:ascii="仿宋_GB2312" w:hAnsi="仿宋_GB2312" w:eastAsia="仿宋_GB2312" w:cs="仿宋_GB2312"/>
                <w:spacing w:val="-1"/>
                <w:sz w:val="18"/>
                <w:szCs w:val="18"/>
              </w:rPr>
              <w:t>；没有违</w:t>
            </w:r>
            <w:r>
              <w:rPr>
                <w:rFonts w:hint="eastAsia" w:ascii="仿宋_GB2312" w:hAnsi="仿宋_GB2312" w:eastAsia="仿宋_GB2312" w:cs="仿宋_GB2312"/>
                <w:spacing w:val="-2"/>
                <w:sz w:val="18"/>
                <w:szCs w:val="18"/>
              </w:rPr>
              <w:t>法所得或者违法所得不足十万元的</w:t>
            </w:r>
            <w:r>
              <w:rPr>
                <w:rFonts w:hint="eastAsia" w:ascii="仿宋_GB2312" w:hAnsi="仿宋_GB2312" w:eastAsia="仿宋_GB2312" w:cs="仿宋_GB2312"/>
                <w:spacing w:val="-32"/>
                <w:sz w:val="18"/>
                <w:szCs w:val="18"/>
              </w:rPr>
              <w:t xml:space="preserve"> </w:t>
            </w:r>
            <w:r>
              <w:rPr>
                <w:rFonts w:hint="eastAsia" w:ascii="仿宋_GB2312" w:hAnsi="仿宋_GB2312" w:eastAsia="仿宋_GB2312" w:cs="仿宋_GB2312"/>
                <w:spacing w:val="-2"/>
                <w:sz w:val="18"/>
                <w:szCs w:val="18"/>
              </w:rPr>
              <w:t>，单</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或者并</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十万元以上二十万元以下的罚款</w:t>
            </w:r>
            <w:r>
              <w:rPr>
                <w:rFonts w:hint="eastAsia" w:ascii="仿宋_GB2312" w:hAnsi="仿宋_GB2312" w:eastAsia="仿宋_GB2312" w:cs="仿宋_GB2312"/>
                <w:spacing w:val="-29"/>
                <w:sz w:val="18"/>
                <w:szCs w:val="18"/>
              </w:rPr>
              <w:t xml:space="preserve"> </w:t>
            </w:r>
            <w:r>
              <w:rPr>
                <w:rFonts w:hint="eastAsia" w:ascii="仿宋_GB2312" w:hAnsi="仿宋_GB2312" w:eastAsia="仿宋_GB2312" w:cs="仿宋_GB2312"/>
                <w:spacing w:val="-2"/>
                <w:sz w:val="18"/>
                <w:szCs w:val="18"/>
              </w:rPr>
              <w:t>；对其直接负责的主管人员和其他直接责任人员</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一</w:t>
            </w:r>
            <w:r>
              <w:rPr>
                <w:rFonts w:hint="eastAsia" w:ascii="仿宋_GB2312" w:hAnsi="仿宋_GB2312" w:eastAsia="仿宋_GB2312" w:cs="仿宋_GB2312"/>
                <w:spacing w:val="-1"/>
                <w:sz w:val="18"/>
                <w:szCs w:val="18"/>
              </w:rPr>
              <w:t>万元以上二万元以下的罚款</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pacing w:val="-1"/>
                <w:sz w:val="18"/>
                <w:szCs w:val="18"/>
              </w:rPr>
              <w:t>；导致发生生产安全事故给他人造成损害的</w:t>
            </w:r>
            <w:r>
              <w:rPr>
                <w:rFonts w:hint="eastAsia" w:ascii="仿宋_GB2312" w:hAnsi="仿宋_GB2312" w:eastAsia="仿宋_GB2312" w:cs="仿宋_GB2312"/>
                <w:spacing w:val="-34"/>
                <w:sz w:val="18"/>
                <w:szCs w:val="18"/>
              </w:rPr>
              <w:t xml:space="preserve"> </w:t>
            </w:r>
            <w:r>
              <w:rPr>
                <w:rFonts w:hint="eastAsia" w:ascii="仿宋_GB2312" w:hAnsi="仿宋_GB2312" w:eastAsia="仿宋_GB2312" w:cs="仿宋_GB2312"/>
                <w:spacing w:val="-1"/>
                <w:sz w:val="18"/>
                <w:szCs w:val="18"/>
              </w:rPr>
              <w:t>，与承包</w:t>
            </w:r>
            <w:r>
              <w:rPr>
                <w:rFonts w:hint="eastAsia" w:ascii="仿宋_GB2312" w:hAnsi="仿宋_GB2312" w:eastAsia="仿宋_GB2312" w:cs="仿宋_GB2312"/>
                <w:spacing w:val="-2"/>
                <w:sz w:val="18"/>
                <w:szCs w:val="18"/>
              </w:rPr>
              <w:t>方、承租方承担连带赔偿责任。</w:t>
            </w:r>
          </w:p>
          <w:p w14:paraId="51ED61CD">
            <w:pPr>
              <w:pStyle w:val="9"/>
              <w:spacing w:before="9" w:line="225" w:lineRule="auto"/>
              <w:ind w:left="40" w:right="125" w:firstLine="358"/>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生产经营单位未与承包单位</w:t>
            </w:r>
            <w:r>
              <w:rPr>
                <w:rFonts w:hint="eastAsia" w:ascii="仿宋_GB2312" w:hAnsi="仿宋_GB2312" w:eastAsia="仿宋_GB2312" w:cs="仿宋_GB2312"/>
                <w:spacing w:val="-49"/>
                <w:sz w:val="18"/>
                <w:szCs w:val="18"/>
              </w:rPr>
              <w:t xml:space="preserve"> </w:t>
            </w:r>
            <w:r>
              <w:rPr>
                <w:rFonts w:hint="eastAsia" w:ascii="仿宋_GB2312" w:hAnsi="仿宋_GB2312" w:eastAsia="仿宋_GB2312" w:cs="仿宋_GB2312"/>
                <w:spacing w:val="-1"/>
                <w:sz w:val="18"/>
                <w:szCs w:val="18"/>
              </w:rPr>
              <w:t>、承租单位签订专门的安全生产管理协议或者未在承包合同</w:t>
            </w:r>
            <w:r>
              <w:rPr>
                <w:rFonts w:hint="eastAsia" w:ascii="仿宋_GB2312" w:hAnsi="仿宋_GB2312" w:eastAsia="仿宋_GB2312" w:cs="仿宋_GB2312"/>
                <w:spacing w:val="-20"/>
                <w:sz w:val="18"/>
                <w:szCs w:val="18"/>
              </w:rPr>
              <w:t xml:space="preserve"> </w:t>
            </w:r>
            <w:r>
              <w:rPr>
                <w:rFonts w:hint="eastAsia" w:ascii="仿宋_GB2312" w:hAnsi="仿宋_GB2312" w:eastAsia="仿宋_GB2312" w:cs="仿宋_GB2312"/>
                <w:spacing w:val="-1"/>
                <w:sz w:val="18"/>
                <w:szCs w:val="18"/>
              </w:rPr>
              <w:t>、租赁合同中</w:t>
            </w:r>
            <w:r>
              <w:rPr>
                <w:rFonts w:hint="eastAsia" w:ascii="仿宋_GB2312" w:hAnsi="仿宋_GB2312" w:eastAsia="仿宋_GB2312" w:cs="仿宋_GB2312"/>
                <w:spacing w:val="-2"/>
                <w:sz w:val="18"/>
                <w:szCs w:val="18"/>
              </w:rPr>
              <w:t>明确各自的安全生产管理职责</w:t>
            </w:r>
            <w:r>
              <w:rPr>
                <w:rFonts w:hint="eastAsia" w:ascii="仿宋_GB2312" w:hAnsi="仿宋_GB2312" w:eastAsia="仿宋_GB2312" w:cs="仿宋_GB2312"/>
                <w:spacing w:val="-34"/>
                <w:sz w:val="18"/>
                <w:szCs w:val="18"/>
              </w:rPr>
              <w:t xml:space="preserve"> </w:t>
            </w:r>
            <w:r>
              <w:rPr>
                <w:rFonts w:hint="eastAsia" w:ascii="仿宋_GB2312" w:hAnsi="仿宋_GB2312" w:eastAsia="仿宋_GB2312" w:cs="仿宋_GB2312"/>
                <w:spacing w:val="-2"/>
                <w:sz w:val="18"/>
                <w:szCs w:val="18"/>
              </w:rPr>
              <w:t>，或者未对承包单位、承租单位的安全生产统一协调</w:t>
            </w:r>
            <w:r>
              <w:rPr>
                <w:rFonts w:hint="eastAsia" w:ascii="仿宋_GB2312" w:hAnsi="仿宋_GB2312" w:eastAsia="仿宋_GB2312" w:cs="仿宋_GB2312"/>
                <w:spacing w:val="-1"/>
                <w:sz w:val="18"/>
                <w:szCs w:val="18"/>
              </w:rPr>
              <w:t>、管理的，责令限期改正，</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五万元以下的罚款</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1"/>
                <w:sz w:val="18"/>
                <w:szCs w:val="18"/>
              </w:rPr>
              <w:t>，对其直接负责的主管人员和其他直接责任人员</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一万元以</w:t>
            </w:r>
            <w:r>
              <w:rPr>
                <w:rFonts w:hint="eastAsia" w:ascii="仿宋_GB2312" w:hAnsi="仿宋_GB2312" w:eastAsia="仿宋_GB2312" w:cs="仿宋_GB2312"/>
                <w:spacing w:val="-2"/>
                <w:sz w:val="18"/>
                <w:szCs w:val="18"/>
              </w:rPr>
              <w:t>下的罚款 ；逾期未改正的，责令停产停业整顿。</w:t>
            </w:r>
          </w:p>
          <w:p w14:paraId="7D05A9F2">
            <w:pPr>
              <w:pStyle w:val="9"/>
              <w:keepNext w:val="0"/>
              <w:keepLines w:val="0"/>
              <w:pageBreakBefore w:val="0"/>
              <w:widowControl w:val="0"/>
              <w:kinsoku/>
              <w:wordWrap/>
              <w:overflowPunct/>
              <w:topLinePunct w:val="0"/>
              <w:autoSpaceDE/>
              <w:autoSpaceDN/>
              <w:bidi w:val="0"/>
              <w:adjustRightInd/>
              <w:snapToGrid/>
              <w:spacing w:before="13" w:line="226" w:lineRule="auto"/>
              <w:ind w:left="29" w:right="106" w:firstLine="367"/>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矿山、金属冶炼建设项目和用于生产</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1"/>
                <w:sz w:val="18"/>
                <w:szCs w:val="18"/>
              </w:rPr>
              <w:t>、储存、装卸危险物品的建设项目的施工单位未按照规定对施工项目进行安全</w:t>
            </w:r>
            <w:r>
              <w:rPr>
                <w:rFonts w:hint="eastAsia" w:ascii="仿宋_GB2312" w:hAnsi="仿宋_GB2312" w:eastAsia="仿宋_GB2312" w:cs="仿宋_GB2312"/>
                <w:spacing w:val="-2"/>
                <w:sz w:val="18"/>
                <w:szCs w:val="18"/>
              </w:rPr>
              <w:t>管理的 ，责令限期改正，</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十万元以下的罚款</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pacing w:val="-2"/>
                <w:sz w:val="18"/>
                <w:szCs w:val="18"/>
              </w:rPr>
              <w:t>，对其直接负责的主管</w:t>
            </w:r>
            <w:r>
              <w:rPr>
                <w:rFonts w:hint="eastAsia" w:ascii="仿宋_GB2312" w:hAnsi="仿宋_GB2312" w:eastAsia="仿宋_GB2312" w:cs="仿宋_GB2312"/>
                <w:spacing w:val="-1"/>
                <w:sz w:val="18"/>
                <w:szCs w:val="18"/>
              </w:rPr>
              <w:t>人员和其他直接责任人员</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二万元以下的罚款</w:t>
            </w:r>
            <w:r>
              <w:rPr>
                <w:rFonts w:hint="eastAsia" w:ascii="仿宋_GB2312" w:hAnsi="仿宋_GB2312" w:eastAsia="仿宋_GB2312" w:cs="仿宋_GB2312"/>
                <w:spacing w:val="-27"/>
                <w:sz w:val="18"/>
                <w:szCs w:val="18"/>
              </w:rPr>
              <w:t xml:space="preserve"> </w:t>
            </w:r>
            <w:r>
              <w:rPr>
                <w:rFonts w:hint="eastAsia" w:ascii="仿宋_GB2312" w:hAnsi="仿宋_GB2312" w:eastAsia="仿宋_GB2312" w:cs="仿宋_GB2312"/>
                <w:spacing w:val="-1"/>
                <w:sz w:val="18"/>
                <w:szCs w:val="18"/>
              </w:rPr>
              <w:t>；逾期未改正的，责令停产停业整顿</w:t>
            </w:r>
            <w:r>
              <w:rPr>
                <w:rFonts w:hint="eastAsia" w:ascii="仿宋_GB2312" w:hAnsi="仿宋_GB2312" w:eastAsia="仿宋_GB2312" w:cs="仿宋_GB2312"/>
                <w:spacing w:val="-50"/>
                <w:sz w:val="18"/>
                <w:szCs w:val="18"/>
              </w:rPr>
              <w:t xml:space="preserve"> </w:t>
            </w:r>
            <w:r>
              <w:rPr>
                <w:rFonts w:hint="eastAsia" w:ascii="仿宋_GB2312" w:hAnsi="仿宋_GB2312" w:eastAsia="仿宋_GB2312" w:cs="仿宋_GB2312"/>
                <w:spacing w:val="-1"/>
                <w:sz w:val="18"/>
                <w:szCs w:val="18"/>
              </w:rPr>
              <w:t>。以上施工单位倒卖、出租、出借、挂靠或者以其他形式非法转让施工资质的</w:t>
            </w:r>
            <w:r>
              <w:rPr>
                <w:rFonts w:hint="eastAsia" w:ascii="仿宋_GB2312" w:hAnsi="仿宋_GB2312" w:eastAsia="仿宋_GB2312" w:cs="仿宋_GB2312"/>
                <w:spacing w:val="-33"/>
                <w:sz w:val="18"/>
                <w:szCs w:val="18"/>
              </w:rPr>
              <w:t xml:space="preserve"> </w:t>
            </w:r>
            <w:r>
              <w:rPr>
                <w:rFonts w:hint="eastAsia" w:ascii="仿宋_GB2312" w:hAnsi="仿宋_GB2312" w:eastAsia="仿宋_GB2312" w:cs="仿宋_GB2312"/>
                <w:spacing w:val="-1"/>
                <w:sz w:val="18"/>
                <w:szCs w:val="18"/>
              </w:rPr>
              <w:t>，责令停产停业整顿，吊销</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资质证书，没收违法所得；违法所得十万元以上的</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1"/>
                <w:sz w:val="18"/>
                <w:szCs w:val="18"/>
              </w:rPr>
              <w:t>，并</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违法所得二</w:t>
            </w:r>
            <w:r>
              <w:rPr>
                <w:rFonts w:hint="eastAsia" w:ascii="仿宋_GB2312" w:hAnsi="仿宋_GB2312" w:eastAsia="仿宋_GB2312" w:cs="仿宋_GB2312"/>
                <w:spacing w:val="-2"/>
                <w:sz w:val="18"/>
                <w:szCs w:val="18"/>
              </w:rPr>
              <w:t>倍以上五倍以下的罚款</w:t>
            </w:r>
            <w:r>
              <w:rPr>
                <w:rFonts w:hint="eastAsia" w:ascii="仿宋_GB2312" w:hAnsi="仿宋_GB2312" w:eastAsia="仿宋_GB2312" w:cs="仿宋_GB2312"/>
                <w:spacing w:val="-34"/>
                <w:sz w:val="18"/>
                <w:szCs w:val="18"/>
              </w:rPr>
              <w:t xml:space="preserve"> </w:t>
            </w:r>
            <w:r>
              <w:rPr>
                <w:rFonts w:hint="eastAsia" w:ascii="仿宋_GB2312" w:hAnsi="仿宋_GB2312" w:eastAsia="仿宋_GB2312" w:cs="仿宋_GB2312"/>
                <w:spacing w:val="-2"/>
                <w:sz w:val="18"/>
                <w:szCs w:val="18"/>
              </w:rPr>
              <w:t>，没有违法所得或者违法所得不足十万元的</w:t>
            </w:r>
            <w:r>
              <w:rPr>
                <w:rFonts w:hint="eastAsia" w:ascii="仿宋_GB2312" w:hAnsi="仿宋_GB2312" w:eastAsia="仿宋_GB2312" w:cs="仿宋_GB2312"/>
                <w:spacing w:val="-33"/>
                <w:sz w:val="18"/>
                <w:szCs w:val="18"/>
              </w:rPr>
              <w:t xml:space="preserve"> </w:t>
            </w:r>
            <w:r>
              <w:rPr>
                <w:rFonts w:hint="eastAsia" w:ascii="仿宋_GB2312" w:hAnsi="仿宋_GB2312" w:eastAsia="仿宋_GB2312" w:cs="仿宋_GB2312"/>
                <w:spacing w:val="-2"/>
                <w:sz w:val="18"/>
                <w:szCs w:val="18"/>
              </w:rPr>
              <w:t>，单</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或者并</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十万元以上二十万元以下的罚款</w:t>
            </w:r>
            <w:r>
              <w:rPr>
                <w:rFonts w:hint="eastAsia" w:ascii="仿宋_GB2312" w:hAnsi="仿宋_GB2312" w:eastAsia="仿宋_GB2312" w:cs="仿宋_GB2312"/>
                <w:spacing w:val="-29"/>
                <w:sz w:val="18"/>
                <w:szCs w:val="18"/>
              </w:rPr>
              <w:t xml:space="preserve"> </w:t>
            </w:r>
            <w:r>
              <w:rPr>
                <w:rFonts w:hint="eastAsia" w:ascii="仿宋_GB2312" w:hAnsi="仿宋_GB2312" w:eastAsia="仿宋_GB2312" w:cs="仿宋_GB2312"/>
                <w:spacing w:val="-2"/>
                <w:sz w:val="18"/>
                <w:szCs w:val="18"/>
              </w:rPr>
              <w:t>；对</w:t>
            </w:r>
            <w:r>
              <w:rPr>
                <w:rFonts w:hint="eastAsia" w:ascii="仿宋_GB2312" w:hAnsi="仿宋_GB2312" w:eastAsia="仿宋_GB2312" w:cs="仿宋_GB2312"/>
                <w:spacing w:val="-1"/>
                <w:sz w:val="18"/>
                <w:szCs w:val="18"/>
              </w:rPr>
              <w:t>其直接负责的主管人员和其他直接责任人员</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五万元以上十万元以下的罚款 ；构成犯罪的，依照刑法有</w:t>
            </w:r>
            <w:r>
              <w:rPr>
                <w:rFonts w:hint="eastAsia" w:ascii="仿宋_GB2312" w:hAnsi="仿宋_GB2312" w:eastAsia="仿宋_GB2312" w:cs="仿宋_GB2312"/>
                <w:spacing w:val="-2"/>
                <w:sz w:val="18"/>
                <w:szCs w:val="18"/>
              </w:rPr>
              <w:t>关规定追究刑事责任。</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【法律】《中华人民共和国安全生产法</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1"/>
                <w:sz w:val="18"/>
                <w:szCs w:val="18"/>
              </w:rPr>
              <w:t>》（2002年第九届全国人大常务委员会第二十八次会议通过</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1"/>
                <w:sz w:val="18"/>
                <w:szCs w:val="18"/>
              </w:rPr>
              <w:t>，2021年修正）</w:t>
            </w:r>
          </w:p>
          <w:p w14:paraId="653269DC">
            <w:pPr>
              <w:pStyle w:val="9"/>
              <w:keepNext w:val="0"/>
              <w:keepLines w:val="0"/>
              <w:pageBreakBefore w:val="0"/>
              <w:widowControl w:val="0"/>
              <w:kinsoku/>
              <w:wordWrap/>
              <w:overflowPunct/>
              <w:topLinePunct w:val="0"/>
              <w:autoSpaceDE/>
              <w:autoSpaceDN/>
              <w:bidi w:val="0"/>
              <w:adjustRightInd/>
              <w:snapToGrid/>
              <w:spacing w:before="12" w:line="226" w:lineRule="auto"/>
              <w:ind w:left="40" w:right="0" w:firstLine="351"/>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第一百零四条  两个以上生产经营单位在同一作业区域内进行可能危及对方安全生产的生产经营活动 ，未签订安全生产管理协议或者未指定专职安全生产管理人员进行安全检查与协调</w:t>
            </w:r>
            <w:r>
              <w:rPr>
                <w:rFonts w:hint="eastAsia" w:ascii="仿宋_GB2312" w:hAnsi="仿宋_GB2312" w:eastAsia="仿宋_GB2312" w:cs="仿宋_GB2312"/>
                <w:spacing w:val="1"/>
                <w:sz w:val="18"/>
                <w:szCs w:val="18"/>
              </w:rPr>
              <w:t xml:space="preserve"> </w:t>
            </w:r>
            <w:r>
              <w:rPr>
                <w:rFonts w:hint="eastAsia" w:ascii="仿宋_GB2312" w:hAnsi="仿宋_GB2312" w:eastAsia="仿宋_GB2312" w:cs="仿宋_GB2312"/>
                <w:spacing w:val="-1"/>
                <w:sz w:val="18"/>
                <w:szCs w:val="18"/>
              </w:rPr>
              <w:t>的，责令限期改正，</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五万元以下的罚款</w:t>
            </w:r>
            <w:r>
              <w:rPr>
                <w:rFonts w:hint="eastAsia" w:ascii="仿宋_GB2312" w:hAnsi="仿宋_GB2312" w:eastAsia="仿宋_GB2312" w:cs="仿宋_GB2312"/>
                <w:spacing w:val="-50"/>
                <w:sz w:val="18"/>
                <w:szCs w:val="18"/>
              </w:rPr>
              <w:t xml:space="preserve"> </w:t>
            </w:r>
            <w:r>
              <w:rPr>
                <w:rFonts w:hint="eastAsia" w:ascii="仿宋_GB2312" w:hAnsi="仿宋_GB2312" w:eastAsia="仿宋_GB2312" w:cs="仿宋_GB2312"/>
                <w:spacing w:val="-1"/>
                <w:sz w:val="18"/>
                <w:szCs w:val="18"/>
              </w:rPr>
              <w:t>，对其直接负责的主管人员和其</w:t>
            </w:r>
            <w:r>
              <w:rPr>
                <w:rFonts w:hint="eastAsia" w:ascii="仿宋_GB2312" w:hAnsi="仿宋_GB2312" w:eastAsia="仿宋_GB2312" w:cs="仿宋_GB2312"/>
                <w:spacing w:val="-2"/>
                <w:sz w:val="18"/>
                <w:szCs w:val="18"/>
              </w:rPr>
              <w:t>他直接责任人员</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一万元以下的罚款 ；逾期未改正的，责令停产停业。</w:t>
            </w:r>
          </w:p>
        </w:tc>
        <w:tc>
          <w:tcPr>
            <w:tcW w:w="969" w:type="dxa"/>
            <w:vAlign w:val="top"/>
          </w:tcPr>
          <w:p w14:paraId="581D26AD">
            <w:pPr>
              <w:spacing w:line="262" w:lineRule="auto"/>
              <w:jc w:val="center"/>
              <w:rPr>
                <w:rFonts w:hint="eastAsia" w:ascii="仿宋_GB2312" w:hAnsi="仿宋_GB2312" w:eastAsia="仿宋_GB2312" w:cs="仿宋_GB2312"/>
                <w:sz w:val="18"/>
                <w:szCs w:val="18"/>
              </w:rPr>
            </w:pPr>
          </w:p>
          <w:p w14:paraId="7FE8A911">
            <w:pPr>
              <w:spacing w:line="262" w:lineRule="auto"/>
              <w:jc w:val="center"/>
              <w:rPr>
                <w:rFonts w:hint="eastAsia" w:ascii="仿宋_GB2312" w:hAnsi="仿宋_GB2312" w:eastAsia="仿宋_GB2312" w:cs="仿宋_GB2312"/>
                <w:sz w:val="18"/>
                <w:szCs w:val="18"/>
              </w:rPr>
            </w:pPr>
          </w:p>
          <w:p w14:paraId="2C1B6182">
            <w:pPr>
              <w:spacing w:line="263" w:lineRule="auto"/>
              <w:jc w:val="center"/>
              <w:rPr>
                <w:rFonts w:hint="eastAsia" w:ascii="仿宋_GB2312" w:hAnsi="仿宋_GB2312" w:eastAsia="仿宋_GB2312" w:cs="仿宋_GB2312"/>
                <w:sz w:val="18"/>
                <w:szCs w:val="18"/>
              </w:rPr>
            </w:pPr>
          </w:p>
          <w:p w14:paraId="3EF3EF6C">
            <w:pPr>
              <w:spacing w:line="263" w:lineRule="auto"/>
              <w:jc w:val="center"/>
              <w:rPr>
                <w:rFonts w:hint="eastAsia" w:ascii="仿宋_GB2312" w:hAnsi="仿宋_GB2312" w:eastAsia="仿宋_GB2312" w:cs="仿宋_GB2312"/>
                <w:sz w:val="18"/>
                <w:szCs w:val="18"/>
              </w:rPr>
            </w:pPr>
          </w:p>
          <w:p w14:paraId="5FB7510F">
            <w:pPr>
              <w:spacing w:line="263" w:lineRule="auto"/>
              <w:jc w:val="center"/>
              <w:rPr>
                <w:rFonts w:hint="eastAsia" w:ascii="仿宋_GB2312" w:hAnsi="仿宋_GB2312" w:eastAsia="仿宋_GB2312" w:cs="仿宋_GB2312"/>
                <w:sz w:val="18"/>
                <w:szCs w:val="18"/>
              </w:rPr>
            </w:pPr>
          </w:p>
          <w:p w14:paraId="327FF638">
            <w:pPr>
              <w:spacing w:line="263" w:lineRule="auto"/>
              <w:jc w:val="center"/>
              <w:rPr>
                <w:rFonts w:hint="eastAsia" w:ascii="仿宋_GB2312" w:hAnsi="仿宋_GB2312" w:eastAsia="仿宋_GB2312" w:cs="仿宋_GB2312"/>
                <w:sz w:val="18"/>
                <w:szCs w:val="18"/>
              </w:rPr>
            </w:pPr>
          </w:p>
          <w:p w14:paraId="0969A8C6">
            <w:pPr>
              <w:spacing w:line="263" w:lineRule="auto"/>
              <w:jc w:val="center"/>
              <w:rPr>
                <w:rFonts w:hint="eastAsia" w:ascii="仿宋_GB2312" w:hAnsi="仿宋_GB2312" w:eastAsia="仿宋_GB2312" w:cs="仿宋_GB2312"/>
                <w:sz w:val="18"/>
                <w:szCs w:val="18"/>
              </w:rPr>
            </w:pPr>
          </w:p>
          <w:p w14:paraId="6299314B">
            <w:pPr>
              <w:pStyle w:val="9"/>
              <w:spacing w:before="9"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14:paraId="3E7903C8">
            <w:pPr>
              <w:spacing w:line="243" w:lineRule="auto"/>
              <w:rPr>
                <w:rFonts w:hint="eastAsia" w:ascii="仿宋_GB2312" w:hAnsi="仿宋_GB2312" w:eastAsia="仿宋_GB2312" w:cs="仿宋_GB2312"/>
                <w:sz w:val="18"/>
                <w:szCs w:val="18"/>
              </w:rPr>
            </w:pPr>
          </w:p>
          <w:p w14:paraId="4DB7CADD">
            <w:pPr>
              <w:spacing w:line="244" w:lineRule="auto"/>
              <w:rPr>
                <w:rFonts w:hint="eastAsia" w:ascii="仿宋_GB2312" w:hAnsi="仿宋_GB2312" w:eastAsia="仿宋_GB2312" w:cs="仿宋_GB2312"/>
                <w:sz w:val="18"/>
                <w:szCs w:val="18"/>
              </w:rPr>
            </w:pPr>
          </w:p>
          <w:p w14:paraId="7C976FE2">
            <w:pPr>
              <w:spacing w:line="244" w:lineRule="auto"/>
              <w:rPr>
                <w:rFonts w:hint="eastAsia" w:ascii="仿宋_GB2312" w:hAnsi="仿宋_GB2312" w:eastAsia="仿宋_GB2312" w:cs="仿宋_GB2312"/>
                <w:sz w:val="18"/>
                <w:szCs w:val="18"/>
              </w:rPr>
            </w:pPr>
          </w:p>
          <w:p w14:paraId="28DDAD19">
            <w:pPr>
              <w:spacing w:line="244" w:lineRule="auto"/>
              <w:rPr>
                <w:rFonts w:hint="eastAsia" w:ascii="仿宋_GB2312" w:hAnsi="仿宋_GB2312" w:eastAsia="仿宋_GB2312" w:cs="仿宋_GB2312"/>
                <w:sz w:val="18"/>
                <w:szCs w:val="18"/>
              </w:rPr>
            </w:pPr>
          </w:p>
          <w:p w14:paraId="39B59827">
            <w:pPr>
              <w:spacing w:line="244" w:lineRule="auto"/>
              <w:rPr>
                <w:rFonts w:hint="eastAsia" w:ascii="仿宋_GB2312" w:hAnsi="仿宋_GB2312" w:eastAsia="仿宋_GB2312" w:cs="仿宋_GB2312"/>
                <w:sz w:val="18"/>
                <w:szCs w:val="18"/>
              </w:rPr>
            </w:pPr>
          </w:p>
          <w:p w14:paraId="314C9AAA">
            <w:pPr>
              <w:pStyle w:val="9"/>
              <w:spacing w:before="59" w:line="225" w:lineRule="auto"/>
              <w:ind w:right="87"/>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盂县应急管理局；盂县应急管理局综合行政执法大队按照委托权限实施</w:t>
            </w:r>
          </w:p>
        </w:tc>
        <w:tc>
          <w:tcPr>
            <w:tcW w:w="1079" w:type="dxa"/>
            <w:vAlign w:val="top"/>
          </w:tcPr>
          <w:p w14:paraId="1CB5671D">
            <w:pPr>
              <w:spacing w:line="257" w:lineRule="auto"/>
              <w:rPr>
                <w:rFonts w:hint="eastAsia" w:ascii="仿宋_GB2312" w:hAnsi="仿宋_GB2312" w:eastAsia="仿宋_GB2312" w:cs="仿宋_GB2312"/>
                <w:sz w:val="18"/>
                <w:szCs w:val="18"/>
              </w:rPr>
            </w:pPr>
          </w:p>
          <w:p w14:paraId="0E9B75F4">
            <w:pPr>
              <w:spacing w:line="258" w:lineRule="auto"/>
              <w:rPr>
                <w:rFonts w:hint="eastAsia" w:ascii="仿宋_GB2312" w:hAnsi="仿宋_GB2312" w:eastAsia="仿宋_GB2312" w:cs="仿宋_GB2312"/>
                <w:sz w:val="18"/>
                <w:szCs w:val="18"/>
              </w:rPr>
            </w:pPr>
          </w:p>
          <w:p w14:paraId="04CEE1F8">
            <w:pPr>
              <w:spacing w:line="258" w:lineRule="auto"/>
              <w:rPr>
                <w:rFonts w:hint="eastAsia" w:ascii="仿宋_GB2312" w:hAnsi="仿宋_GB2312" w:eastAsia="仿宋_GB2312" w:cs="仿宋_GB2312"/>
                <w:sz w:val="18"/>
                <w:szCs w:val="18"/>
              </w:rPr>
            </w:pPr>
          </w:p>
          <w:p w14:paraId="0D565949">
            <w:pPr>
              <w:spacing w:line="258" w:lineRule="auto"/>
              <w:rPr>
                <w:rFonts w:hint="eastAsia" w:ascii="仿宋_GB2312" w:hAnsi="仿宋_GB2312" w:eastAsia="仿宋_GB2312" w:cs="仿宋_GB2312"/>
                <w:sz w:val="18"/>
                <w:szCs w:val="18"/>
              </w:rPr>
            </w:pPr>
          </w:p>
          <w:p w14:paraId="09E4E8BE">
            <w:pPr>
              <w:spacing w:line="258" w:lineRule="auto"/>
              <w:rPr>
                <w:rFonts w:hint="eastAsia" w:ascii="仿宋_GB2312" w:hAnsi="仿宋_GB2312" w:eastAsia="仿宋_GB2312" w:cs="仿宋_GB2312"/>
                <w:sz w:val="18"/>
                <w:szCs w:val="18"/>
              </w:rPr>
            </w:pPr>
          </w:p>
          <w:p w14:paraId="26C3C8F8">
            <w:pPr>
              <w:spacing w:line="258" w:lineRule="auto"/>
              <w:rPr>
                <w:rFonts w:hint="eastAsia" w:ascii="仿宋_GB2312" w:hAnsi="仿宋_GB2312" w:eastAsia="仿宋_GB2312" w:cs="仿宋_GB2312"/>
                <w:sz w:val="18"/>
                <w:szCs w:val="18"/>
              </w:rPr>
            </w:pPr>
          </w:p>
          <w:p w14:paraId="046D2DCA">
            <w:pPr>
              <w:spacing w:line="258" w:lineRule="auto"/>
              <w:rPr>
                <w:rFonts w:hint="eastAsia" w:ascii="仿宋_GB2312" w:hAnsi="仿宋_GB2312" w:eastAsia="仿宋_GB2312" w:cs="仿宋_GB2312"/>
                <w:sz w:val="18"/>
                <w:szCs w:val="18"/>
              </w:rPr>
            </w:pPr>
          </w:p>
          <w:p w14:paraId="5157E38F">
            <w:pPr>
              <w:spacing w:line="258" w:lineRule="auto"/>
              <w:rPr>
                <w:rFonts w:hint="eastAsia" w:ascii="仿宋_GB2312" w:hAnsi="仿宋_GB2312" w:eastAsia="仿宋_GB2312" w:cs="仿宋_GB2312"/>
                <w:sz w:val="18"/>
                <w:szCs w:val="18"/>
              </w:rPr>
            </w:pPr>
          </w:p>
          <w:p w14:paraId="513E5E01">
            <w:pPr>
              <w:pStyle w:val="9"/>
              <w:spacing w:before="59"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14:paraId="37AEC510">
            <w:pPr>
              <w:rPr>
                <w:rFonts w:hint="eastAsia" w:ascii="仿宋_GB2312" w:hAnsi="仿宋_GB2312" w:eastAsia="仿宋_GB2312" w:cs="仿宋_GB2312"/>
                <w:sz w:val="18"/>
                <w:szCs w:val="18"/>
              </w:rPr>
            </w:pPr>
          </w:p>
        </w:tc>
      </w:tr>
      <w:tr w14:paraId="39435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1" w:hRule="atLeast"/>
        </w:trPr>
        <w:tc>
          <w:tcPr>
            <w:tcW w:w="541" w:type="dxa"/>
            <w:vAlign w:val="top"/>
          </w:tcPr>
          <w:p w14:paraId="7F63C24A">
            <w:pPr>
              <w:spacing w:line="256" w:lineRule="auto"/>
              <w:rPr>
                <w:rFonts w:hint="eastAsia" w:ascii="仿宋_GB2312" w:hAnsi="仿宋_GB2312" w:eastAsia="仿宋_GB2312" w:cs="仿宋_GB2312"/>
                <w:sz w:val="18"/>
                <w:szCs w:val="18"/>
              </w:rPr>
            </w:pPr>
          </w:p>
          <w:p w14:paraId="0C0324B9">
            <w:pPr>
              <w:spacing w:line="257" w:lineRule="auto"/>
              <w:rPr>
                <w:rFonts w:hint="eastAsia" w:ascii="仿宋_GB2312" w:hAnsi="仿宋_GB2312" w:eastAsia="仿宋_GB2312" w:cs="仿宋_GB2312"/>
                <w:sz w:val="18"/>
                <w:szCs w:val="18"/>
              </w:rPr>
            </w:pPr>
          </w:p>
          <w:p w14:paraId="258432C9">
            <w:pPr>
              <w:spacing w:line="257" w:lineRule="auto"/>
              <w:rPr>
                <w:rFonts w:hint="eastAsia" w:ascii="仿宋_GB2312" w:hAnsi="仿宋_GB2312" w:eastAsia="仿宋_GB2312" w:cs="仿宋_GB2312"/>
                <w:sz w:val="18"/>
                <w:szCs w:val="18"/>
              </w:rPr>
            </w:pPr>
          </w:p>
          <w:p w14:paraId="07C3F781">
            <w:pPr>
              <w:spacing w:line="257" w:lineRule="auto"/>
              <w:rPr>
                <w:rFonts w:hint="eastAsia" w:ascii="仿宋_GB2312" w:hAnsi="仿宋_GB2312" w:eastAsia="仿宋_GB2312" w:cs="仿宋_GB2312"/>
                <w:sz w:val="18"/>
                <w:szCs w:val="18"/>
              </w:rPr>
            </w:pPr>
          </w:p>
          <w:p w14:paraId="019C2C93">
            <w:pPr>
              <w:pStyle w:val="9"/>
              <w:spacing w:before="58" w:line="184" w:lineRule="auto"/>
              <w:ind w:left="194"/>
              <w:rPr>
                <w:rFonts w:hint="eastAsia" w:ascii="仿宋_GB2312" w:hAnsi="仿宋_GB2312" w:eastAsia="仿宋_GB2312" w:cs="仿宋_GB2312"/>
                <w:sz w:val="18"/>
                <w:szCs w:val="18"/>
              </w:rPr>
            </w:pPr>
            <w:r>
              <w:rPr>
                <w:rFonts w:hint="eastAsia" w:ascii="仿宋_GB2312" w:hAnsi="仿宋_GB2312" w:eastAsia="仿宋_GB2312" w:cs="仿宋_GB2312"/>
                <w:spacing w:val="-10"/>
                <w:sz w:val="18"/>
                <w:szCs w:val="18"/>
              </w:rPr>
              <w:t>16</w:t>
            </w:r>
          </w:p>
        </w:tc>
        <w:tc>
          <w:tcPr>
            <w:tcW w:w="1679" w:type="dxa"/>
            <w:vAlign w:val="top"/>
          </w:tcPr>
          <w:p w14:paraId="1B081A84">
            <w:pPr>
              <w:spacing w:line="259" w:lineRule="auto"/>
              <w:rPr>
                <w:rFonts w:hint="eastAsia" w:ascii="仿宋_GB2312" w:hAnsi="仿宋_GB2312" w:eastAsia="仿宋_GB2312" w:cs="仿宋_GB2312"/>
                <w:sz w:val="18"/>
                <w:szCs w:val="18"/>
              </w:rPr>
            </w:pPr>
          </w:p>
          <w:p w14:paraId="41D26FD0">
            <w:pPr>
              <w:spacing w:line="259" w:lineRule="auto"/>
              <w:rPr>
                <w:rFonts w:hint="eastAsia" w:ascii="仿宋_GB2312" w:hAnsi="仿宋_GB2312" w:eastAsia="仿宋_GB2312" w:cs="仿宋_GB2312"/>
                <w:sz w:val="18"/>
                <w:szCs w:val="18"/>
              </w:rPr>
            </w:pPr>
          </w:p>
          <w:p w14:paraId="02FC6562">
            <w:pPr>
              <w:spacing w:line="259" w:lineRule="auto"/>
              <w:rPr>
                <w:rFonts w:hint="eastAsia" w:ascii="仿宋_GB2312" w:hAnsi="仿宋_GB2312" w:eastAsia="仿宋_GB2312" w:cs="仿宋_GB2312"/>
                <w:sz w:val="18"/>
                <w:szCs w:val="18"/>
              </w:rPr>
            </w:pPr>
          </w:p>
          <w:p w14:paraId="643B0E25">
            <w:pPr>
              <w:pStyle w:val="9"/>
              <w:spacing w:before="58" w:line="227" w:lineRule="auto"/>
              <w:ind w:left="113" w:right="121"/>
              <w:jc w:val="both"/>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对生产经营单位员</w:t>
            </w:r>
            <w:r>
              <w:rPr>
                <w:rFonts w:hint="eastAsia" w:ascii="仿宋_GB2312" w:hAnsi="仿宋_GB2312" w:eastAsia="仿宋_GB2312" w:cs="仿宋_GB2312"/>
                <w:spacing w:val="2"/>
                <w:sz w:val="18"/>
                <w:szCs w:val="18"/>
              </w:rPr>
              <w:t xml:space="preserve"> </w:t>
            </w:r>
            <w:r>
              <w:rPr>
                <w:rFonts w:hint="eastAsia" w:ascii="仿宋_GB2312" w:hAnsi="仿宋_GB2312" w:eastAsia="仿宋_GB2312" w:cs="仿宋_GB2312"/>
                <w:spacing w:val="-2"/>
                <w:sz w:val="18"/>
                <w:szCs w:val="18"/>
              </w:rPr>
              <w:t>工宿舍安全条件设</w:t>
            </w:r>
            <w:r>
              <w:rPr>
                <w:rFonts w:hint="eastAsia" w:ascii="仿宋_GB2312" w:hAnsi="仿宋_GB2312" w:eastAsia="仿宋_GB2312" w:cs="仿宋_GB2312"/>
                <w:spacing w:val="3"/>
                <w:sz w:val="18"/>
                <w:szCs w:val="18"/>
              </w:rPr>
              <w:t xml:space="preserve"> </w:t>
            </w:r>
            <w:r>
              <w:rPr>
                <w:rFonts w:hint="eastAsia" w:ascii="仿宋_GB2312" w:hAnsi="仿宋_GB2312" w:eastAsia="仿宋_GB2312" w:cs="仿宋_GB2312"/>
                <w:spacing w:val="-2"/>
                <w:sz w:val="18"/>
                <w:szCs w:val="18"/>
              </w:rPr>
              <w:t>置情况的行政检查</w:t>
            </w:r>
          </w:p>
        </w:tc>
        <w:tc>
          <w:tcPr>
            <w:tcW w:w="14992" w:type="dxa"/>
            <w:vAlign w:val="top"/>
          </w:tcPr>
          <w:p w14:paraId="5851C64E">
            <w:pPr>
              <w:spacing w:line="276" w:lineRule="auto"/>
              <w:rPr>
                <w:rFonts w:hint="eastAsia" w:ascii="仿宋_GB2312" w:hAnsi="仿宋_GB2312" w:eastAsia="仿宋_GB2312" w:cs="仿宋_GB2312"/>
                <w:sz w:val="18"/>
                <w:szCs w:val="18"/>
              </w:rPr>
            </w:pPr>
          </w:p>
          <w:p w14:paraId="2B52A00E">
            <w:pPr>
              <w:spacing w:line="277" w:lineRule="auto"/>
              <w:rPr>
                <w:rFonts w:hint="eastAsia" w:ascii="仿宋_GB2312" w:hAnsi="仿宋_GB2312" w:eastAsia="仿宋_GB2312" w:cs="仿宋_GB2312"/>
                <w:sz w:val="18"/>
                <w:szCs w:val="18"/>
              </w:rPr>
            </w:pPr>
          </w:p>
          <w:p w14:paraId="5F4EEECF">
            <w:pPr>
              <w:pStyle w:val="9"/>
              <w:spacing w:before="59" w:line="219" w:lineRule="auto"/>
              <w:ind w:left="19"/>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【法律】《中华人民共和国安全生产法</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1"/>
                <w:sz w:val="18"/>
                <w:szCs w:val="18"/>
              </w:rPr>
              <w:t>》（2002年第九届全国人大常务委员会第二十八次会议通过</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1"/>
                <w:sz w:val="18"/>
                <w:szCs w:val="18"/>
              </w:rPr>
              <w:t>，2021年修正）</w:t>
            </w:r>
          </w:p>
          <w:p w14:paraId="3C166280">
            <w:pPr>
              <w:pStyle w:val="9"/>
              <w:spacing w:before="9" w:line="225" w:lineRule="auto"/>
              <w:ind w:left="28" w:right="107" w:firstLine="368"/>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第一百零五条  生产经营单位有下列行为之一的</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1"/>
                <w:sz w:val="18"/>
                <w:szCs w:val="18"/>
              </w:rPr>
              <w:t>，责令限期改正，</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五万元以下的罚款</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pacing w:val="-1"/>
                <w:sz w:val="18"/>
                <w:szCs w:val="18"/>
              </w:rPr>
              <w:t>，对其直接负责的主管人员和其他直接责任人</w:t>
            </w:r>
            <w:r>
              <w:rPr>
                <w:rFonts w:hint="eastAsia" w:ascii="仿宋_GB2312" w:hAnsi="仿宋_GB2312" w:eastAsia="仿宋_GB2312" w:cs="仿宋_GB2312"/>
                <w:spacing w:val="-2"/>
                <w:sz w:val="18"/>
                <w:szCs w:val="18"/>
              </w:rPr>
              <w:t>员</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一万元以下的罚款 ；逾期未改正的，责令停产</w:t>
            </w:r>
            <w:r>
              <w:rPr>
                <w:rFonts w:hint="eastAsia" w:ascii="仿宋_GB2312" w:hAnsi="仿宋_GB2312" w:eastAsia="仿宋_GB2312" w:cs="仿宋_GB2312"/>
                <w:spacing w:val="1"/>
                <w:sz w:val="18"/>
                <w:szCs w:val="18"/>
              </w:rPr>
              <w:t>停业整顿；构成犯罪的，依照刑法有关规定追</w:t>
            </w:r>
            <w:r>
              <w:rPr>
                <w:rFonts w:hint="eastAsia" w:ascii="仿宋_GB2312" w:hAnsi="仿宋_GB2312" w:eastAsia="仿宋_GB2312" w:cs="仿宋_GB2312"/>
                <w:sz w:val="18"/>
                <w:szCs w:val="18"/>
              </w:rPr>
              <w:t>究刑事责任：</w:t>
            </w:r>
          </w:p>
          <w:p w14:paraId="6CACFE96">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（一）生产、经营、储存、使用危险物品的车间</w:t>
            </w:r>
            <w:r>
              <w:rPr>
                <w:rFonts w:hint="eastAsia" w:ascii="仿宋_GB2312" w:hAnsi="仿宋_GB2312" w:eastAsia="仿宋_GB2312" w:cs="仿宋_GB2312"/>
                <w:spacing w:val="-53"/>
                <w:sz w:val="18"/>
                <w:szCs w:val="18"/>
              </w:rPr>
              <w:t xml:space="preserve"> </w:t>
            </w:r>
            <w:r>
              <w:rPr>
                <w:rFonts w:hint="eastAsia" w:ascii="仿宋_GB2312" w:hAnsi="仿宋_GB2312" w:eastAsia="仿宋_GB2312" w:cs="仿宋_GB2312"/>
                <w:sz w:val="18"/>
                <w:szCs w:val="18"/>
              </w:rPr>
              <w:t>、商</w:t>
            </w:r>
            <w:r>
              <w:rPr>
                <w:rFonts w:hint="eastAsia" w:ascii="仿宋_GB2312" w:hAnsi="仿宋_GB2312" w:eastAsia="仿宋_GB2312" w:cs="仿宋_GB2312"/>
                <w:spacing w:val="-1"/>
                <w:sz w:val="18"/>
                <w:szCs w:val="18"/>
              </w:rPr>
              <w:t>店、仓库与员工宿舍在同一座建筑内</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1"/>
                <w:sz w:val="18"/>
                <w:szCs w:val="18"/>
              </w:rPr>
              <w:t>，或者与员工宿舍的距离不符合安全要求的；</w:t>
            </w:r>
          </w:p>
          <w:p w14:paraId="3FCF2734">
            <w:pPr>
              <w:pStyle w:val="9"/>
              <w:spacing w:before="9"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（二）生产经营场所和员工宿舍未设有符合紧</w:t>
            </w:r>
            <w:r>
              <w:rPr>
                <w:rFonts w:hint="eastAsia" w:ascii="仿宋_GB2312" w:hAnsi="仿宋_GB2312" w:eastAsia="仿宋_GB2312" w:cs="仿宋_GB2312"/>
                <w:spacing w:val="-1"/>
                <w:sz w:val="18"/>
                <w:szCs w:val="18"/>
              </w:rPr>
              <w:t>急疏散需要</w:t>
            </w:r>
            <w:r>
              <w:rPr>
                <w:rFonts w:hint="eastAsia" w:ascii="仿宋_GB2312" w:hAnsi="仿宋_GB2312" w:eastAsia="仿宋_GB2312" w:cs="仿宋_GB2312"/>
                <w:spacing w:val="-27"/>
                <w:sz w:val="18"/>
                <w:szCs w:val="18"/>
              </w:rPr>
              <w:t xml:space="preserve"> </w:t>
            </w:r>
            <w:r>
              <w:rPr>
                <w:rFonts w:hint="eastAsia" w:ascii="仿宋_GB2312" w:hAnsi="仿宋_GB2312" w:eastAsia="仿宋_GB2312" w:cs="仿宋_GB2312"/>
                <w:spacing w:val="-1"/>
                <w:sz w:val="18"/>
                <w:szCs w:val="18"/>
              </w:rPr>
              <w:t>、标志明显、保持畅通的出口、疏散通道，或者占用、锁闭、封堵生产经营场所或者员工宿舍出口</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1"/>
                <w:sz w:val="18"/>
                <w:szCs w:val="18"/>
              </w:rPr>
              <w:t>、疏散通道的。</w:t>
            </w:r>
          </w:p>
        </w:tc>
        <w:tc>
          <w:tcPr>
            <w:tcW w:w="969" w:type="dxa"/>
            <w:vAlign w:val="top"/>
          </w:tcPr>
          <w:p w14:paraId="5B80AAA0">
            <w:pPr>
              <w:spacing w:line="258" w:lineRule="auto"/>
              <w:jc w:val="center"/>
              <w:rPr>
                <w:rFonts w:hint="eastAsia" w:ascii="仿宋_GB2312" w:hAnsi="仿宋_GB2312" w:eastAsia="仿宋_GB2312" w:cs="仿宋_GB2312"/>
                <w:sz w:val="18"/>
                <w:szCs w:val="18"/>
              </w:rPr>
            </w:pPr>
          </w:p>
          <w:p w14:paraId="5B43902D">
            <w:pPr>
              <w:spacing w:line="259" w:lineRule="auto"/>
              <w:jc w:val="center"/>
              <w:rPr>
                <w:rFonts w:hint="eastAsia" w:ascii="仿宋_GB2312" w:hAnsi="仿宋_GB2312" w:eastAsia="仿宋_GB2312" w:cs="仿宋_GB2312"/>
                <w:sz w:val="18"/>
                <w:szCs w:val="18"/>
              </w:rPr>
            </w:pPr>
          </w:p>
          <w:p w14:paraId="6ED1A9E3">
            <w:pPr>
              <w:spacing w:line="259" w:lineRule="auto"/>
              <w:jc w:val="center"/>
              <w:rPr>
                <w:rFonts w:hint="eastAsia" w:ascii="仿宋_GB2312" w:hAnsi="仿宋_GB2312" w:eastAsia="仿宋_GB2312" w:cs="仿宋_GB2312"/>
                <w:sz w:val="18"/>
                <w:szCs w:val="18"/>
              </w:rPr>
            </w:pPr>
          </w:p>
          <w:p w14:paraId="428451FF">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14:paraId="705DEA9E">
            <w:pPr>
              <w:spacing w:line="296" w:lineRule="auto"/>
              <w:rPr>
                <w:rFonts w:hint="eastAsia" w:ascii="仿宋_GB2312" w:hAnsi="仿宋_GB2312" w:eastAsia="仿宋_GB2312" w:cs="仿宋_GB2312"/>
                <w:sz w:val="18"/>
                <w:szCs w:val="18"/>
              </w:rPr>
            </w:pPr>
          </w:p>
          <w:p w14:paraId="01542E97">
            <w:pPr>
              <w:pStyle w:val="9"/>
              <w:spacing w:before="59" w:line="225" w:lineRule="auto"/>
              <w:ind w:right="87"/>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盂县应急管理局；盂县应急管理局综合行政执法大队按照委托权限实施</w:t>
            </w:r>
          </w:p>
        </w:tc>
        <w:tc>
          <w:tcPr>
            <w:tcW w:w="1079" w:type="dxa"/>
            <w:vAlign w:val="top"/>
          </w:tcPr>
          <w:p w14:paraId="39C3BD14">
            <w:pPr>
              <w:spacing w:line="250" w:lineRule="auto"/>
              <w:rPr>
                <w:rFonts w:hint="eastAsia" w:ascii="仿宋_GB2312" w:hAnsi="仿宋_GB2312" w:eastAsia="仿宋_GB2312" w:cs="仿宋_GB2312"/>
                <w:sz w:val="18"/>
                <w:szCs w:val="18"/>
              </w:rPr>
            </w:pPr>
          </w:p>
          <w:p w14:paraId="152120D2">
            <w:pPr>
              <w:spacing w:line="250" w:lineRule="auto"/>
              <w:rPr>
                <w:rFonts w:hint="eastAsia" w:ascii="仿宋_GB2312" w:hAnsi="仿宋_GB2312" w:eastAsia="仿宋_GB2312" w:cs="仿宋_GB2312"/>
                <w:sz w:val="18"/>
                <w:szCs w:val="18"/>
              </w:rPr>
            </w:pPr>
          </w:p>
          <w:p w14:paraId="133E1BFD">
            <w:pPr>
              <w:spacing w:line="250" w:lineRule="auto"/>
              <w:rPr>
                <w:rFonts w:hint="eastAsia" w:ascii="仿宋_GB2312" w:hAnsi="仿宋_GB2312" w:eastAsia="仿宋_GB2312" w:cs="仿宋_GB2312"/>
                <w:sz w:val="18"/>
                <w:szCs w:val="18"/>
              </w:rPr>
            </w:pPr>
          </w:p>
          <w:p w14:paraId="0908D9A9">
            <w:pPr>
              <w:spacing w:line="250" w:lineRule="auto"/>
              <w:rPr>
                <w:rFonts w:hint="eastAsia" w:ascii="仿宋_GB2312" w:hAnsi="仿宋_GB2312" w:eastAsia="仿宋_GB2312" w:cs="仿宋_GB2312"/>
                <w:sz w:val="18"/>
                <w:szCs w:val="18"/>
              </w:rPr>
            </w:pPr>
          </w:p>
          <w:p w14:paraId="441C5CA9">
            <w:pPr>
              <w:pStyle w:val="9"/>
              <w:spacing w:before="58"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14:paraId="753E68E1">
            <w:pPr>
              <w:rPr>
                <w:rFonts w:hint="eastAsia" w:ascii="仿宋_GB2312" w:hAnsi="仿宋_GB2312" w:eastAsia="仿宋_GB2312" w:cs="仿宋_GB2312"/>
                <w:sz w:val="18"/>
                <w:szCs w:val="18"/>
              </w:rPr>
            </w:pPr>
          </w:p>
        </w:tc>
      </w:tr>
      <w:tr w14:paraId="5B296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01" w:hRule="atLeast"/>
        </w:trPr>
        <w:tc>
          <w:tcPr>
            <w:tcW w:w="541" w:type="dxa"/>
            <w:vAlign w:val="top"/>
          </w:tcPr>
          <w:p w14:paraId="6699283B">
            <w:pPr>
              <w:spacing w:line="297" w:lineRule="auto"/>
              <w:rPr>
                <w:rFonts w:hint="eastAsia" w:ascii="仿宋_GB2312" w:hAnsi="仿宋_GB2312" w:eastAsia="仿宋_GB2312" w:cs="仿宋_GB2312"/>
                <w:sz w:val="18"/>
                <w:szCs w:val="18"/>
              </w:rPr>
            </w:pPr>
          </w:p>
          <w:p w14:paraId="10946CF4">
            <w:pPr>
              <w:spacing w:line="297" w:lineRule="auto"/>
              <w:rPr>
                <w:rFonts w:hint="eastAsia" w:ascii="仿宋_GB2312" w:hAnsi="仿宋_GB2312" w:eastAsia="仿宋_GB2312" w:cs="仿宋_GB2312"/>
                <w:sz w:val="18"/>
                <w:szCs w:val="18"/>
              </w:rPr>
            </w:pPr>
          </w:p>
          <w:p w14:paraId="540EDD91">
            <w:pPr>
              <w:spacing w:line="297" w:lineRule="auto"/>
              <w:rPr>
                <w:rFonts w:hint="eastAsia" w:ascii="仿宋_GB2312" w:hAnsi="仿宋_GB2312" w:eastAsia="仿宋_GB2312" w:cs="仿宋_GB2312"/>
                <w:sz w:val="18"/>
                <w:szCs w:val="18"/>
              </w:rPr>
            </w:pPr>
          </w:p>
          <w:p w14:paraId="0217A3E1">
            <w:pPr>
              <w:pStyle w:val="9"/>
              <w:spacing w:before="59" w:line="184" w:lineRule="auto"/>
              <w:ind w:left="194"/>
              <w:rPr>
                <w:rFonts w:hint="eastAsia" w:ascii="仿宋_GB2312" w:hAnsi="仿宋_GB2312" w:eastAsia="仿宋_GB2312" w:cs="仿宋_GB2312"/>
                <w:sz w:val="18"/>
                <w:szCs w:val="18"/>
              </w:rPr>
            </w:pPr>
            <w:r>
              <w:rPr>
                <w:rFonts w:hint="eastAsia" w:ascii="仿宋_GB2312" w:hAnsi="仿宋_GB2312" w:eastAsia="仿宋_GB2312" w:cs="仿宋_GB2312"/>
                <w:spacing w:val="-10"/>
                <w:sz w:val="18"/>
                <w:szCs w:val="18"/>
              </w:rPr>
              <w:t>17</w:t>
            </w:r>
          </w:p>
        </w:tc>
        <w:tc>
          <w:tcPr>
            <w:tcW w:w="1679" w:type="dxa"/>
            <w:vAlign w:val="top"/>
          </w:tcPr>
          <w:p w14:paraId="144EB8A9">
            <w:pPr>
              <w:spacing w:line="264" w:lineRule="auto"/>
              <w:rPr>
                <w:rFonts w:hint="eastAsia" w:ascii="仿宋_GB2312" w:hAnsi="仿宋_GB2312" w:eastAsia="仿宋_GB2312" w:cs="仿宋_GB2312"/>
                <w:sz w:val="18"/>
                <w:szCs w:val="18"/>
              </w:rPr>
            </w:pPr>
          </w:p>
          <w:p w14:paraId="5B17B466">
            <w:pPr>
              <w:spacing w:line="265" w:lineRule="auto"/>
              <w:rPr>
                <w:rFonts w:hint="eastAsia" w:ascii="仿宋_GB2312" w:hAnsi="仿宋_GB2312" w:eastAsia="仿宋_GB2312" w:cs="仿宋_GB2312"/>
                <w:sz w:val="18"/>
                <w:szCs w:val="18"/>
              </w:rPr>
            </w:pPr>
          </w:p>
          <w:p w14:paraId="70AC31CD">
            <w:pPr>
              <w:pStyle w:val="9"/>
              <w:spacing w:before="58"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对生产经营单位与</w:t>
            </w:r>
          </w:p>
          <w:p w14:paraId="2EE8F33E">
            <w:pPr>
              <w:pStyle w:val="9"/>
              <w:spacing w:before="11" w:line="220" w:lineRule="auto"/>
              <w:ind w:left="117"/>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从业人员违法签订</w:t>
            </w:r>
          </w:p>
          <w:p w14:paraId="266D33BC">
            <w:pPr>
              <w:pStyle w:val="9"/>
              <w:spacing w:before="8" w:line="219" w:lineRule="auto"/>
              <w:ind w:left="119"/>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免责协议的行政检</w:t>
            </w:r>
          </w:p>
          <w:p w14:paraId="30536326">
            <w:pPr>
              <w:pStyle w:val="9"/>
              <w:spacing w:before="11" w:line="227" w:lineRule="auto"/>
              <w:ind w:left="751"/>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查</w:t>
            </w:r>
          </w:p>
        </w:tc>
        <w:tc>
          <w:tcPr>
            <w:tcW w:w="14992" w:type="dxa"/>
            <w:vAlign w:val="top"/>
          </w:tcPr>
          <w:p w14:paraId="4690C929">
            <w:pPr>
              <w:spacing w:line="320" w:lineRule="auto"/>
              <w:rPr>
                <w:rFonts w:hint="eastAsia" w:ascii="仿宋_GB2312" w:hAnsi="仿宋_GB2312" w:eastAsia="仿宋_GB2312" w:cs="仿宋_GB2312"/>
                <w:sz w:val="18"/>
                <w:szCs w:val="18"/>
              </w:rPr>
            </w:pPr>
          </w:p>
          <w:p w14:paraId="31113D8B">
            <w:pPr>
              <w:spacing w:line="320" w:lineRule="auto"/>
              <w:rPr>
                <w:rFonts w:hint="eastAsia" w:ascii="仿宋_GB2312" w:hAnsi="仿宋_GB2312" w:eastAsia="仿宋_GB2312" w:cs="仿宋_GB2312"/>
                <w:sz w:val="18"/>
                <w:szCs w:val="18"/>
              </w:rPr>
            </w:pPr>
          </w:p>
          <w:p w14:paraId="2F213F9C">
            <w:pPr>
              <w:pStyle w:val="9"/>
              <w:spacing w:before="59" w:line="219" w:lineRule="auto"/>
              <w:ind w:left="19"/>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【法律】《中华人民共和国安全生产法</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1"/>
                <w:sz w:val="18"/>
                <w:szCs w:val="18"/>
              </w:rPr>
              <w:t>》（2002年第九届全国人大常务委员会第二十八次会议通过</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1"/>
                <w:sz w:val="18"/>
                <w:szCs w:val="18"/>
              </w:rPr>
              <w:t>，2021年修正）</w:t>
            </w:r>
          </w:p>
          <w:p w14:paraId="5DE1EE24">
            <w:pPr>
              <w:pStyle w:val="9"/>
              <w:spacing w:before="11" w:line="225" w:lineRule="auto"/>
              <w:ind w:left="35" w:right="111" w:firstLine="361"/>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第一百零六条  生产经营单位与从业人员订立协议</w:t>
            </w:r>
            <w:r>
              <w:rPr>
                <w:rFonts w:hint="eastAsia" w:ascii="仿宋_GB2312" w:hAnsi="仿宋_GB2312" w:eastAsia="仿宋_GB2312" w:cs="仿宋_GB2312"/>
                <w:spacing w:val="-40"/>
                <w:sz w:val="18"/>
                <w:szCs w:val="18"/>
              </w:rPr>
              <w:t xml:space="preserve"> </w:t>
            </w:r>
            <w:r>
              <w:rPr>
                <w:rFonts w:hint="eastAsia" w:ascii="仿宋_GB2312" w:hAnsi="仿宋_GB2312" w:eastAsia="仿宋_GB2312" w:cs="仿宋_GB2312"/>
                <w:spacing w:val="-1"/>
                <w:sz w:val="18"/>
                <w:szCs w:val="18"/>
              </w:rPr>
              <w:t>，免除或者减轻其对从业人员因生产安全事故伤亡</w:t>
            </w:r>
            <w:r>
              <w:rPr>
                <w:rFonts w:hint="eastAsia" w:ascii="仿宋_GB2312" w:hAnsi="仿宋_GB2312" w:eastAsia="仿宋_GB2312" w:cs="仿宋_GB2312"/>
                <w:spacing w:val="-2"/>
                <w:sz w:val="18"/>
                <w:szCs w:val="18"/>
              </w:rPr>
              <w:t>依法应承担的责任的 ，该协议无效；对生产经营单位的主要负责人</w:t>
            </w:r>
            <w:r>
              <w:rPr>
                <w:rFonts w:hint="eastAsia" w:ascii="仿宋_GB2312" w:hAnsi="仿宋_GB2312" w:eastAsia="仿宋_GB2312" w:cs="仿宋_GB2312"/>
                <w:spacing w:val="-44"/>
                <w:sz w:val="18"/>
                <w:szCs w:val="18"/>
              </w:rPr>
              <w:t xml:space="preserve"> </w:t>
            </w:r>
            <w:r>
              <w:rPr>
                <w:rFonts w:hint="eastAsia" w:ascii="仿宋_GB2312" w:hAnsi="仿宋_GB2312" w:eastAsia="仿宋_GB2312" w:cs="仿宋_GB2312"/>
                <w:spacing w:val="-2"/>
                <w:sz w:val="18"/>
                <w:szCs w:val="18"/>
              </w:rPr>
              <w:t>、个人经营的投</w:t>
            </w:r>
            <w:r>
              <w:rPr>
                <w:rFonts w:hint="eastAsia" w:ascii="仿宋_GB2312" w:hAnsi="仿宋_GB2312" w:eastAsia="仿宋_GB2312" w:cs="仿宋_GB2312"/>
                <w:sz w:val="18"/>
                <w:szCs w:val="18"/>
              </w:rPr>
              <w:t>资人</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二万元以上十万元以下的罚款。</w:t>
            </w:r>
          </w:p>
        </w:tc>
        <w:tc>
          <w:tcPr>
            <w:tcW w:w="969" w:type="dxa"/>
            <w:vAlign w:val="top"/>
          </w:tcPr>
          <w:p w14:paraId="4BCF65B5">
            <w:pPr>
              <w:spacing w:line="320" w:lineRule="auto"/>
              <w:jc w:val="center"/>
              <w:rPr>
                <w:rFonts w:hint="eastAsia" w:ascii="仿宋_GB2312" w:hAnsi="仿宋_GB2312" w:eastAsia="仿宋_GB2312" w:cs="仿宋_GB2312"/>
                <w:sz w:val="18"/>
                <w:szCs w:val="18"/>
              </w:rPr>
            </w:pPr>
          </w:p>
          <w:p w14:paraId="10311D8B">
            <w:pPr>
              <w:spacing w:line="321" w:lineRule="auto"/>
              <w:jc w:val="center"/>
              <w:rPr>
                <w:rFonts w:hint="eastAsia" w:ascii="仿宋_GB2312" w:hAnsi="仿宋_GB2312" w:eastAsia="仿宋_GB2312" w:cs="仿宋_GB2312"/>
                <w:sz w:val="18"/>
                <w:szCs w:val="18"/>
              </w:rPr>
            </w:pPr>
          </w:p>
          <w:p w14:paraId="1CF8C8AA">
            <w:pPr>
              <w:pStyle w:val="9"/>
              <w:spacing w:before="10"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14:paraId="6D523DEF">
            <w:pPr>
              <w:spacing w:line="251" w:lineRule="auto"/>
              <w:rPr>
                <w:rFonts w:hint="eastAsia" w:ascii="仿宋_GB2312" w:hAnsi="仿宋_GB2312" w:eastAsia="仿宋_GB2312" w:cs="仿宋_GB2312"/>
                <w:sz w:val="18"/>
                <w:szCs w:val="18"/>
              </w:rPr>
            </w:pPr>
          </w:p>
          <w:p w14:paraId="51AA1217">
            <w:pPr>
              <w:pStyle w:val="9"/>
              <w:spacing w:before="58" w:line="224" w:lineRule="auto"/>
              <w:ind w:right="87"/>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盂县应急管理局；盂县应急管理局综合行政执法大队按照委托权限实施</w:t>
            </w:r>
          </w:p>
        </w:tc>
        <w:tc>
          <w:tcPr>
            <w:tcW w:w="1079" w:type="dxa"/>
            <w:vAlign w:val="top"/>
          </w:tcPr>
          <w:p w14:paraId="61C4AC71">
            <w:pPr>
              <w:spacing w:line="288" w:lineRule="auto"/>
              <w:rPr>
                <w:rFonts w:hint="eastAsia" w:ascii="仿宋_GB2312" w:hAnsi="仿宋_GB2312" w:eastAsia="仿宋_GB2312" w:cs="仿宋_GB2312"/>
                <w:sz w:val="18"/>
                <w:szCs w:val="18"/>
              </w:rPr>
            </w:pPr>
          </w:p>
          <w:p w14:paraId="1FDDACED">
            <w:pPr>
              <w:spacing w:line="288" w:lineRule="auto"/>
              <w:rPr>
                <w:rFonts w:hint="eastAsia" w:ascii="仿宋_GB2312" w:hAnsi="仿宋_GB2312" w:eastAsia="仿宋_GB2312" w:cs="仿宋_GB2312"/>
                <w:sz w:val="18"/>
                <w:szCs w:val="18"/>
              </w:rPr>
            </w:pPr>
          </w:p>
          <w:p w14:paraId="47FB2127">
            <w:pPr>
              <w:spacing w:line="288" w:lineRule="auto"/>
              <w:rPr>
                <w:rFonts w:hint="eastAsia" w:ascii="仿宋_GB2312" w:hAnsi="仿宋_GB2312" w:eastAsia="仿宋_GB2312" w:cs="仿宋_GB2312"/>
                <w:sz w:val="18"/>
                <w:szCs w:val="18"/>
              </w:rPr>
            </w:pPr>
          </w:p>
          <w:p w14:paraId="0C474554">
            <w:pPr>
              <w:pStyle w:val="9"/>
              <w:spacing w:before="59"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14:paraId="770EAFE8">
            <w:pPr>
              <w:rPr>
                <w:rFonts w:hint="eastAsia" w:ascii="仿宋_GB2312" w:hAnsi="仿宋_GB2312" w:eastAsia="仿宋_GB2312" w:cs="仿宋_GB2312"/>
                <w:sz w:val="18"/>
                <w:szCs w:val="18"/>
              </w:rPr>
            </w:pPr>
          </w:p>
        </w:tc>
      </w:tr>
      <w:tr w14:paraId="3B189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93" w:hRule="atLeast"/>
        </w:trPr>
        <w:tc>
          <w:tcPr>
            <w:tcW w:w="541" w:type="dxa"/>
            <w:vAlign w:val="top"/>
          </w:tcPr>
          <w:p w14:paraId="64DCE979">
            <w:pPr>
              <w:spacing w:line="295" w:lineRule="auto"/>
              <w:rPr>
                <w:rFonts w:hint="eastAsia" w:ascii="仿宋_GB2312" w:hAnsi="仿宋_GB2312" w:eastAsia="仿宋_GB2312" w:cs="仿宋_GB2312"/>
                <w:sz w:val="18"/>
                <w:szCs w:val="18"/>
              </w:rPr>
            </w:pPr>
          </w:p>
          <w:p w14:paraId="0EA46191">
            <w:pPr>
              <w:spacing w:line="295" w:lineRule="auto"/>
              <w:rPr>
                <w:rFonts w:hint="eastAsia" w:ascii="仿宋_GB2312" w:hAnsi="仿宋_GB2312" w:eastAsia="仿宋_GB2312" w:cs="仿宋_GB2312"/>
                <w:sz w:val="18"/>
                <w:szCs w:val="18"/>
              </w:rPr>
            </w:pPr>
          </w:p>
          <w:p w14:paraId="57FA8C40">
            <w:pPr>
              <w:spacing w:line="295" w:lineRule="auto"/>
              <w:rPr>
                <w:rFonts w:hint="eastAsia" w:ascii="仿宋_GB2312" w:hAnsi="仿宋_GB2312" w:eastAsia="仿宋_GB2312" w:cs="仿宋_GB2312"/>
                <w:sz w:val="18"/>
                <w:szCs w:val="18"/>
              </w:rPr>
            </w:pPr>
          </w:p>
          <w:p w14:paraId="5B4BE6F5">
            <w:pPr>
              <w:pStyle w:val="9"/>
              <w:spacing w:before="58" w:line="184" w:lineRule="auto"/>
              <w:ind w:left="194"/>
              <w:rPr>
                <w:rFonts w:hint="eastAsia" w:ascii="仿宋_GB2312" w:hAnsi="仿宋_GB2312" w:eastAsia="仿宋_GB2312" w:cs="仿宋_GB2312"/>
                <w:sz w:val="18"/>
                <w:szCs w:val="18"/>
              </w:rPr>
            </w:pPr>
            <w:r>
              <w:rPr>
                <w:rFonts w:hint="eastAsia" w:ascii="仿宋_GB2312" w:hAnsi="仿宋_GB2312" w:eastAsia="仿宋_GB2312" w:cs="仿宋_GB2312"/>
                <w:spacing w:val="-10"/>
                <w:sz w:val="18"/>
                <w:szCs w:val="18"/>
              </w:rPr>
              <w:t>18</w:t>
            </w:r>
          </w:p>
        </w:tc>
        <w:tc>
          <w:tcPr>
            <w:tcW w:w="1679" w:type="dxa"/>
            <w:vAlign w:val="top"/>
          </w:tcPr>
          <w:p w14:paraId="0E3804C5">
            <w:pPr>
              <w:spacing w:line="262" w:lineRule="auto"/>
              <w:rPr>
                <w:rFonts w:hint="eastAsia" w:ascii="仿宋_GB2312" w:hAnsi="仿宋_GB2312" w:eastAsia="仿宋_GB2312" w:cs="仿宋_GB2312"/>
                <w:sz w:val="18"/>
                <w:szCs w:val="18"/>
              </w:rPr>
            </w:pPr>
          </w:p>
          <w:p w14:paraId="2471BCF8">
            <w:pPr>
              <w:spacing w:line="262" w:lineRule="auto"/>
              <w:rPr>
                <w:rFonts w:hint="eastAsia" w:ascii="仿宋_GB2312" w:hAnsi="仿宋_GB2312" w:eastAsia="仿宋_GB2312" w:cs="仿宋_GB2312"/>
                <w:sz w:val="18"/>
                <w:szCs w:val="18"/>
              </w:rPr>
            </w:pPr>
          </w:p>
          <w:p w14:paraId="570E4239">
            <w:pPr>
              <w:pStyle w:val="9"/>
              <w:spacing w:before="58"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对高危行业、领域</w:t>
            </w:r>
          </w:p>
          <w:p w14:paraId="7499E34B">
            <w:pPr>
              <w:pStyle w:val="9"/>
              <w:spacing w:before="9" w:line="219" w:lineRule="auto"/>
              <w:ind w:left="11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生产经营单位安全</w:t>
            </w:r>
          </w:p>
          <w:p w14:paraId="5A8F49BA">
            <w:pPr>
              <w:pStyle w:val="9"/>
              <w:spacing w:before="12" w:line="219" w:lineRule="auto"/>
              <w:ind w:left="11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生产责任保险投保</w:t>
            </w:r>
          </w:p>
          <w:p w14:paraId="3B6800F4">
            <w:pPr>
              <w:pStyle w:val="9"/>
              <w:spacing w:before="12" w:line="219" w:lineRule="auto"/>
              <w:ind w:left="205"/>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情况的行政检查</w:t>
            </w:r>
          </w:p>
        </w:tc>
        <w:tc>
          <w:tcPr>
            <w:tcW w:w="14992" w:type="dxa"/>
            <w:vAlign w:val="top"/>
          </w:tcPr>
          <w:p w14:paraId="22EC2103">
            <w:pPr>
              <w:spacing w:line="316" w:lineRule="auto"/>
              <w:rPr>
                <w:rFonts w:hint="eastAsia" w:ascii="仿宋_GB2312" w:hAnsi="仿宋_GB2312" w:eastAsia="仿宋_GB2312" w:cs="仿宋_GB2312"/>
                <w:sz w:val="18"/>
                <w:szCs w:val="18"/>
              </w:rPr>
            </w:pPr>
          </w:p>
          <w:p w14:paraId="7AC3891A">
            <w:pPr>
              <w:spacing w:line="317" w:lineRule="auto"/>
              <w:rPr>
                <w:rFonts w:hint="eastAsia" w:ascii="仿宋_GB2312" w:hAnsi="仿宋_GB2312" w:eastAsia="仿宋_GB2312" w:cs="仿宋_GB2312"/>
                <w:sz w:val="18"/>
                <w:szCs w:val="18"/>
              </w:rPr>
            </w:pPr>
          </w:p>
          <w:p w14:paraId="65D91FD6">
            <w:pPr>
              <w:pStyle w:val="9"/>
              <w:spacing w:before="58" w:line="219" w:lineRule="auto"/>
              <w:ind w:left="19"/>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【法律】《中华人民共和国安全生产法</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1"/>
                <w:sz w:val="18"/>
                <w:szCs w:val="18"/>
              </w:rPr>
              <w:t>》（2002年第九届全国人大常务委员会第二十八次会议通过</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1"/>
                <w:sz w:val="18"/>
                <w:szCs w:val="18"/>
              </w:rPr>
              <w:t>，2021年修正）</w:t>
            </w:r>
          </w:p>
          <w:p w14:paraId="30EFDCA3">
            <w:pPr>
              <w:pStyle w:val="9"/>
              <w:keepNext w:val="0"/>
              <w:keepLines w:val="0"/>
              <w:pageBreakBefore w:val="0"/>
              <w:widowControl w:val="0"/>
              <w:kinsoku/>
              <w:wordWrap/>
              <w:overflowPunct/>
              <w:topLinePunct w:val="0"/>
              <w:autoSpaceDE/>
              <w:autoSpaceDN/>
              <w:bidi w:val="0"/>
              <w:adjustRightInd/>
              <w:snapToGrid/>
              <w:spacing w:before="12" w:line="226" w:lineRule="auto"/>
              <w:ind w:left="34" w:right="0" w:firstLine="363"/>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1"/>
                <w:sz w:val="18"/>
                <w:szCs w:val="18"/>
              </w:rPr>
              <w:t>第一百零九条</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1"/>
                <w:sz w:val="18"/>
                <w:szCs w:val="18"/>
              </w:rPr>
              <w:t>高危行业、领域的生产经营单位未按照国家规定投保安全生产责任保险的 ，责令限期改正，</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五万元以上十万</w:t>
            </w:r>
            <w:r>
              <w:rPr>
                <w:rFonts w:hint="eastAsia" w:ascii="仿宋_GB2312" w:hAnsi="仿宋_GB2312" w:eastAsia="仿宋_GB2312" w:cs="仿宋_GB2312"/>
                <w:spacing w:val="-2"/>
                <w:sz w:val="18"/>
                <w:szCs w:val="18"/>
              </w:rPr>
              <w:t>元以下的罚款</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2"/>
                <w:sz w:val="18"/>
                <w:szCs w:val="18"/>
              </w:rPr>
              <w:t>；逾期未改正的，</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十万元以上二十万元以</w:t>
            </w:r>
            <w:r>
              <w:rPr>
                <w:rFonts w:hint="eastAsia" w:ascii="仿宋_GB2312" w:hAnsi="仿宋_GB2312" w:eastAsia="仿宋_GB2312" w:cs="仿宋_GB2312"/>
                <w:spacing w:val="-4"/>
                <w:sz w:val="18"/>
                <w:szCs w:val="18"/>
              </w:rPr>
              <w:t>下的罚款</w:t>
            </w:r>
            <w:r>
              <w:rPr>
                <w:rFonts w:hint="eastAsia" w:ascii="仿宋_GB2312" w:hAnsi="仿宋_GB2312" w:eastAsia="仿宋_GB2312" w:cs="仿宋_GB2312"/>
                <w:spacing w:val="-4"/>
                <w:sz w:val="18"/>
                <w:szCs w:val="18"/>
                <w:lang w:eastAsia="zh-CN"/>
              </w:rPr>
              <w:t>。</w:t>
            </w:r>
          </w:p>
        </w:tc>
        <w:tc>
          <w:tcPr>
            <w:tcW w:w="969" w:type="dxa"/>
            <w:vAlign w:val="top"/>
          </w:tcPr>
          <w:p w14:paraId="26918658">
            <w:pPr>
              <w:spacing w:line="316" w:lineRule="auto"/>
              <w:jc w:val="center"/>
              <w:rPr>
                <w:rFonts w:hint="eastAsia" w:ascii="仿宋_GB2312" w:hAnsi="仿宋_GB2312" w:eastAsia="仿宋_GB2312" w:cs="仿宋_GB2312"/>
                <w:sz w:val="18"/>
                <w:szCs w:val="18"/>
              </w:rPr>
            </w:pPr>
          </w:p>
          <w:p w14:paraId="77DBAFD7">
            <w:pPr>
              <w:spacing w:line="317" w:lineRule="auto"/>
              <w:jc w:val="center"/>
              <w:rPr>
                <w:rFonts w:hint="eastAsia" w:ascii="仿宋_GB2312" w:hAnsi="仿宋_GB2312" w:eastAsia="仿宋_GB2312" w:cs="仿宋_GB2312"/>
                <w:sz w:val="18"/>
                <w:szCs w:val="18"/>
              </w:rPr>
            </w:pPr>
          </w:p>
          <w:p w14:paraId="3AA74F19">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14:paraId="34BE7A3E">
            <w:pPr>
              <w:spacing w:line="249" w:lineRule="auto"/>
              <w:rPr>
                <w:rFonts w:hint="eastAsia" w:ascii="仿宋_GB2312" w:hAnsi="仿宋_GB2312" w:eastAsia="仿宋_GB2312" w:cs="仿宋_GB2312"/>
                <w:sz w:val="18"/>
                <w:szCs w:val="18"/>
              </w:rPr>
            </w:pPr>
          </w:p>
          <w:p w14:paraId="485AF83F">
            <w:pPr>
              <w:pStyle w:val="9"/>
              <w:spacing w:before="58" w:line="225" w:lineRule="auto"/>
              <w:ind w:right="87"/>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盂县应急管理局；盂县应急管理局综合行政执法大队按照委托权限实施</w:t>
            </w:r>
          </w:p>
        </w:tc>
        <w:tc>
          <w:tcPr>
            <w:tcW w:w="1079" w:type="dxa"/>
            <w:vAlign w:val="top"/>
          </w:tcPr>
          <w:p w14:paraId="7CBAB13C">
            <w:pPr>
              <w:spacing w:line="286" w:lineRule="auto"/>
              <w:rPr>
                <w:rFonts w:hint="eastAsia" w:ascii="仿宋_GB2312" w:hAnsi="仿宋_GB2312" w:eastAsia="仿宋_GB2312" w:cs="仿宋_GB2312"/>
                <w:sz w:val="18"/>
                <w:szCs w:val="18"/>
              </w:rPr>
            </w:pPr>
          </w:p>
          <w:p w14:paraId="4A0BCA30">
            <w:pPr>
              <w:spacing w:line="286" w:lineRule="auto"/>
              <w:rPr>
                <w:rFonts w:hint="eastAsia" w:ascii="仿宋_GB2312" w:hAnsi="仿宋_GB2312" w:eastAsia="仿宋_GB2312" w:cs="仿宋_GB2312"/>
                <w:sz w:val="18"/>
                <w:szCs w:val="18"/>
              </w:rPr>
            </w:pPr>
          </w:p>
          <w:p w14:paraId="53E3F262">
            <w:pPr>
              <w:spacing w:line="286" w:lineRule="auto"/>
              <w:rPr>
                <w:rFonts w:hint="eastAsia" w:ascii="仿宋_GB2312" w:hAnsi="仿宋_GB2312" w:eastAsia="仿宋_GB2312" w:cs="仿宋_GB2312"/>
                <w:sz w:val="18"/>
                <w:szCs w:val="18"/>
              </w:rPr>
            </w:pPr>
          </w:p>
          <w:p w14:paraId="21226571">
            <w:pPr>
              <w:pStyle w:val="9"/>
              <w:spacing w:before="58"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14:paraId="76CE158B">
            <w:pPr>
              <w:rPr>
                <w:rFonts w:hint="eastAsia" w:ascii="仿宋_GB2312" w:hAnsi="仿宋_GB2312" w:eastAsia="仿宋_GB2312" w:cs="仿宋_GB2312"/>
                <w:sz w:val="18"/>
                <w:szCs w:val="18"/>
              </w:rPr>
            </w:pPr>
          </w:p>
        </w:tc>
      </w:tr>
    </w:tbl>
    <w:p w14:paraId="17345816">
      <w:pPr>
        <w:pStyle w:val="3"/>
        <w:rPr>
          <w:rFonts w:hint="eastAsia" w:ascii="仿宋_GB2312" w:hAnsi="仿宋_GB2312" w:eastAsia="仿宋_GB2312" w:cs="仿宋_GB2312"/>
          <w:sz w:val="18"/>
          <w:szCs w:val="18"/>
        </w:rPr>
      </w:pPr>
    </w:p>
    <w:p w14:paraId="4F1883E5">
      <w:pPr>
        <w:rPr>
          <w:rFonts w:hint="eastAsia" w:ascii="仿宋_GB2312" w:hAnsi="仿宋_GB2312" w:eastAsia="仿宋_GB2312" w:cs="仿宋_GB2312"/>
          <w:sz w:val="18"/>
          <w:szCs w:val="18"/>
        </w:rPr>
        <w:sectPr>
          <w:footerReference r:id="rId7" w:type="default"/>
          <w:pgSz w:w="23812" w:h="16837" w:orient="landscape"/>
          <w:pgMar w:top="1058" w:right="1264" w:bottom="1431" w:left="1286" w:header="0" w:footer="780" w:gutter="0"/>
          <w:pgNumType w:fmt="decimal"/>
          <w:cols w:space="720" w:num="1"/>
        </w:sectPr>
      </w:pPr>
    </w:p>
    <w:p w14:paraId="1B29BC6B">
      <w:pPr>
        <w:spacing w:line="17" w:lineRule="auto"/>
        <w:rPr>
          <w:rFonts w:hint="eastAsia" w:ascii="仿宋_GB2312" w:hAnsi="仿宋_GB2312" w:eastAsia="仿宋_GB2312" w:cs="仿宋_GB2312"/>
          <w:sz w:val="18"/>
          <w:szCs w:val="18"/>
        </w:rPr>
      </w:pPr>
    </w:p>
    <w:tbl>
      <w:tblPr>
        <w:tblStyle w:val="8"/>
        <w:tblW w:w="212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1"/>
        <w:gridCol w:w="1679"/>
        <w:gridCol w:w="14992"/>
        <w:gridCol w:w="969"/>
        <w:gridCol w:w="1103"/>
        <w:gridCol w:w="1079"/>
        <w:gridCol w:w="881"/>
      </w:tblGrid>
      <w:tr w14:paraId="4F409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541" w:type="dxa"/>
            <w:vAlign w:val="top"/>
          </w:tcPr>
          <w:p w14:paraId="70BF8609">
            <w:pPr>
              <w:spacing w:before="73" w:line="223" w:lineRule="auto"/>
              <w:ind w:left="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序号</w:t>
            </w:r>
          </w:p>
        </w:tc>
        <w:tc>
          <w:tcPr>
            <w:tcW w:w="1679" w:type="dxa"/>
            <w:vAlign w:val="top"/>
          </w:tcPr>
          <w:p w14:paraId="720AFB02">
            <w:pPr>
              <w:spacing w:before="73" w:line="222" w:lineRule="auto"/>
              <w:ind w:left="47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事项名称</w:t>
            </w:r>
          </w:p>
        </w:tc>
        <w:tc>
          <w:tcPr>
            <w:tcW w:w="14992" w:type="dxa"/>
            <w:vAlign w:val="top"/>
          </w:tcPr>
          <w:p w14:paraId="19877DB2">
            <w:pPr>
              <w:spacing w:before="73" w:line="222" w:lineRule="auto"/>
              <w:ind w:left="713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事项依据</w:t>
            </w:r>
          </w:p>
        </w:tc>
        <w:tc>
          <w:tcPr>
            <w:tcW w:w="969" w:type="dxa"/>
            <w:vAlign w:val="top"/>
          </w:tcPr>
          <w:p w14:paraId="690BB802">
            <w:pPr>
              <w:spacing w:before="73" w:line="221" w:lineRule="auto"/>
              <w:ind w:left="131"/>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责任主体</w:t>
            </w:r>
          </w:p>
        </w:tc>
        <w:tc>
          <w:tcPr>
            <w:tcW w:w="1103" w:type="dxa"/>
            <w:vAlign w:val="top"/>
          </w:tcPr>
          <w:p w14:paraId="79E9328D">
            <w:pPr>
              <w:spacing w:before="73" w:line="222" w:lineRule="auto"/>
              <w:ind w:left="20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实施主体</w:t>
            </w:r>
          </w:p>
        </w:tc>
        <w:tc>
          <w:tcPr>
            <w:tcW w:w="1079" w:type="dxa"/>
            <w:vAlign w:val="top"/>
          </w:tcPr>
          <w:p w14:paraId="5CB05127">
            <w:pPr>
              <w:spacing w:before="73" w:line="221" w:lineRule="auto"/>
              <w:ind w:left="184"/>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检查方式</w:t>
            </w:r>
          </w:p>
        </w:tc>
        <w:tc>
          <w:tcPr>
            <w:tcW w:w="881" w:type="dxa"/>
            <w:vAlign w:val="top"/>
          </w:tcPr>
          <w:p w14:paraId="70071DB3">
            <w:pPr>
              <w:spacing w:before="73" w:line="222" w:lineRule="auto"/>
              <w:ind w:left="268"/>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备注</w:t>
            </w:r>
          </w:p>
        </w:tc>
      </w:tr>
      <w:tr w14:paraId="7D232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22" w:hRule="atLeast"/>
        </w:trPr>
        <w:tc>
          <w:tcPr>
            <w:tcW w:w="541" w:type="dxa"/>
            <w:vAlign w:val="top"/>
          </w:tcPr>
          <w:p w14:paraId="0812023C">
            <w:pPr>
              <w:spacing w:line="245" w:lineRule="auto"/>
              <w:rPr>
                <w:rFonts w:hint="eastAsia" w:ascii="仿宋_GB2312" w:hAnsi="仿宋_GB2312" w:eastAsia="仿宋_GB2312" w:cs="仿宋_GB2312"/>
                <w:sz w:val="18"/>
                <w:szCs w:val="18"/>
              </w:rPr>
            </w:pPr>
          </w:p>
          <w:p w14:paraId="7811D56F">
            <w:pPr>
              <w:spacing w:line="245" w:lineRule="auto"/>
              <w:rPr>
                <w:rFonts w:hint="eastAsia" w:ascii="仿宋_GB2312" w:hAnsi="仿宋_GB2312" w:eastAsia="仿宋_GB2312" w:cs="仿宋_GB2312"/>
                <w:sz w:val="18"/>
                <w:szCs w:val="18"/>
              </w:rPr>
            </w:pPr>
          </w:p>
          <w:p w14:paraId="22B9E1AA">
            <w:pPr>
              <w:spacing w:line="245" w:lineRule="auto"/>
              <w:rPr>
                <w:rFonts w:hint="eastAsia" w:ascii="仿宋_GB2312" w:hAnsi="仿宋_GB2312" w:eastAsia="仿宋_GB2312" w:cs="仿宋_GB2312"/>
                <w:sz w:val="18"/>
                <w:szCs w:val="18"/>
              </w:rPr>
            </w:pPr>
          </w:p>
          <w:p w14:paraId="090B1371">
            <w:pPr>
              <w:spacing w:line="245" w:lineRule="auto"/>
              <w:rPr>
                <w:rFonts w:hint="eastAsia" w:ascii="仿宋_GB2312" w:hAnsi="仿宋_GB2312" w:eastAsia="仿宋_GB2312" w:cs="仿宋_GB2312"/>
                <w:sz w:val="18"/>
                <w:szCs w:val="18"/>
              </w:rPr>
            </w:pPr>
          </w:p>
          <w:p w14:paraId="19DF95F1">
            <w:pPr>
              <w:spacing w:line="245" w:lineRule="auto"/>
              <w:rPr>
                <w:rFonts w:hint="eastAsia" w:ascii="仿宋_GB2312" w:hAnsi="仿宋_GB2312" w:eastAsia="仿宋_GB2312" w:cs="仿宋_GB2312"/>
                <w:sz w:val="18"/>
                <w:szCs w:val="18"/>
              </w:rPr>
            </w:pPr>
          </w:p>
          <w:p w14:paraId="07CF2196">
            <w:pPr>
              <w:spacing w:line="245" w:lineRule="auto"/>
              <w:rPr>
                <w:rFonts w:hint="eastAsia" w:ascii="仿宋_GB2312" w:hAnsi="仿宋_GB2312" w:eastAsia="仿宋_GB2312" w:cs="仿宋_GB2312"/>
                <w:sz w:val="18"/>
                <w:szCs w:val="18"/>
              </w:rPr>
            </w:pPr>
          </w:p>
          <w:p w14:paraId="3D36634E">
            <w:pPr>
              <w:spacing w:line="245" w:lineRule="auto"/>
              <w:rPr>
                <w:rFonts w:hint="eastAsia" w:ascii="仿宋_GB2312" w:hAnsi="仿宋_GB2312" w:eastAsia="仿宋_GB2312" w:cs="仿宋_GB2312"/>
                <w:sz w:val="18"/>
                <w:szCs w:val="18"/>
              </w:rPr>
            </w:pPr>
          </w:p>
          <w:p w14:paraId="2D4423AE">
            <w:pPr>
              <w:spacing w:line="245" w:lineRule="auto"/>
              <w:rPr>
                <w:rFonts w:hint="eastAsia" w:ascii="仿宋_GB2312" w:hAnsi="仿宋_GB2312" w:eastAsia="仿宋_GB2312" w:cs="仿宋_GB2312"/>
                <w:sz w:val="18"/>
                <w:szCs w:val="18"/>
              </w:rPr>
            </w:pPr>
          </w:p>
          <w:p w14:paraId="53D79AD1">
            <w:pPr>
              <w:spacing w:line="245" w:lineRule="auto"/>
              <w:rPr>
                <w:rFonts w:hint="eastAsia" w:ascii="仿宋_GB2312" w:hAnsi="仿宋_GB2312" w:eastAsia="仿宋_GB2312" w:cs="仿宋_GB2312"/>
                <w:sz w:val="18"/>
                <w:szCs w:val="18"/>
              </w:rPr>
            </w:pPr>
          </w:p>
          <w:p w14:paraId="399EE20C">
            <w:pPr>
              <w:spacing w:line="245" w:lineRule="auto"/>
              <w:rPr>
                <w:rFonts w:hint="eastAsia" w:ascii="仿宋_GB2312" w:hAnsi="仿宋_GB2312" w:eastAsia="仿宋_GB2312" w:cs="仿宋_GB2312"/>
                <w:sz w:val="18"/>
                <w:szCs w:val="18"/>
              </w:rPr>
            </w:pPr>
          </w:p>
          <w:p w14:paraId="4F74E448">
            <w:pPr>
              <w:spacing w:line="245" w:lineRule="auto"/>
              <w:rPr>
                <w:rFonts w:hint="eastAsia" w:ascii="仿宋_GB2312" w:hAnsi="仿宋_GB2312" w:eastAsia="仿宋_GB2312" w:cs="仿宋_GB2312"/>
                <w:sz w:val="18"/>
                <w:szCs w:val="18"/>
              </w:rPr>
            </w:pPr>
          </w:p>
          <w:p w14:paraId="07AB6D66">
            <w:pPr>
              <w:spacing w:line="245" w:lineRule="auto"/>
              <w:rPr>
                <w:rFonts w:hint="eastAsia" w:ascii="仿宋_GB2312" w:hAnsi="仿宋_GB2312" w:eastAsia="仿宋_GB2312" w:cs="仿宋_GB2312"/>
                <w:sz w:val="18"/>
                <w:szCs w:val="18"/>
              </w:rPr>
            </w:pPr>
          </w:p>
          <w:p w14:paraId="1BE84DFB">
            <w:pPr>
              <w:spacing w:line="245" w:lineRule="auto"/>
              <w:rPr>
                <w:rFonts w:hint="eastAsia" w:ascii="仿宋_GB2312" w:hAnsi="仿宋_GB2312" w:eastAsia="仿宋_GB2312" w:cs="仿宋_GB2312"/>
                <w:sz w:val="18"/>
                <w:szCs w:val="18"/>
              </w:rPr>
            </w:pPr>
          </w:p>
          <w:p w14:paraId="5A103D8E">
            <w:pPr>
              <w:spacing w:line="246" w:lineRule="auto"/>
              <w:rPr>
                <w:rFonts w:hint="eastAsia" w:ascii="仿宋_GB2312" w:hAnsi="仿宋_GB2312" w:eastAsia="仿宋_GB2312" w:cs="仿宋_GB2312"/>
                <w:sz w:val="18"/>
                <w:szCs w:val="18"/>
              </w:rPr>
            </w:pPr>
          </w:p>
          <w:p w14:paraId="2F6ED6BB">
            <w:pPr>
              <w:spacing w:line="246" w:lineRule="auto"/>
              <w:rPr>
                <w:rFonts w:hint="eastAsia" w:ascii="仿宋_GB2312" w:hAnsi="仿宋_GB2312" w:eastAsia="仿宋_GB2312" w:cs="仿宋_GB2312"/>
                <w:sz w:val="18"/>
                <w:szCs w:val="18"/>
              </w:rPr>
            </w:pPr>
          </w:p>
          <w:p w14:paraId="129EF4BE">
            <w:pPr>
              <w:pStyle w:val="9"/>
              <w:spacing w:before="58" w:line="184" w:lineRule="auto"/>
              <w:ind w:left="194"/>
              <w:rPr>
                <w:rFonts w:hint="eastAsia" w:ascii="仿宋_GB2312" w:hAnsi="仿宋_GB2312" w:eastAsia="仿宋_GB2312" w:cs="仿宋_GB2312"/>
                <w:sz w:val="18"/>
                <w:szCs w:val="18"/>
              </w:rPr>
            </w:pPr>
            <w:r>
              <w:rPr>
                <w:rFonts w:hint="eastAsia" w:ascii="仿宋_GB2312" w:hAnsi="仿宋_GB2312" w:eastAsia="仿宋_GB2312" w:cs="仿宋_GB2312"/>
                <w:spacing w:val="-10"/>
                <w:sz w:val="18"/>
                <w:szCs w:val="18"/>
              </w:rPr>
              <w:t>19</w:t>
            </w:r>
          </w:p>
        </w:tc>
        <w:tc>
          <w:tcPr>
            <w:tcW w:w="1679" w:type="dxa"/>
            <w:vAlign w:val="top"/>
          </w:tcPr>
          <w:p w14:paraId="48FC7FE8">
            <w:pPr>
              <w:spacing w:line="244" w:lineRule="auto"/>
              <w:rPr>
                <w:rFonts w:hint="eastAsia" w:ascii="仿宋_GB2312" w:hAnsi="仿宋_GB2312" w:eastAsia="仿宋_GB2312" w:cs="仿宋_GB2312"/>
                <w:sz w:val="18"/>
                <w:szCs w:val="18"/>
              </w:rPr>
            </w:pPr>
          </w:p>
          <w:p w14:paraId="54AD95E7">
            <w:pPr>
              <w:spacing w:line="244" w:lineRule="auto"/>
              <w:rPr>
                <w:rFonts w:hint="eastAsia" w:ascii="仿宋_GB2312" w:hAnsi="仿宋_GB2312" w:eastAsia="仿宋_GB2312" w:cs="仿宋_GB2312"/>
                <w:sz w:val="18"/>
                <w:szCs w:val="18"/>
              </w:rPr>
            </w:pPr>
          </w:p>
          <w:p w14:paraId="72801ADC">
            <w:pPr>
              <w:spacing w:line="244" w:lineRule="auto"/>
              <w:rPr>
                <w:rFonts w:hint="eastAsia" w:ascii="仿宋_GB2312" w:hAnsi="仿宋_GB2312" w:eastAsia="仿宋_GB2312" w:cs="仿宋_GB2312"/>
                <w:sz w:val="18"/>
                <w:szCs w:val="18"/>
              </w:rPr>
            </w:pPr>
          </w:p>
          <w:p w14:paraId="112600F4">
            <w:pPr>
              <w:spacing w:line="244" w:lineRule="auto"/>
              <w:rPr>
                <w:rFonts w:hint="eastAsia" w:ascii="仿宋_GB2312" w:hAnsi="仿宋_GB2312" w:eastAsia="仿宋_GB2312" w:cs="仿宋_GB2312"/>
                <w:sz w:val="18"/>
                <w:szCs w:val="18"/>
              </w:rPr>
            </w:pPr>
          </w:p>
          <w:p w14:paraId="60D01C4A">
            <w:pPr>
              <w:spacing w:line="245" w:lineRule="auto"/>
              <w:rPr>
                <w:rFonts w:hint="eastAsia" w:ascii="仿宋_GB2312" w:hAnsi="仿宋_GB2312" w:eastAsia="仿宋_GB2312" w:cs="仿宋_GB2312"/>
                <w:sz w:val="18"/>
                <w:szCs w:val="18"/>
              </w:rPr>
            </w:pPr>
          </w:p>
          <w:p w14:paraId="3087125F">
            <w:pPr>
              <w:spacing w:line="245" w:lineRule="auto"/>
              <w:rPr>
                <w:rFonts w:hint="eastAsia" w:ascii="仿宋_GB2312" w:hAnsi="仿宋_GB2312" w:eastAsia="仿宋_GB2312" w:cs="仿宋_GB2312"/>
                <w:sz w:val="18"/>
                <w:szCs w:val="18"/>
              </w:rPr>
            </w:pPr>
          </w:p>
          <w:p w14:paraId="79FBFF4A">
            <w:pPr>
              <w:spacing w:line="245" w:lineRule="auto"/>
              <w:rPr>
                <w:rFonts w:hint="eastAsia" w:ascii="仿宋_GB2312" w:hAnsi="仿宋_GB2312" w:eastAsia="仿宋_GB2312" w:cs="仿宋_GB2312"/>
                <w:sz w:val="18"/>
                <w:szCs w:val="18"/>
              </w:rPr>
            </w:pPr>
          </w:p>
          <w:p w14:paraId="31B7D723">
            <w:pPr>
              <w:spacing w:line="245" w:lineRule="auto"/>
              <w:rPr>
                <w:rFonts w:hint="eastAsia" w:ascii="仿宋_GB2312" w:hAnsi="仿宋_GB2312" w:eastAsia="仿宋_GB2312" w:cs="仿宋_GB2312"/>
                <w:sz w:val="18"/>
                <w:szCs w:val="18"/>
              </w:rPr>
            </w:pPr>
          </w:p>
          <w:p w14:paraId="145764B4">
            <w:pPr>
              <w:spacing w:line="245" w:lineRule="auto"/>
              <w:rPr>
                <w:rFonts w:hint="eastAsia" w:ascii="仿宋_GB2312" w:hAnsi="仿宋_GB2312" w:eastAsia="仿宋_GB2312" w:cs="仿宋_GB2312"/>
                <w:sz w:val="18"/>
                <w:szCs w:val="18"/>
              </w:rPr>
            </w:pPr>
          </w:p>
          <w:p w14:paraId="2D3DD5D3">
            <w:pPr>
              <w:spacing w:line="245" w:lineRule="auto"/>
              <w:rPr>
                <w:rFonts w:hint="eastAsia" w:ascii="仿宋_GB2312" w:hAnsi="仿宋_GB2312" w:eastAsia="仿宋_GB2312" w:cs="仿宋_GB2312"/>
                <w:sz w:val="18"/>
                <w:szCs w:val="18"/>
              </w:rPr>
            </w:pPr>
          </w:p>
          <w:p w14:paraId="53A7E0E9">
            <w:pPr>
              <w:spacing w:line="245" w:lineRule="auto"/>
              <w:rPr>
                <w:rFonts w:hint="eastAsia" w:ascii="仿宋_GB2312" w:hAnsi="仿宋_GB2312" w:eastAsia="仿宋_GB2312" w:cs="仿宋_GB2312"/>
                <w:sz w:val="18"/>
                <w:szCs w:val="18"/>
              </w:rPr>
            </w:pPr>
          </w:p>
          <w:p w14:paraId="30FDE6C4">
            <w:pPr>
              <w:spacing w:line="245" w:lineRule="auto"/>
              <w:rPr>
                <w:rFonts w:hint="eastAsia" w:ascii="仿宋_GB2312" w:hAnsi="仿宋_GB2312" w:eastAsia="仿宋_GB2312" w:cs="仿宋_GB2312"/>
                <w:sz w:val="18"/>
                <w:szCs w:val="18"/>
              </w:rPr>
            </w:pPr>
          </w:p>
          <w:p w14:paraId="12DBB291">
            <w:pPr>
              <w:spacing w:line="245" w:lineRule="auto"/>
              <w:rPr>
                <w:rFonts w:hint="eastAsia" w:ascii="仿宋_GB2312" w:hAnsi="仿宋_GB2312" w:eastAsia="仿宋_GB2312" w:cs="仿宋_GB2312"/>
                <w:sz w:val="18"/>
                <w:szCs w:val="18"/>
              </w:rPr>
            </w:pPr>
          </w:p>
          <w:p w14:paraId="52DF98E1">
            <w:pPr>
              <w:spacing w:line="245" w:lineRule="auto"/>
              <w:rPr>
                <w:rFonts w:hint="eastAsia" w:ascii="仿宋_GB2312" w:hAnsi="仿宋_GB2312" w:eastAsia="仿宋_GB2312" w:cs="仿宋_GB2312"/>
                <w:sz w:val="18"/>
                <w:szCs w:val="18"/>
              </w:rPr>
            </w:pPr>
          </w:p>
          <w:p w14:paraId="2AB99D1A">
            <w:pPr>
              <w:pStyle w:val="9"/>
              <w:spacing w:before="59" w:line="227" w:lineRule="auto"/>
              <w:ind w:left="114" w:right="121"/>
              <w:jc w:val="both"/>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对生产经营单位是</w:t>
            </w:r>
            <w:r>
              <w:rPr>
                <w:rFonts w:hint="eastAsia" w:ascii="仿宋_GB2312" w:hAnsi="仿宋_GB2312" w:eastAsia="仿宋_GB2312" w:cs="仿宋_GB2312"/>
                <w:spacing w:val="2"/>
                <w:sz w:val="18"/>
                <w:szCs w:val="18"/>
              </w:rPr>
              <w:t xml:space="preserve"> </w:t>
            </w:r>
            <w:r>
              <w:rPr>
                <w:rFonts w:hint="eastAsia" w:ascii="仿宋_GB2312" w:hAnsi="仿宋_GB2312" w:eastAsia="仿宋_GB2312" w:cs="仿宋_GB2312"/>
                <w:spacing w:val="-2"/>
                <w:sz w:val="18"/>
                <w:szCs w:val="18"/>
              </w:rPr>
              <w:t>否具备安全生产条</w:t>
            </w:r>
            <w:r>
              <w:rPr>
                <w:rFonts w:hint="eastAsia" w:ascii="仿宋_GB2312" w:hAnsi="仿宋_GB2312" w:eastAsia="仿宋_GB2312" w:cs="仿宋_GB2312"/>
                <w:spacing w:val="2"/>
                <w:sz w:val="18"/>
                <w:szCs w:val="18"/>
              </w:rPr>
              <w:t xml:space="preserve"> </w:t>
            </w:r>
            <w:r>
              <w:rPr>
                <w:rFonts w:hint="eastAsia" w:ascii="仿宋_GB2312" w:hAnsi="仿宋_GB2312" w:eastAsia="仿宋_GB2312" w:cs="仿宋_GB2312"/>
                <w:spacing w:val="-2"/>
                <w:sz w:val="18"/>
                <w:szCs w:val="18"/>
              </w:rPr>
              <w:t>件情况的行政检查</w:t>
            </w:r>
          </w:p>
        </w:tc>
        <w:tc>
          <w:tcPr>
            <w:tcW w:w="14992" w:type="dxa"/>
            <w:vAlign w:val="top"/>
          </w:tcPr>
          <w:p w14:paraId="78DA144C">
            <w:pPr>
              <w:spacing w:line="304" w:lineRule="auto"/>
              <w:rPr>
                <w:rFonts w:hint="eastAsia" w:ascii="仿宋_GB2312" w:hAnsi="仿宋_GB2312" w:eastAsia="仿宋_GB2312" w:cs="仿宋_GB2312"/>
                <w:sz w:val="18"/>
                <w:szCs w:val="18"/>
              </w:rPr>
            </w:pPr>
          </w:p>
          <w:p w14:paraId="68FFC693">
            <w:pPr>
              <w:pStyle w:val="9"/>
              <w:spacing w:before="52" w:line="220" w:lineRule="auto"/>
              <w:ind w:left="20"/>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【法律】《中华人民共和国安全生产法</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pacing w:val="2"/>
                <w:sz w:val="18"/>
                <w:szCs w:val="18"/>
              </w:rPr>
              <w:t>》（2002年第九届全国人大常务委员会第</w:t>
            </w:r>
            <w:r>
              <w:rPr>
                <w:rFonts w:hint="eastAsia" w:ascii="仿宋_GB2312" w:hAnsi="仿宋_GB2312" w:eastAsia="仿宋_GB2312" w:cs="仿宋_GB2312"/>
                <w:spacing w:val="1"/>
                <w:sz w:val="18"/>
                <w:szCs w:val="18"/>
              </w:rPr>
              <w:t>二十八次会议通过</w:t>
            </w:r>
            <w:r>
              <w:rPr>
                <w:rFonts w:hint="eastAsia" w:ascii="仿宋_GB2312" w:hAnsi="仿宋_GB2312" w:eastAsia="仿宋_GB2312" w:cs="仿宋_GB2312"/>
                <w:spacing w:val="-21"/>
                <w:sz w:val="18"/>
                <w:szCs w:val="18"/>
              </w:rPr>
              <w:t xml:space="preserve"> </w:t>
            </w:r>
            <w:r>
              <w:rPr>
                <w:rFonts w:hint="eastAsia" w:ascii="仿宋_GB2312" w:hAnsi="仿宋_GB2312" w:eastAsia="仿宋_GB2312" w:cs="仿宋_GB2312"/>
                <w:spacing w:val="1"/>
                <w:sz w:val="18"/>
                <w:szCs w:val="18"/>
              </w:rPr>
              <w:t>，2021年修正）</w:t>
            </w:r>
          </w:p>
          <w:p w14:paraId="4ED850E3">
            <w:pPr>
              <w:pStyle w:val="9"/>
              <w:spacing w:before="13" w:line="220" w:lineRule="auto"/>
              <w:ind w:left="358"/>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第二十条  生产经营单位应当具备本法和有关法律</w:t>
            </w:r>
            <w:r>
              <w:rPr>
                <w:rFonts w:hint="eastAsia" w:ascii="仿宋_GB2312" w:hAnsi="仿宋_GB2312" w:eastAsia="仿宋_GB2312" w:cs="仿宋_GB2312"/>
                <w:spacing w:val="-15"/>
                <w:sz w:val="18"/>
                <w:szCs w:val="18"/>
              </w:rPr>
              <w:t xml:space="preserve"> </w:t>
            </w:r>
            <w:r>
              <w:rPr>
                <w:rFonts w:hint="eastAsia" w:ascii="仿宋_GB2312" w:hAnsi="仿宋_GB2312" w:eastAsia="仿宋_GB2312" w:cs="仿宋_GB2312"/>
                <w:spacing w:val="1"/>
                <w:sz w:val="18"/>
                <w:szCs w:val="18"/>
              </w:rPr>
              <w:t>、行政法规和国家标准或者行业标准规定的安全生产条件</w:t>
            </w:r>
            <w:r>
              <w:rPr>
                <w:rFonts w:hint="eastAsia" w:ascii="仿宋_GB2312" w:hAnsi="仿宋_GB2312" w:eastAsia="仿宋_GB2312" w:cs="仿宋_GB2312"/>
                <w:spacing w:val="-18"/>
                <w:sz w:val="18"/>
                <w:szCs w:val="18"/>
              </w:rPr>
              <w:t xml:space="preserve"> </w:t>
            </w:r>
            <w:r>
              <w:rPr>
                <w:rFonts w:hint="eastAsia" w:ascii="仿宋_GB2312" w:hAnsi="仿宋_GB2312" w:eastAsia="仿宋_GB2312" w:cs="仿宋_GB2312"/>
                <w:spacing w:val="1"/>
                <w:sz w:val="18"/>
                <w:szCs w:val="18"/>
              </w:rPr>
              <w:t>；不具备安全生产条件的</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1"/>
                <w:sz w:val="18"/>
                <w:szCs w:val="18"/>
              </w:rPr>
              <w:t>，不得从事生产经营活动。</w:t>
            </w:r>
          </w:p>
          <w:p w14:paraId="22DDA55A">
            <w:pPr>
              <w:pStyle w:val="9"/>
              <w:keepNext w:val="0"/>
              <w:keepLines w:val="0"/>
              <w:pageBreakBefore w:val="0"/>
              <w:widowControl w:val="0"/>
              <w:kinsoku/>
              <w:wordWrap/>
              <w:overflowPunct/>
              <w:topLinePunct w:val="0"/>
              <w:autoSpaceDE/>
              <w:autoSpaceDN/>
              <w:bidi w:val="0"/>
              <w:adjustRightInd/>
              <w:snapToGrid/>
              <w:spacing w:before="4"/>
              <w:ind w:left="28" w:right="0" w:firstLine="329"/>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第一百一十三条</w:t>
            </w:r>
            <w:r>
              <w:rPr>
                <w:rFonts w:hint="eastAsia" w:ascii="仿宋_GB2312" w:hAnsi="仿宋_GB2312" w:eastAsia="仿宋_GB2312" w:cs="仿宋_GB2312"/>
                <w:spacing w:val="34"/>
                <w:sz w:val="18"/>
                <w:szCs w:val="18"/>
              </w:rPr>
              <w:t xml:space="preserve"> </w:t>
            </w:r>
            <w:r>
              <w:rPr>
                <w:rFonts w:hint="eastAsia" w:ascii="仿宋_GB2312" w:hAnsi="仿宋_GB2312" w:eastAsia="仿宋_GB2312" w:cs="仿宋_GB2312"/>
                <w:spacing w:val="1"/>
                <w:sz w:val="18"/>
                <w:szCs w:val="18"/>
              </w:rPr>
              <w:t>生产经营单位存在下列情形之一的</w:t>
            </w:r>
            <w:r>
              <w:rPr>
                <w:rFonts w:hint="eastAsia" w:ascii="仿宋_GB2312" w:hAnsi="仿宋_GB2312" w:eastAsia="仿宋_GB2312" w:cs="仿宋_GB2312"/>
                <w:spacing w:val="-36"/>
                <w:sz w:val="18"/>
                <w:szCs w:val="18"/>
              </w:rPr>
              <w:t xml:space="preserve"> </w:t>
            </w:r>
            <w:r>
              <w:rPr>
                <w:rFonts w:hint="eastAsia" w:ascii="仿宋_GB2312" w:hAnsi="仿宋_GB2312" w:eastAsia="仿宋_GB2312" w:cs="仿宋_GB2312"/>
                <w:spacing w:val="1"/>
                <w:sz w:val="18"/>
                <w:szCs w:val="18"/>
              </w:rPr>
              <w:t>，负有安全生产监督管理职责的部门应当提请地方人民政府予以关闭 ，有关部门应当依法吊销其有关证照</w:t>
            </w:r>
            <w:r>
              <w:rPr>
                <w:rFonts w:hint="eastAsia" w:ascii="仿宋_GB2312" w:hAnsi="仿宋_GB2312" w:eastAsia="仿宋_GB2312" w:cs="仿宋_GB2312"/>
                <w:spacing w:val="-31"/>
                <w:sz w:val="18"/>
                <w:szCs w:val="18"/>
              </w:rPr>
              <w:t xml:space="preserve"> </w:t>
            </w:r>
            <w:r>
              <w:rPr>
                <w:rFonts w:hint="eastAsia" w:ascii="仿宋_GB2312" w:hAnsi="仿宋_GB2312" w:eastAsia="仿宋_GB2312" w:cs="仿宋_GB2312"/>
                <w:spacing w:val="1"/>
                <w:sz w:val="18"/>
                <w:szCs w:val="18"/>
              </w:rPr>
              <w:t>。生产经营单位主要负责人五年内不得担任任</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2"/>
                <w:sz w:val="18"/>
                <w:szCs w:val="18"/>
              </w:rPr>
              <w:t>何生产经营单位的主要负责人</w:t>
            </w:r>
            <w:r>
              <w:rPr>
                <w:rFonts w:hint="eastAsia" w:ascii="仿宋_GB2312" w:hAnsi="仿宋_GB2312" w:eastAsia="仿宋_GB2312" w:cs="仿宋_GB2312"/>
                <w:spacing w:val="-35"/>
                <w:sz w:val="18"/>
                <w:szCs w:val="18"/>
              </w:rPr>
              <w:t xml:space="preserve"> </w:t>
            </w:r>
            <w:r>
              <w:rPr>
                <w:rFonts w:hint="eastAsia" w:ascii="仿宋_GB2312" w:hAnsi="仿宋_GB2312" w:eastAsia="仿宋_GB2312" w:cs="仿宋_GB2312"/>
                <w:spacing w:val="2"/>
                <w:sz w:val="18"/>
                <w:szCs w:val="18"/>
              </w:rPr>
              <w:t>；情节严重的，终</w:t>
            </w:r>
            <w:r>
              <w:rPr>
                <w:rFonts w:hint="eastAsia" w:ascii="仿宋_GB2312" w:hAnsi="仿宋_GB2312" w:eastAsia="仿宋_GB2312" w:cs="仿宋_GB2312"/>
                <w:spacing w:val="1"/>
                <w:sz w:val="18"/>
                <w:szCs w:val="18"/>
              </w:rPr>
              <w:t>身不得担任本行业生产经营单位的主要负责人</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1"/>
                <w:sz w:val="18"/>
                <w:szCs w:val="18"/>
              </w:rPr>
              <w:t>：</w:t>
            </w:r>
          </w:p>
          <w:p w14:paraId="13C11A55">
            <w:pPr>
              <w:pStyle w:val="9"/>
              <w:spacing w:before="8" w:line="221"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（二）经停产停业整顿</w:t>
            </w:r>
            <w:r>
              <w:rPr>
                <w:rFonts w:hint="eastAsia" w:ascii="仿宋_GB2312" w:hAnsi="仿宋_GB2312" w:eastAsia="仿宋_GB2312" w:cs="仿宋_GB2312"/>
                <w:spacing w:val="-48"/>
                <w:sz w:val="18"/>
                <w:szCs w:val="18"/>
              </w:rPr>
              <w:t xml:space="preserve"> </w:t>
            </w:r>
            <w:r>
              <w:rPr>
                <w:rFonts w:hint="eastAsia" w:ascii="仿宋_GB2312" w:hAnsi="仿宋_GB2312" w:eastAsia="仿宋_GB2312" w:cs="仿宋_GB2312"/>
                <w:spacing w:val="2"/>
                <w:sz w:val="18"/>
                <w:szCs w:val="18"/>
              </w:rPr>
              <w:t>，仍不具备法律、行政法规和国家标准或者行业</w:t>
            </w:r>
            <w:r>
              <w:rPr>
                <w:rFonts w:hint="eastAsia" w:ascii="仿宋_GB2312" w:hAnsi="仿宋_GB2312" w:eastAsia="仿宋_GB2312" w:cs="仿宋_GB2312"/>
                <w:spacing w:val="1"/>
                <w:sz w:val="18"/>
                <w:szCs w:val="18"/>
              </w:rPr>
              <w:t>标准规定的安全生产条件的</w:t>
            </w:r>
            <w:r>
              <w:rPr>
                <w:rFonts w:hint="eastAsia" w:ascii="仿宋_GB2312" w:hAnsi="仿宋_GB2312" w:eastAsia="仿宋_GB2312" w:cs="仿宋_GB2312"/>
                <w:spacing w:val="-35"/>
                <w:sz w:val="18"/>
                <w:szCs w:val="18"/>
              </w:rPr>
              <w:t xml:space="preserve"> </w:t>
            </w:r>
            <w:r>
              <w:rPr>
                <w:rFonts w:hint="eastAsia" w:ascii="仿宋_GB2312" w:hAnsi="仿宋_GB2312" w:eastAsia="仿宋_GB2312" w:cs="仿宋_GB2312"/>
                <w:spacing w:val="1"/>
                <w:sz w:val="18"/>
                <w:szCs w:val="18"/>
              </w:rPr>
              <w:t>；</w:t>
            </w:r>
          </w:p>
          <w:p w14:paraId="1FC1AC28">
            <w:pPr>
              <w:pStyle w:val="9"/>
              <w:spacing w:before="12" w:line="229" w:lineRule="auto"/>
              <w:ind w:left="28" w:right="37" w:hanging="8"/>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【行政法规】《安全生产许可证条例》（2004年国务院令第397号公布，2014年修订）第十九条 违反本条例规定</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3"/>
                <w:sz w:val="18"/>
                <w:szCs w:val="18"/>
              </w:rPr>
              <w:t>，未取得安全生产许可证擅自进行生产的</w:t>
            </w:r>
            <w:r>
              <w:rPr>
                <w:rFonts w:hint="eastAsia" w:ascii="仿宋_GB2312" w:hAnsi="仿宋_GB2312" w:eastAsia="仿宋_GB2312" w:cs="仿宋_GB2312"/>
                <w:spacing w:val="-28"/>
                <w:sz w:val="18"/>
                <w:szCs w:val="18"/>
              </w:rPr>
              <w:t xml:space="preserve"> </w:t>
            </w:r>
            <w:r>
              <w:rPr>
                <w:rFonts w:hint="eastAsia" w:ascii="仿宋_GB2312" w:hAnsi="仿宋_GB2312" w:eastAsia="仿宋_GB2312" w:cs="仿宋_GB2312"/>
                <w:spacing w:val="3"/>
                <w:sz w:val="18"/>
                <w:szCs w:val="18"/>
              </w:rPr>
              <w:t>，责</w:t>
            </w:r>
            <w:r>
              <w:rPr>
                <w:rFonts w:hint="eastAsia" w:ascii="仿宋_GB2312" w:hAnsi="仿宋_GB2312" w:eastAsia="仿宋_GB2312" w:cs="仿宋_GB2312"/>
                <w:spacing w:val="2"/>
                <w:sz w:val="18"/>
                <w:szCs w:val="18"/>
              </w:rPr>
              <w:t>令停止生产，没收违法所得，并</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10万元以上50万</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元以下的罚款</w:t>
            </w:r>
            <w:r>
              <w:rPr>
                <w:rFonts w:hint="eastAsia" w:ascii="仿宋_GB2312" w:hAnsi="仿宋_GB2312" w:eastAsia="仿宋_GB2312" w:cs="仿宋_GB2312"/>
                <w:spacing w:val="-48"/>
                <w:sz w:val="18"/>
                <w:szCs w:val="18"/>
              </w:rPr>
              <w:t xml:space="preserve"> </w:t>
            </w:r>
            <w:r>
              <w:rPr>
                <w:rFonts w:hint="eastAsia" w:ascii="仿宋_GB2312" w:hAnsi="仿宋_GB2312" w:eastAsia="仿宋_GB2312" w:cs="仿宋_GB2312"/>
                <w:spacing w:val="1"/>
                <w:sz w:val="18"/>
                <w:szCs w:val="18"/>
              </w:rPr>
              <w:t>；造成重大事故或者其他严重后果</w:t>
            </w:r>
            <w:r>
              <w:rPr>
                <w:rFonts w:hint="eastAsia" w:ascii="仿宋_GB2312" w:hAnsi="仿宋_GB2312" w:eastAsia="仿宋_GB2312" w:cs="仿宋_GB2312"/>
                <w:spacing w:val="-34"/>
                <w:sz w:val="18"/>
                <w:szCs w:val="18"/>
              </w:rPr>
              <w:t xml:space="preserve"> </w:t>
            </w:r>
            <w:r>
              <w:rPr>
                <w:rFonts w:hint="eastAsia" w:ascii="仿宋_GB2312" w:hAnsi="仿宋_GB2312" w:eastAsia="仿宋_GB2312" w:cs="仿宋_GB2312"/>
                <w:spacing w:val="1"/>
                <w:sz w:val="18"/>
                <w:szCs w:val="18"/>
              </w:rPr>
              <w:t>，构成犯罪的，依法追究刑事责</w:t>
            </w:r>
            <w:r>
              <w:rPr>
                <w:rFonts w:hint="eastAsia" w:ascii="仿宋_GB2312" w:hAnsi="仿宋_GB2312" w:eastAsia="仿宋_GB2312" w:cs="仿宋_GB2312"/>
                <w:sz w:val="18"/>
                <w:szCs w:val="18"/>
              </w:rPr>
              <w:t>任。</w:t>
            </w:r>
          </w:p>
          <w:p w14:paraId="06D3B9C6">
            <w:pPr>
              <w:pStyle w:val="9"/>
              <w:spacing w:before="12" w:line="228" w:lineRule="auto"/>
              <w:ind w:left="30" w:right="81" w:firstLine="328"/>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第二十条 违反本条例规定</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2"/>
                <w:sz w:val="18"/>
                <w:szCs w:val="18"/>
              </w:rPr>
              <w:t>，安全生产许可证有效期满未办理延期手续</w:t>
            </w:r>
            <w:r>
              <w:rPr>
                <w:rFonts w:hint="eastAsia" w:ascii="仿宋_GB2312" w:hAnsi="仿宋_GB2312" w:eastAsia="仿宋_GB2312" w:cs="仿宋_GB2312"/>
                <w:spacing w:val="-30"/>
                <w:sz w:val="18"/>
                <w:szCs w:val="18"/>
              </w:rPr>
              <w:t xml:space="preserve"> </w:t>
            </w:r>
            <w:r>
              <w:rPr>
                <w:rFonts w:hint="eastAsia" w:ascii="仿宋_GB2312" w:hAnsi="仿宋_GB2312" w:eastAsia="仿宋_GB2312" w:cs="仿宋_GB2312"/>
                <w:spacing w:val="2"/>
                <w:sz w:val="18"/>
                <w:szCs w:val="18"/>
              </w:rPr>
              <w:t>，继续进行生产的，责令停止生产，限期补办延期手续</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2"/>
                <w:sz w:val="18"/>
                <w:szCs w:val="18"/>
              </w:rPr>
              <w:t>，没收违法所得，并</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5万元以上10万元以下的罚款；逾期仍不办理</w:t>
            </w:r>
            <w:r>
              <w:rPr>
                <w:rFonts w:hint="eastAsia" w:ascii="仿宋_GB2312" w:hAnsi="仿宋_GB2312" w:eastAsia="仿宋_GB2312" w:cs="仿宋_GB2312"/>
                <w:spacing w:val="1"/>
                <w:sz w:val="18"/>
                <w:szCs w:val="18"/>
              </w:rPr>
              <w:t>延期手续，</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继续进行生产的</w:t>
            </w:r>
            <w:r>
              <w:rPr>
                <w:rFonts w:hint="eastAsia" w:ascii="仿宋_GB2312" w:hAnsi="仿宋_GB2312" w:eastAsia="仿宋_GB2312" w:cs="仿宋_GB2312"/>
                <w:spacing w:val="-29"/>
                <w:sz w:val="18"/>
                <w:szCs w:val="18"/>
              </w:rPr>
              <w:t xml:space="preserve"> </w:t>
            </w:r>
            <w:r>
              <w:rPr>
                <w:rFonts w:hint="eastAsia" w:ascii="仿宋_GB2312" w:hAnsi="仿宋_GB2312" w:eastAsia="仿宋_GB2312" w:cs="仿宋_GB2312"/>
                <w:spacing w:val="1"/>
                <w:sz w:val="18"/>
                <w:szCs w:val="18"/>
              </w:rPr>
              <w:t>，依照本条例第十九条的规定</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罚。</w:t>
            </w:r>
          </w:p>
          <w:p w14:paraId="7CF0E183">
            <w:pPr>
              <w:pStyle w:val="9"/>
              <w:keepNext w:val="0"/>
              <w:keepLines w:val="0"/>
              <w:pageBreakBefore w:val="0"/>
              <w:widowControl w:val="0"/>
              <w:kinsoku/>
              <w:wordWrap/>
              <w:overflowPunct/>
              <w:topLinePunct w:val="0"/>
              <w:autoSpaceDE/>
              <w:autoSpaceDN/>
              <w:bidi w:val="0"/>
              <w:adjustRightInd/>
              <w:snapToGrid/>
              <w:spacing w:before="15" w:line="228" w:lineRule="auto"/>
              <w:ind w:left="40" w:right="0" w:firstLine="317"/>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第二十一条 违反本条例规定</w:t>
            </w:r>
            <w:r>
              <w:rPr>
                <w:rFonts w:hint="eastAsia" w:ascii="仿宋_GB2312" w:hAnsi="仿宋_GB2312" w:eastAsia="仿宋_GB2312" w:cs="仿宋_GB2312"/>
                <w:spacing w:val="-48"/>
                <w:sz w:val="18"/>
                <w:szCs w:val="18"/>
              </w:rPr>
              <w:t xml:space="preserve"> </w:t>
            </w:r>
            <w:r>
              <w:rPr>
                <w:rFonts w:hint="eastAsia" w:ascii="仿宋_GB2312" w:hAnsi="仿宋_GB2312" w:eastAsia="仿宋_GB2312" w:cs="仿宋_GB2312"/>
                <w:spacing w:val="2"/>
                <w:sz w:val="18"/>
                <w:szCs w:val="18"/>
              </w:rPr>
              <w:t>，转让安全生产许可证的</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2"/>
                <w:sz w:val="18"/>
                <w:szCs w:val="18"/>
              </w:rPr>
              <w:t>，没收违法所得，</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10万元以上50万元以下的</w:t>
            </w:r>
            <w:r>
              <w:rPr>
                <w:rFonts w:hint="eastAsia" w:ascii="仿宋_GB2312" w:hAnsi="仿宋_GB2312" w:eastAsia="仿宋_GB2312" w:cs="仿宋_GB2312"/>
                <w:spacing w:val="1"/>
                <w:sz w:val="18"/>
                <w:szCs w:val="18"/>
              </w:rPr>
              <w:t>罚款</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1"/>
                <w:sz w:val="18"/>
                <w:szCs w:val="18"/>
              </w:rPr>
              <w:t>，并吊销其安全生产许可证</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pacing w:val="1"/>
                <w:sz w:val="18"/>
                <w:szCs w:val="18"/>
              </w:rPr>
              <w:t>；构成犯罪的，依法追究刑事责任</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1"/>
                <w:sz w:val="18"/>
                <w:szCs w:val="18"/>
              </w:rPr>
              <w:t>；接受转让的，依照本条例第十九条</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的规定</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罚</w:t>
            </w:r>
            <w:r>
              <w:rPr>
                <w:rFonts w:hint="eastAsia" w:ascii="仿宋_GB2312" w:hAnsi="仿宋_GB2312" w:eastAsia="仿宋_GB2312" w:cs="仿宋_GB2312"/>
                <w:spacing w:val="-36"/>
                <w:sz w:val="18"/>
                <w:szCs w:val="18"/>
              </w:rPr>
              <w:t xml:space="preserve"> </w:t>
            </w:r>
            <w:r>
              <w:rPr>
                <w:rFonts w:hint="eastAsia" w:ascii="仿宋_GB2312" w:hAnsi="仿宋_GB2312" w:eastAsia="仿宋_GB2312" w:cs="仿宋_GB2312"/>
                <w:spacing w:val="1"/>
                <w:sz w:val="18"/>
                <w:szCs w:val="18"/>
              </w:rPr>
              <w:t>。冒用安全生产许可证或者使用伪造的安全生产许可证的</w:t>
            </w:r>
            <w:r>
              <w:rPr>
                <w:rFonts w:hint="eastAsia" w:ascii="仿宋_GB2312" w:hAnsi="仿宋_GB2312" w:eastAsia="仿宋_GB2312" w:cs="仿宋_GB2312"/>
                <w:spacing w:val="-18"/>
                <w:sz w:val="18"/>
                <w:szCs w:val="18"/>
              </w:rPr>
              <w:t xml:space="preserve"> </w:t>
            </w:r>
            <w:r>
              <w:rPr>
                <w:rFonts w:hint="eastAsia" w:ascii="仿宋_GB2312" w:hAnsi="仿宋_GB2312" w:eastAsia="仿宋_GB2312" w:cs="仿宋_GB2312"/>
                <w:spacing w:val="1"/>
                <w:sz w:val="18"/>
                <w:szCs w:val="18"/>
              </w:rPr>
              <w:t>，依照本条例第十九条的规定</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罚。</w:t>
            </w:r>
          </w:p>
          <w:p w14:paraId="643090FD">
            <w:pPr>
              <w:pStyle w:val="9"/>
              <w:keepNext w:val="0"/>
              <w:keepLines w:val="0"/>
              <w:pageBreakBefore w:val="0"/>
              <w:widowControl w:val="0"/>
              <w:kinsoku/>
              <w:wordWrap w:val="0"/>
              <w:overflowPunct/>
              <w:topLinePunct w:val="0"/>
              <w:autoSpaceDE w:val="0"/>
              <w:autoSpaceDN/>
              <w:bidi w:val="0"/>
              <w:adjustRightInd/>
              <w:snapToGrid/>
              <w:spacing w:before="14" w:line="233" w:lineRule="auto"/>
              <w:ind w:left="34" w:right="57" w:hanging="11"/>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【行政法规】《危险化学品安全管理条例</w:t>
            </w:r>
            <w:r>
              <w:rPr>
                <w:rFonts w:hint="eastAsia" w:ascii="仿宋_GB2312" w:hAnsi="仿宋_GB2312" w:eastAsia="仿宋_GB2312" w:cs="仿宋_GB2312"/>
                <w:spacing w:val="-40"/>
                <w:sz w:val="18"/>
                <w:szCs w:val="18"/>
              </w:rPr>
              <w:t xml:space="preserve"> </w:t>
            </w:r>
            <w:r>
              <w:rPr>
                <w:rFonts w:hint="eastAsia" w:ascii="仿宋_GB2312" w:hAnsi="仿宋_GB2312" w:eastAsia="仿宋_GB2312" w:cs="仿宋_GB2312"/>
                <w:spacing w:val="2"/>
                <w:sz w:val="18"/>
                <w:szCs w:val="18"/>
              </w:rPr>
              <w:t>》（2011年国务院令第344号，2013年修订）第七十七条</w:t>
            </w:r>
            <w:r>
              <w:rPr>
                <w:rFonts w:hint="eastAsia" w:ascii="仿宋_GB2312" w:hAnsi="仿宋_GB2312" w:eastAsia="仿宋_GB2312" w:cs="仿宋_GB2312"/>
                <w:spacing w:val="22"/>
                <w:sz w:val="18"/>
                <w:szCs w:val="18"/>
              </w:rPr>
              <w:t xml:space="preserve"> </w:t>
            </w:r>
            <w:r>
              <w:rPr>
                <w:rFonts w:hint="eastAsia" w:ascii="仿宋_GB2312" w:hAnsi="仿宋_GB2312" w:eastAsia="仿宋_GB2312" w:cs="仿宋_GB2312"/>
                <w:spacing w:val="2"/>
                <w:sz w:val="18"/>
                <w:szCs w:val="18"/>
              </w:rPr>
              <w:t>未依法取得危险化学品安全生产许可证从事危险化学品生产</w:t>
            </w:r>
            <w:r>
              <w:rPr>
                <w:rFonts w:hint="eastAsia" w:ascii="仿宋_GB2312" w:hAnsi="仿宋_GB2312" w:eastAsia="仿宋_GB2312" w:cs="仿宋_GB2312"/>
                <w:spacing w:val="-15"/>
                <w:sz w:val="18"/>
                <w:szCs w:val="18"/>
              </w:rPr>
              <w:t xml:space="preserve"> </w:t>
            </w:r>
            <w:r>
              <w:rPr>
                <w:rFonts w:hint="eastAsia" w:ascii="仿宋_GB2312" w:hAnsi="仿宋_GB2312" w:eastAsia="仿宋_GB2312" w:cs="仿宋_GB2312"/>
                <w:spacing w:val="2"/>
                <w:sz w:val="18"/>
                <w:szCs w:val="18"/>
              </w:rPr>
              <w:t>，或者未依法取得工业产品生产许可证从事危险</w:t>
            </w:r>
            <w:r>
              <w:rPr>
                <w:rFonts w:hint="eastAsia" w:ascii="仿宋_GB2312" w:hAnsi="仿宋_GB2312" w:eastAsia="仿宋_GB2312" w:cs="仿宋_GB2312"/>
                <w:spacing w:val="2"/>
                <w:sz w:val="18"/>
                <w:szCs w:val="18"/>
                <w:lang w:eastAsia="zh-CN"/>
              </w:rPr>
              <w:t>化学品</w:t>
            </w:r>
            <w:r>
              <w:rPr>
                <w:rFonts w:hint="eastAsia" w:ascii="仿宋_GB2312" w:hAnsi="仿宋_GB2312" w:eastAsia="仿宋_GB2312" w:cs="仿宋_GB2312"/>
                <w:spacing w:val="3"/>
                <w:sz w:val="18"/>
                <w:szCs w:val="18"/>
              </w:rPr>
              <w:t>及其包装物、容器生产的，分别依照《安全生产许可证条例》《中华人民共和国工业产品生</w:t>
            </w:r>
            <w:r>
              <w:rPr>
                <w:rFonts w:hint="eastAsia" w:ascii="仿宋_GB2312" w:hAnsi="仿宋_GB2312" w:eastAsia="仿宋_GB2312" w:cs="仿宋_GB2312"/>
                <w:spacing w:val="2"/>
                <w:sz w:val="18"/>
                <w:szCs w:val="18"/>
              </w:rPr>
              <w:t>产许可证管理条例</w:t>
            </w:r>
            <w:r>
              <w:rPr>
                <w:rFonts w:hint="eastAsia" w:ascii="仿宋_GB2312" w:hAnsi="仿宋_GB2312" w:eastAsia="仿宋_GB2312" w:cs="仿宋_GB2312"/>
                <w:spacing w:val="-30"/>
                <w:sz w:val="18"/>
                <w:szCs w:val="18"/>
              </w:rPr>
              <w:t xml:space="preserve"> </w:t>
            </w:r>
            <w:r>
              <w:rPr>
                <w:rFonts w:hint="eastAsia" w:ascii="仿宋_GB2312" w:hAnsi="仿宋_GB2312" w:eastAsia="仿宋_GB2312" w:cs="仿宋_GB2312"/>
                <w:spacing w:val="2"/>
                <w:sz w:val="18"/>
                <w:szCs w:val="18"/>
              </w:rPr>
              <w:t>》的规定</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罚。违反本条例规定，化工企业未取得危险化学品安全使用许可证</w:t>
            </w:r>
            <w:r>
              <w:rPr>
                <w:rFonts w:hint="eastAsia" w:ascii="仿宋_GB2312" w:hAnsi="仿宋_GB2312" w:eastAsia="仿宋_GB2312" w:cs="仿宋_GB2312"/>
                <w:spacing w:val="-28"/>
                <w:sz w:val="18"/>
                <w:szCs w:val="18"/>
              </w:rPr>
              <w:t xml:space="preserve"> </w:t>
            </w:r>
            <w:r>
              <w:rPr>
                <w:rFonts w:hint="eastAsia" w:ascii="仿宋_GB2312" w:hAnsi="仿宋_GB2312" w:eastAsia="仿宋_GB2312" w:cs="仿宋_GB2312"/>
                <w:spacing w:val="2"/>
                <w:sz w:val="18"/>
                <w:szCs w:val="18"/>
              </w:rPr>
              <w:t>，使用危险</w:t>
            </w:r>
            <w:r>
              <w:rPr>
                <w:rFonts w:hint="eastAsia" w:ascii="仿宋_GB2312" w:hAnsi="仿宋_GB2312" w:eastAsia="仿宋_GB2312" w:cs="仿宋_GB2312"/>
                <w:spacing w:val="2"/>
                <w:sz w:val="18"/>
                <w:szCs w:val="18"/>
                <w:lang w:eastAsia="zh-CN"/>
              </w:rPr>
              <w:t>化学品</w:t>
            </w:r>
            <w:r>
              <w:rPr>
                <w:rFonts w:hint="eastAsia" w:ascii="仿宋_GB2312" w:hAnsi="仿宋_GB2312" w:eastAsia="仿宋_GB2312" w:cs="仿宋_GB2312"/>
                <w:spacing w:val="2"/>
                <w:sz w:val="18"/>
                <w:szCs w:val="18"/>
              </w:rPr>
              <w:t>从事生产的，由安监部门责令限期改正</w:t>
            </w:r>
            <w:r>
              <w:rPr>
                <w:rFonts w:hint="eastAsia" w:ascii="仿宋_GB2312" w:hAnsi="仿宋_GB2312" w:eastAsia="仿宋_GB2312" w:cs="仿宋_GB2312"/>
                <w:spacing w:val="-40"/>
                <w:sz w:val="18"/>
                <w:szCs w:val="18"/>
              </w:rPr>
              <w:t xml:space="preserve"> </w:t>
            </w:r>
            <w:r>
              <w:rPr>
                <w:rFonts w:hint="eastAsia" w:ascii="仿宋_GB2312" w:hAnsi="仿宋_GB2312" w:eastAsia="仿宋_GB2312" w:cs="仿宋_GB2312"/>
                <w:spacing w:val="2"/>
                <w:sz w:val="18"/>
                <w:szCs w:val="18"/>
              </w:rPr>
              <w:t>，</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10万元以上20万元以下的罚款；逾期不改正的，责令停产整顿</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2"/>
                <w:sz w:val="18"/>
                <w:szCs w:val="18"/>
              </w:rPr>
              <w:t>。违反本条例规定</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2"/>
                <w:sz w:val="18"/>
                <w:szCs w:val="18"/>
              </w:rPr>
              <w:t>，</w:t>
            </w:r>
            <w:r>
              <w:rPr>
                <w:rFonts w:hint="eastAsia" w:ascii="仿宋_GB2312" w:hAnsi="仿宋_GB2312" w:eastAsia="仿宋_GB2312" w:cs="仿宋_GB2312"/>
                <w:spacing w:val="1"/>
                <w:sz w:val="18"/>
                <w:szCs w:val="18"/>
              </w:rPr>
              <w:t>未取得危险化学品经营许可证从事危险化学品经营的</w:t>
            </w:r>
            <w:r>
              <w:rPr>
                <w:rFonts w:hint="eastAsia" w:ascii="仿宋_GB2312" w:hAnsi="仿宋_GB2312" w:eastAsia="仿宋_GB2312" w:cs="仿宋_GB2312"/>
                <w:spacing w:val="-19"/>
                <w:sz w:val="18"/>
                <w:szCs w:val="18"/>
              </w:rPr>
              <w:t xml:space="preserve"> </w:t>
            </w:r>
            <w:r>
              <w:rPr>
                <w:rFonts w:hint="eastAsia" w:ascii="仿宋_GB2312" w:hAnsi="仿宋_GB2312" w:eastAsia="仿宋_GB2312" w:cs="仿宋_GB2312"/>
                <w:spacing w:val="1"/>
                <w:sz w:val="18"/>
                <w:szCs w:val="18"/>
              </w:rPr>
              <w:t>，由安监部门责令停止经营</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2"/>
                <w:sz w:val="18"/>
                <w:szCs w:val="18"/>
              </w:rPr>
              <w:t>活动，没收违法经营的危险化学品以及违法所得</w:t>
            </w:r>
            <w:r>
              <w:rPr>
                <w:rFonts w:hint="eastAsia" w:ascii="仿宋_GB2312" w:hAnsi="仿宋_GB2312" w:eastAsia="仿宋_GB2312" w:cs="仿宋_GB2312"/>
                <w:spacing w:val="-13"/>
                <w:sz w:val="18"/>
                <w:szCs w:val="18"/>
              </w:rPr>
              <w:t xml:space="preserve"> </w:t>
            </w:r>
            <w:r>
              <w:rPr>
                <w:rFonts w:hint="eastAsia" w:ascii="仿宋_GB2312" w:hAnsi="仿宋_GB2312" w:eastAsia="仿宋_GB2312" w:cs="仿宋_GB2312"/>
                <w:spacing w:val="2"/>
                <w:sz w:val="18"/>
                <w:szCs w:val="18"/>
              </w:rPr>
              <w:t>，并</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10万元以上20万元以下的罚款；构成犯罪的，依法追究刑事责任。</w:t>
            </w:r>
          </w:p>
          <w:p w14:paraId="5D4E8621">
            <w:pPr>
              <w:pStyle w:val="9"/>
              <w:spacing w:before="16" w:line="220" w:lineRule="auto"/>
              <w:ind w:left="2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【部门规章】《危险化学品生产企业安全生产许可证实施办法</w:t>
            </w:r>
            <w:r>
              <w:rPr>
                <w:rFonts w:hint="eastAsia" w:ascii="仿宋_GB2312" w:hAnsi="仿宋_GB2312" w:eastAsia="仿宋_GB2312" w:cs="仿宋_GB2312"/>
                <w:spacing w:val="-29"/>
                <w:sz w:val="18"/>
                <w:szCs w:val="18"/>
              </w:rPr>
              <w:t xml:space="preserve"> </w:t>
            </w:r>
            <w:r>
              <w:rPr>
                <w:rFonts w:hint="eastAsia" w:ascii="仿宋_GB2312" w:hAnsi="仿宋_GB2312" w:eastAsia="仿宋_GB2312" w:cs="仿宋_GB2312"/>
                <w:spacing w:val="3"/>
                <w:sz w:val="18"/>
                <w:szCs w:val="18"/>
              </w:rPr>
              <w:t>》（201</w:t>
            </w:r>
            <w:r>
              <w:rPr>
                <w:rFonts w:hint="eastAsia" w:ascii="仿宋_GB2312" w:hAnsi="仿宋_GB2312" w:eastAsia="仿宋_GB2312" w:cs="仿宋_GB2312"/>
                <w:spacing w:val="2"/>
                <w:sz w:val="18"/>
                <w:szCs w:val="18"/>
              </w:rPr>
              <w:t>1年原国家安监总局令第41号公布，2017年修正）</w:t>
            </w:r>
          </w:p>
          <w:p w14:paraId="1FD9607E">
            <w:pPr>
              <w:pStyle w:val="9"/>
              <w:spacing w:before="13" w:line="220" w:lineRule="auto"/>
              <w:ind w:left="358"/>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第三条  企业应当依照本办法的规定取得危险化学品安全生产许可证</w:t>
            </w:r>
            <w:r>
              <w:rPr>
                <w:rFonts w:hint="eastAsia" w:ascii="仿宋_GB2312" w:hAnsi="仿宋_GB2312" w:eastAsia="仿宋_GB2312" w:cs="仿宋_GB2312"/>
                <w:spacing w:val="-32"/>
                <w:sz w:val="18"/>
                <w:szCs w:val="18"/>
              </w:rPr>
              <w:t xml:space="preserve"> </w:t>
            </w:r>
            <w:r>
              <w:rPr>
                <w:rFonts w:hint="eastAsia" w:ascii="仿宋_GB2312" w:hAnsi="仿宋_GB2312" w:eastAsia="仿宋_GB2312" w:cs="仿宋_GB2312"/>
                <w:spacing w:val="2"/>
                <w:sz w:val="18"/>
                <w:szCs w:val="18"/>
              </w:rPr>
              <w:t>（以下简称安全生产许可证）</w:t>
            </w:r>
            <w:r>
              <w:rPr>
                <w:rFonts w:hint="eastAsia" w:ascii="仿宋_GB2312" w:hAnsi="仿宋_GB2312" w:eastAsia="仿宋_GB2312" w:cs="仿宋_GB2312"/>
                <w:spacing w:val="-34"/>
                <w:sz w:val="18"/>
                <w:szCs w:val="18"/>
              </w:rPr>
              <w:t xml:space="preserve"> </w:t>
            </w:r>
            <w:r>
              <w:rPr>
                <w:rFonts w:hint="eastAsia" w:ascii="仿宋_GB2312" w:hAnsi="仿宋_GB2312" w:eastAsia="仿宋_GB2312" w:cs="仿宋_GB2312"/>
                <w:spacing w:val="2"/>
                <w:sz w:val="18"/>
                <w:szCs w:val="18"/>
              </w:rPr>
              <w:t>。未取得安全生产许可证的企业</w:t>
            </w:r>
            <w:r>
              <w:rPr>
                <w:rFonts w:hint="eastAsia" w:ascii="仿宋_GB2312" w:hAnsi="仿宋_GB2312" w:eastAsia="仿宋_GB2312" w:cs="仿宋_GB2312"/>
                <w:spacing w:val="-38"/>
                <w:sz w:val="18"/>
                <w:szCs w:val="18"/>
              </w:rPr>
              <w:t xml:space="preserve"> </w:t>
            </w:r>
            <w:r>
              <w:rPr>
                <w:rFonts w:hint="eastAsia" w:ascii="仿宋_GB2312" w:hAnsi="仿宋_GB2312" w:eastAsia="仿宋_GB2312" w:cs="仿宋_GB2312"/>
                <w:spacing w:val="2"/>
                <w:sz w:val="18"/>
                <w:szCs w:val="18"/>
              </w:rPr>
              <w:t>，</w:t>
            </w:r>
            <w:r>
              <w:rPr>
                <w:rFonts w:hint="eastAsia" w:ascii="仿宋_GB2312" w:hAnsi="仿宋_GB2312" w:eastAsia="仿宋_GB2312" w:cs="仿宋_GB2312"/>
                <w:spacing w:val="1"/>
                <w:sz w:val="18"/>
                <w:szCs w:val="18"/>
              </w:rPr>
              <w:t>不得从事危险化学品的生产活动。</w:t>
            </w:r>
          </w:p>
          <w:p w14:paraId="1A1A42AF">
            <w:pPr>
              <w:pStyle w:val="9"/>
              <w:spacing w:before="13" w:line="220" w:lineRule="auto"/>
              <w:ind w:left="20"/>
              <w:rPr>
                <w:rFonts w:hint="eastAsia" w:ascii="仿宋_GB2312" w:hAnsi="仿宋_GB2312" w:eastAsia="仿宋_GB2312" w:cs="仿宋_GB2312"/>
                <w:spacing w:val="2"/>
                <w:sz w:val="18"/>
                <w:szCs w:val="18"/>
              </w:rPr>
            </w:pPr>
            <w:r>
              <w:rPr>
                <w:rFonts w:hint="eastAsia" w:ascii="仿宋_GB2312" w:hAnsi="仿宋_GB2312" w:eastAsia="仿宋_GB2312" w:cs="仿宋_GB2312"/>
                <w:spacing w:val="2"/>
                <w:sz w:val="18"/>
                <w:szCs w:val="18"/>
              </w:rPr>
              <w:t>【部门规章】《非煤矿矿山企业安全生产许可证实施办法》</w:t>
            </w:r>
            <w:r>
              <w:rPr>
                <w:rFonts w:hint="eastAsia" w:ascii="仿宋_GB2312" w:hAnsi="仿宋_GB2312" w:eastAsia="仿宋_GB2312" w:cs="仿宋_GB2312"/>
                <w:spacing w:val="-29"/>
                <w:sz w:val="18"/>
                <w:szCs w:val="18"/>
              </w:rPr>
              <w:t xml:space="preserve"> </w:t>
            </w:r>
            <w:r>
              <w:rPr>
                <w:rFonts w:hint="eastAsia" w:ascii="仿宋_GB2312" w:hAnsi="仿宋_GB2312" w:eastAsia="仿宋_GB2312" w:cs="仿宋_GB2312"/>
                <w:spacing w:val="2"/>
                <w:sz w:val="18"/>
                <w:szCs w:val="18"/>
              </w:rPr>
              <w:t>（国家安全生产监督管理总局令第</w:t>
            </w:r>
            <w:r>
              <w:rPr>
                <w:rFonts w:hint="eastAsia" w:ascii="仿宋_GB2312" w:hAnsi="仿宋_GB2312" w:eastAsia="仿宋_GB2312" w:cs="仿宋_GB2312"/>
                <w:spacing w:val="36"/>
                <w:w w:val="101"/>
                <w:sz w:val="18"/>
                <w:szCs w:val="18"/>
              </w:rPr>
              <w:t xml:space="preserve"> </w:t>
            </w:r>
            <w:r>
              <w:rPr>
                <w:rFonts w:hint="eastAsia" w:ascii="仿宋_GB2312" w:hAnsi="仿宋_GB2312" w:eastAsia="仿宋_GB2312" w:cs="仿宋_GB2312"/>
                <w:spacing w:val="2"/>
                <w:sz w:val="18"/>
                <w:szCs w:val="18"/>
              </w:rPr>
              <w:t>20 号，2015年5月修正）</w:t>
            </w:r>
          </w:p>
          <w:p w14:paraId="2B45785A">
            <w:pPr>
              <w:pStyle w:val="9"/>
              <w:spacing w:before="13" w:line="220" w:lineRule="auto"/>
              <w:ind w:left="20" w:firstLine="368" w:firstLineChars="200"/>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第四条  国家安全生产监督管理总局指导</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pacing w:val="2"/>
                <w:sz w:val="18"/>
                <w:szCs w:val="18"/>
              </w:rPr>
              <w:t>、监督全国非煤矿矿山企业安全生产许可证的颁发管理工作，负责海洋石油天然气企业安全生产许可证的颁发和管理</w:t>
            </w:r>
            <w:r>
              <w:rPr>
                <w:rFonts w:hint="eastAsia" w:ascii="仿宋_GB2312" w:hAnsi="仿宋_GB2312" w:eastAsia="仿宋_GB2312" w:cs="仿宋_GB2312"/>
                <w:spacing w:val="-33"/>
                <w:sz w:val="18"/>
                <w:szCs w:val="18"/>
              </w:rPr>
              <w:t xml:space="preserve"> </w:t>
            </w:r>
            <w:r>
              <w:rPr>
                <w:rFonts w:hint="eastAsia" w:ascii="仿宋_GB2312" w:hAnsi="仿宋_GB2312" w:eastAsia="仿宋_GB2312" w:cs="仿宋_GB2312"/>
                <w:spacing w:val="2"/>
                <w:sz w:val="18"/>
                <w:szCs w:val="18"/>
              </w:rPr>
              <w:t>。</w:t>
            </w:r>
          </w:p>
          <w:p w14:paraId="4B1ED590">
            <w:pPr>
              <w:pStyle w:val="9"/>
              <w:spacing w:before="12" w:line="220" w:lineRule="auto"/>
              <w:ind w:left="361"/>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省、</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2"/>
                <w:sz w:val="18"/>
                <w:szCs w:val="18"/>
              </w:rPr>
              <w:t>自治区、直辖市人民政府安全生产监督管理部门（以下简称省级安全生产许可证颁发管理机关</w:t>
            </w:r>
            <w:r>
              <w:rPr>
                <w:rFonts w:hint="eastAsia" w:ascii="仿宋_GB2312" w:hAnsi="仿宋_GB2312" w:eastAsia="仿宋_GB2312" w:cs="仿宋_GB2312"/>
                <w:spacing w:val="-22"/>
                <w:sz w:val="18"/>
                <w:szCs w:val="18"/>
              </w:rPr>
              <w:t xml:space="preserve"> </w:t>
            </w:r>
            <w:r>
              <w:rPr>
                <w:rFonts w:hint="eastAsia" w:ascii="仿宋_GB2312" w:hAnsi="仿宋_GB2312" w:eastAsia="仿宋_GB2312" w:cs="仿宋_GB2312"/>
                <w:spacing w:val="2"/>
                <w:sz w:val="18"/>
                <w:szCs w:val="18"/>
              </w:rPr>
              <w:t>）负责本行</w:t>
            </w:r>
            <w:r>
              <w:rPr>
                <w:rFonts w:hint="eastAsia" w:ascii="仿宋_GB2312" w:hAnsi="仿宋_GB2312" w:eastAsia="仿宋_GB2312" w:cs="仿宋_GB2312"/>
                <w:spacing w:val="1"/>
                <w:sz w:val="18"/>
                <w:szCs w:val="18"/>
              </w:rPr>
              <w:t>政区域内除本条第一款规定以外的非煤矿矿山企业安全生产许可证的颁发和管理 。</w:t>
            </w:r>
          </w:p>
          <w:p w14:paraId="27CA9EBC">
            <w:pPr>
              <w:pStyle w:val="9"/>
              <w:keepNext w:val="0"/>
              <w:keepLines w:val="0"/>
              <w:pageBreakBefore w:val="0"/>
              <w:widowControl w:val="0"/>
              <w:numPr>
                <w:ilvl w:val="0"/>
                <w:numId w:val="0"/>
              </w:numPr>
              <w:kinsoku/>
              <w:wordWrap w:val="0"/>
              <w:overflowPunct/>
              <w:topLinePunct w:val="0"/>
              <w:autoSpaceDE w:val="0"/>
              <w:autoSpaceDN/>
              <w:bidi w:val="0"/>
              <w:adjustRightInd/>
              <w:snapToGrid/>
              <w:spacing w:before="15" w:line="228" w:lineRule="auto"/>
              <w:ind w:right="0" w:rightChars="0" w:firstLine="368" w:firstLineChars="20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 xml:space="preserve"> 本实施办法所称的非煤矿矿山企业包括金属非金属矿山企业及其尾矿库 、地质勘探单位、采掘施</w:t>
            </w:r>
            <w:r>
              <w:rPr>
                <w:rFonts w:hint="eastAsia" w:ascii="仿宋_GB2312" w:hAnsi="仿宋_GB2312" w:eastAsia="仿宋_GB2312" w:cs="仿宋_GB2312"/>
                <w:spacing w:val="1"/>
                <w:sz w:val="18"/>
                <w:szCs w:val="18"/>
              </w:rPr>
              <w:t>工企业、</w:t>
            </w:r>
            <w:r>
              <w:rPr>
                <w:rFonts w:hint="eastAsia" w:ascii="仿宋_GB2312" w:hAnsi="仿宋_GB2312" w:eastAsia="仿宋_GB2312" w:cs="仿宋_GB2312"/>
                <w:spacing w:val="1"/>
                <w:sz w:val="18"/>
                <w:szCs w:val="18"/>
                <w:lang w:val="en-US" w:eastAsia="zh-CN"/>
              </w:rPr>
              <w:t>石</w:t>
            </w:r>
            <w:r>
              <w:rPr>
                <w:rFonts w:hint="eastAsia" w:ascii="仿宋_GB2312" w:hAnsi="仿宋_GB2312" w:eastAsia="仿宋_GB2312" w:cs="仿宋_GB2312"/>
                <w:spacing w:val="1"/>
                <w:sz w:val="18"/>
                <w:szCs w:val="18"/>
              </w:rPr>
              <w:t>油气</w:t>
            </w:r>
            <w:r>
              <w:rPr>
                <w:rFonts w:hint="eastAsia" w:ascii="仿宋_GB2312" w:hAnsi="仿宋_GB2312" w:eastAsia="仿宋_GB2312" w:cs="仿宋_GB2312"/>
                <w:spacing w:val="1"/>
                <w:sz w:val="18"/>
                <w:szCs w:val="18"/>
                <w:lang w:val="en-US" w:eastAsia="zh-CN"/>
              </w:rPr>
              <w:t>天然</w:t>
            </w:r>
            <w:r>
              <w:rPr>
                <w:rFonts w:hint="eastAsia" w:ascii="仿宋_GB2312" w:hAnsi="仿宋_GB2312" w:eastAsia="仿宋_GB2312" w:cs="仿宋_GB2312"/>
                <w:spacing w:val="1"/>
                <w:sz w:val="18"/>
                <w:szCs w:val="18"/>
              </w:rPr>
              <w:t>。</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石油天然气企业</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1"/>
                <w:sz w:val="18"/>
                <w:szCs w:val="18"/>
              </w:rPr>
              <w:t>，是指从事石油和天然气勘探</w:t>
            </w:r>
            <w:r>
              <w:rPr>
                <w:rFonts w:hint="eastAsia" w:ascii="仿宋_GB2312" w:hAnsi="仿宋_GB2312" w:eastAsia="仿宋_GB2312" w:cs="仿宋_GB2312"/>
                <w:spacing w:val="-40"/>
                <w:sz w:val="18"/>
                <w:szCs w:val="18"/>
              </w:rPr>
              <w:t xml:space="preserve"> </w:t>
            </w:r>
            <w:r>
              <w:rPr>
                <w:rFonts w:hint="eastAsia" w:ascii="仿宋_GB2312" w:hAnsi="仿宋_GB2312" w:eastAsia="仿宋_GB2312" w:cs="仿宋_GB2312"/>
                <w:spacing w:val="1"/>
                <w:sz w:val="18"/>
                <w:szCs w:val="18"/>
              </w:rPr>
              <w:t>、开发生产、储运</w:t>
            </w:r>
            <w:r>
              <w:rPr>
                <w:rFonts w:hint="eastAsia" w:ascii="仿宋_GB2312" w:hAnsi="仿宋_GB2312" w:eastAsia="仿宋_GB2312" w:cs="仿宋_GB2312"/>
                <w:sz w:val="18"/>
                <w:szCs w:val="18"/>
              </w:rPr>
              <w:t>的单位。</w:t>
            </w:r>
          </w:p>
          <w:p w14:paraId="7835C169">
            <w:pPr>
              <w:pStyle w:val="9"/>
              <w:keepNext w:val="0"/>
              <w:keepLines w:val="0"/>
              <w:pageBreakBefore w:val="0"/>
              <w:widowControl w:val="0"/>
              <w:kinsoku/>
              <w:wordWrap w:val="0"/>
              <w:overflowPunct/>
              <w:topLinePunct w:val="0"/>
              <w:autoSpaceDE w:val="0"/>
              <w:autoSpaceDN/>
              <w:bidi w:val="0"/>
              <w:adjustRightInd/>
              <w:snapToGrid/>
              <w:spacing w:before="14" w:line="228" w:lineRule="auto"/>
              <w:ind w:left="363" w:right="0" w:hanging="340"/>
              <w:textAlignment w:val="auto"/>
              <w:rPr>
                <w:rFonts w:hint="eastAsia" w:ascii="仿宋_GB2312" w:hAnsi="仿宋_GB2312" w:eastAsia="仿宋_GB2312" w:cs="仿宋_GB2312"/>
                <w:spacing w:val="-21"/>
                <w:sz w:val="18"/>
                <w:szCs w:val="18"/>
              </w:rPr>
            </w:pPr>
            <w:r>
              <w:rPr>
                <w:rFonts w:hint="eastAsia" w:ascii="仿宋_GB2312" w:hAnsi="仿宋_GB2312" w:eastAsia="仿宋_GB2312" w:cs="仿宋_GB2312"/>
                <w:spacing w:val="2"/>
                <w:sz w:val="18"/>
                <w:szCs w:val="18"/>
              </w:rPr>
              <w:t>【地方性法规】《山西省安全生产条例</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2"/>
                <w:sz w:val="18"/>
                <w:szCs w:val="18"/>
              </w:rPr>
              <w:t>》（2007年</w:t>
            </w:r>
            <w:r>
              <w:rPr>
                <w:rFonts w:hint="eastAsia" w:ascii="仿宋_GB2312" w:hAnsi="仿宋_GB2312" w:eastAsia="仿宋_GB2312" w:cs="仿宋_GB2312"/>
                <w:spacing w:val="2"/>
                <w:sz w:val="18"/>
                <w:szCs w:val="18"/>
                <w:lang w:eastAsia="zh-CN"/>
              </w:rPr>
              <w:t>山西省人民代表大会常务委员会</w:t>
            </w:r>
            <w:r>
              <w:rPr>
                <w:rFonts w:hint="eastAsia" w:ascii="仿宋_GB2312" w:hAnsi="仿宋_GB2312" w:eastAsia="仿宋_GB2312" w:cs="仿宋_GB2312"/>
                <w:spacing w:val="2"/>
                <w:sz w:val="18"/>
                <w:szCs w:val="18"/>
              </w:rPr>
              <w:t>第</w:t>
            </w:r>
            <w:r>
              <w:rPr>
                <w:rFonts w:hint="eastAsia" w:ascii="仿宋_GB2312" w:hAnsi="仿宋_GB2312" w:eastAsia="仿宋_GB2312" w:cs="仿宋_GB2312"/>
                <w:spacing w:val="1"/>
                <w:sz w:val="18"/>
                <w:szCs w:val="18"/>
              </w:rPr>
              <w:t>三十四次会议通过</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1"/>
                <w:sz w:val="18"/>
                <w:szCs w:val="18"/>
              </w:rPr>
              <w:t>，202</w:t>
            </w:r>
            <w:r>
              <w:rPr>
                <w:rFonts w:hint="eastAsia" w:ascii="仿宋_GB2312" w:hAnsi="仿宋_GB2312" w:eastAsia="仿宋_GB2312" w:cs="仿宋_GB2312"/>
                <w:spacing w:val="1"/>
                <w:sz w:val="18"/>
                <w:szCs w:val="18"/>
                <w:lang w:val="en-US" w:eastAsia="zh-CN"/>
              </w:rPr>
              <w:t>2</w:t>
            </w:r>
            <w:r>
              <w:rPr>
                <w:rFonts w:hint="eastAsia" w:ascii="仿宋_GB2312" w:hAnsi="仿宋_GB2312" w:eastAsia="仿宋_GB2312" w:cs="仿宋_GB2312"/>
                <w:spacing w:val="1"/>
                <w:sz w:val="18"/>
                <w:szCs w:val="18"/>
              </w:rPr>
              <w:t>年修订）</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3"/>
                <w:sz w:val="18"/>
                <w:szCs w:val="18"/>
              </w:rPr>
              <w:t>第十二条 开展生产经营活动的单位应当具备下列安全生产条件</w:t>
            </w:r>
            <w:r>
              <w:rPr>
                <w:rFonts w:hint="eastAsia" w:ascii="仿宋_GB2312" w:hAnsi="仿宋_GB2312" w:eastAsia="仿宋_GB2312" w:cs="仿宋_GB2312"/>
                <w:spacing w:val="-17"/>
                <w:sz w:val="18"/>
                <w:szCs w:val="18"/>
              </w:rPr>
              <w:t xml:space="preserve"> </w:t>
            </w:r>
            <w:r>
              <w:rPr>
                <w:rFonts w:hint="eastAsia" w:ascii="仿宋_GB2312" w:hAnsi="仿宋_GB2312" w:eastAsia="仿宋_GB2312" w:cs="仿宋_GB2312"/>
                <w:spacing w:val="-21"/>
                <w:sz w:val="18"/>
                <w:szCs w:val="18"/>
              </w:rPr>
              <w:t>：</w:t>
            </w:r>
          </w:p>
          <w:p w14:paraId="6E687840">
            <w:pPr>
              <w:pStyle w:val="9"/>
              <w:spacing w:before="14" w:line="228" w:lineRule="auto"/>
              <w:ind w:right="7099" w:firstLine="414" w:firstLineChars="300"/>
              <w:rPr>
                <w:rFonts w:hint="eastAsia" w:ascii="仿宋_GB2312" w:hAnsi="仿宋_GB2312" w:eastAsia="仿宋_GB2312" w:cs="仿宋_GB2312"/>
                <w:sz w:val="18"/>
                <w:szCs w:val="18"/>
              </w:rPr>
            </w:pPr>
            <w:r>
              <w:rPr>
                <w:rFonts w:hint="eastAsia" w:ascii="仿宋_GB2312" w:hAnsi="仿宋_GB2312" w:eastAsia="仿宋_GB2312" w:cs="仿宋_GB2312"/>
                <w:spacing w:val="-21"/>
                <w:sz w:val="18"/>
                <w:szCs w:val="18"/>
              </w:rPr>
              <w:t>（</w:t>
            </w:r>
            <w:r>
              <w:rPr>
                <w:rFonts w:hint="eastAsia" w:ascii="仿宋_GB2312" w:hAnsi="仿宋_GB2312" w:eastAsia="仿宋_GB2312" w:cs="仿宋_GB2312"/>
                <w:spacing w:val="3"/>
                <w:sz w:val="18"/>
                <w:szCs w:val="18"/>
              </w:rPr>
              <w:t>一）依</w:t>
            </w:r>
            <w:r>
              <w:rPr>
                <w:rFonts w:hint="eastAsia" w:ascii="仿宋_GB2312" w:hAnsi="仿宋_GB2312" w:eastAsia="仿宋_GB2312" w:cs="仿宋_GB2312"/>
                <w:spacing w:val="2"/>
                <w:sz w:val="18"/>
                <w:szCs w:val="18"/>
              </w:rPr>
              <w:t>法取得相应证照；</w:t>
            </w:r>
          </w:p>
          <w:p w14:paraId="3E7F2831">
            <w:pPr>
              <w:pStyle w:val="9"/>
              <w:spacing w:before="13" w:line="220"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（二）具有保障安全生产的规章制度和操作规程</w:t>
            </w:r>
            <w:r>
              <w:rPr>
                <w:rFonts w:hint="eastAsia" w:ascii="仿宋_GB2312" w:hAnsi="仿宋_GB2312" w:eastAsia="仿宋_GB2312" w:cs="仿宋_GB2312"/>
                <w:spacing w:val="-33"/>
                <w:sz w:val="18"/>
                <w:szCs w:val="18"/>
              </w:rPr>
              <w:t xml:space="preserve"> </w:t>
            </w:r>
            <w:r>
              <w:rPr>
                <w:rFonts w:hint="eastAsia" w:ascii="仿宋_GB2312" w:hAnsi="仿宋_GB2312" w:eastAsia="仿宋_GB2312" w:cs="仿宋_GB2312"/>
                <w:spacing w:val="1"/>
                <w:sz w:val="18"/>
                <w:szCs w:val="18"/>
              </w:rPr>
              <w:t>；</w:t>
            </w:r>
          </w:p>
          <w:p w14:paraId="492359F5">
            <w:pPr>
              <w:pStyle w:val="9"/>
              <w:spacing w:before="16" w:line="220"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（三）依法设置安全生产管理机构或者配备安</w:t>
            </w:r>
            <w:r>
              <w:rPr>
                <w:rFonts w:hint="eastAsia" w:ascii="仿宋_GB2312" w:hAnsi="仿宋_GB2312" w:eastAsia="仿宋_GB2312" w:cs="仿宋_GB2312"/>
                <w:spacing w:val="1"/>
                <w:sz w:val="18"/>
                <w:szCs w:val="18"/>
              </w:rPr>
              <w:t>全生产管理人员</w:t>
            </w:r>
            <w:r>
              <w:rPr>
                <w:rFonts w:hint="eastAsia" w:ascii="仿宋_GB2312" w:hAnsi="仿宋_GB2312" w:eastAsia="仿宋_GB2312" w:cs="仿宋_GB2312"/>
                <w:spacing w:val="-37"/>
                <w:sz w:val="18"/>
                <w:szCs w:val="18"/>
              </w:rPr>
              <w:t xml:space="preserve"> </w:t>
            </w:r>
            <w:r>
              <w:rPr>
                <w:rFonts w:hint="eastAsia" w:ascii="仿宋_GB2312" w:hAnsi="仿宋_GB2312" w:eastAsia="仿宋_GB2312" w:cs="仿宋_GB2312"/>
                <w:spacing w:val="1"/>
                <w:sz w:val="18"/>
                <w:szCs w:val="18"/>
              </w:rPr>
              <w:t>；</w:t>
            </w:r>
          </w:p>
          <w:p w14:paraId="145EEAE9">
            <w:pPr>
              <w:pStyle w:val="9"/>
              <w:spacing w:before="13" w:line="221"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（四）主要负责人和安全生产管理人员具备与所从事的生产经营活动相适应</w:t>
            </w:r>
            <w:r>
              <w:rPr>
                <w:rFonts w:hint="eastAsia" w:ascii="仿宋_GB2312" w:hAnsi="仿宋_GB2312" w:eastAsia="仿宋_GB2312" w:cs="仿宋_GB2312"/>
                <w:spacing w:val="1"/>
                <w:sz w:val="18"/>
                <w:szCs w:val="18"/>
              </w:rPr>
              <w:t>的安全生产知识和管理能力 ；</w:t>
            </w:r>
          </w:p>
          <w:p w14:paraId="21DB2ED3">
            <w:pPr>
              <w:pStyle w:val="9"/>
              <w:spacing w:before="12" w:line="221"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（五）矿山、金属冶炼、建筑施工、道路运输和危险物品的生产</w:t>
            </w:r>
            <w:r>
              <w:rPr>
                <w:rFonts w:hint="eastAsia" w:ascii="仿宋_GB2312" w:hAnsi="仿宋_GB2312" w:eastAsia="仿宋_GB2312" w:cs="仿宋_GB2312"/>
                <w:spacing w:val="-36"/>
                <w:sz w:val="18"/>
                <w:szCs w:val="18"/>
              </w:rPr>
              <w:t xml:space="preserve"> </w:t>
            </w:r>
            <w:r>
              <w:rPr>
                <w:rFonts w:hint="eastAsia" w:ascii="仿宋_GB2312" w:hAnsi="仿宋_GB2312" w:eastAsia="仿宋_GB2312" w:cs="仿宋_GB2312"/>
                <w:spacing w:val="2"/>
                <w:sz w:val="18"/>
                <w:szCs w:val="18"/>
              </w:rPr>
              <w:t>、经营、储存单位主要负责人和安全生产管理人员应当经考核合格</w:t>
            </w:r>
            <w:r>
              <w:rPr>
                <w:rFonts w:hint="eastAsia" w:ascii="仿宋_GB2312" w:hAnsi="仿宋_GB2312" w:eastAsia="仿宋_GB2312" w:cs="仿宋_GB2312"/>
                <w:spacing w:val="-34"/>
                <w:sz w:val="18"/>
                <w:szCs w:val="18"/>
              </w:rPr>
              <w:t xml:space="preserve"> </w:t>
            </w:r>
            <w:r>
              <w:rPr>
                <w:rFonts w:hint="eastAsia" w:ascii="仿宋_GB2312" w:hAnsi="仿宋_GB2312" w:eastAsia="仿宋_GB2312" w:cs="仿宋_GB2312"/>
                <w:spacing w:val="2"/>
                <w:sz w:val="18"/>
                <w:szCs w:val="18"/>
              </w:rPr>
              <w:t>；</w:t>
            </w:r>
          </w:p>
          <w:p w14:paraId="6BE0B132">
            <w:pPr>
              <w:pStyle w:val="9"/>
              <w:spacing w:before="15" w:line="221"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（六）特种作业人员按照国家有关规定取得相应资格</w:t>
            </w:r>
            <w:r>
              <w:rPr>
                <w:rFonts w:hint="eastAsia" w:ascii="仿宋_GB2312" w:hAnsi="仿宋_GB2312" w:eastAsia="仿宋_GB2312" w:cs="仿宋_GB2312"/>
                <w:spacing w:val="-28"/>
                <w:sz w:val="18"/>
                <w:szCs w:val="18"/>
              </w:rPr>
              <w:t xml:space="preserve"> </w:t>
            </w:r>
            <w:r>
              <w:rPr>
                <w:rFonts w:hint="eastAsia" w:ascii="仿宋_GB2312" w:hAnsi="仿宋_GB2312" w:eastAsia="仿宋_GB2312" w:cs="仿宋_GB2312"/>
                <w:spacing w:val="1"/>
                <w:sz w:val="18"/>
                <w:szCs w:val="18"/>
              </w:rPr>
              <w:t>；</w:t>
            </w:r>
          </w:p>
          <w:p w14:paraId="6C61FFAB">
            <w:pPr>
              <w:pStyle w:val="9"/>
              <w:spacing w:before="13" w:line="221"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（七）从业人员经安全生产教育和培训合格；</w:t>
            </w:r>
          </w:p>
          <w:p w14:paraId="00A4923E">
            <w:pPr>
              <w:pStyle w:val="9"/>
              <w:spacing w:before="12" w:line="221"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（八）生产经营场所和设备</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2"/>
                <w:sz w:val="18"/>
                <w:szCs w:val="18"/>
              </w:rPr>
              <w:t>、设施以及生产工艺符合安全生产法律</w:t>
            </w:r>
            <w:r>
              <w:rPr>
                <w:rFonts w:hint="eastAsia" w:ascii="仿宋_GB2312" w:hAnsi="仿宋_GB2312" w:eastAsia="仿宋_GB2312" w:cs="仿宋_GB2312"/>
                <w:spacing w:val="-34"/>
                <w:sz w:val="18"/>
                <w:szCs w:val="18"/>
              </w:rPr>
              <w:t xml:space="preserve"> </w:t>
            </w:r>
            <w:r>
              <w:rPr>
                <w:rFonts w:hint="eastAsia" w:ascii="仿宋_GB2312" w:hAnsi="仿宋_GB2312" w:eastAsia="仿宋_GB2312" w:cs="仿宋_GB2312"/>
                <w:spacing w:val="2"/>
                <w:sz w:val="18"/>
                <w:szCs w:val="18"/>
              </w:rPr>
              <w:t>、法规的规定和国</w:t>
            </w:r>
            <w:r>
              <w:rPr>
                <w:rFonts w:hint="eastAsia" w:ascii="仿宋_GB2312" w:hAnsi="仿宋_GB2312" w:eastAsia="仿宋_GB2312" w:cs="仿宋_GB2312"/>
                <w:spacing w:val="1"/>
                <w:sz w:val="18"/>
                <w:szCs w:val="18"/>
              </w:rPr>
              <w:t>家标准或者行业标准；</w:t>
            </w:r>
          </w:p>
          <w:p w14:paraId="29EB2A9E">
            <w:pPr>
              <w:pStyle w:val="9"/>
              <w:spacing w:before="15" w:line="221" w:lineRule="auto"/>
              <w:ind w:left="363"/>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2"/>
                <w:sz w:val="18"/>
                <w:szCs w:val="18"/>
              </w:rPr>
              <w:t>（九）为从业人员配备符合国家标准或者行业标准</w:t>
            </w:r>
            <w:r>
              <w:rPr>
                <w:rFonts w:hint="eastAsia" w:ascii="仿宋_GB2312" w:hAnsi="仿宋_GB2312" w:eastAsia="仿宋_GB2312" w:cs="仿宋_GB2312"/>
                <w:spacing w:val="1"/>
                <w:sz w:val="18"/>
                <w:szCs w:val="18"/>
              </w:rPr>
              <w:t>的劳动防护用品</w:t>
            </w:r>
            <w:r>
              <w:rPr>
                <w:rFonts w:hint="eastAsia" w:ascii="仿宋_GB2312" w:hAnsi="仿宋_GB2312" w:eastAsia="仿宋_GB2312" w:cs="仿宋_GB2312"/>
                <w:spacing w:val="-33"/>
                <w:sz w:val="18"/>
                <w:szCs w:val="18"/>
              </w:rPr>
              <w:t xml:space="preserve"> </w:t>
            </w:r>
            <w:r>
              <w:rPr>
                <w:rFonts w:hint="eastAsia" w:ascii="仿宋_GB2312" w:hAnsi="仿宋_GB2312" w:eastAsia="仿宋_GB2312" w:cs="仿宋_GB2312"/>
                <w:spacing w:val="1"/>
                <w:sz w:val="18"/>
                <w:szCs w:val="18"/>
              </w:rPr>
              <w:t>；</w:t>
            </w:r>
            <w:bookmarkStart w:id="1" w:name="OLE_LINK2"/>
          </w:p>
          <w:p w14:paraId="300D8949">
            <w:pPr>
              <w:pStyle w:val="9"/>
              <w:keepNext w:val="0"/>
              <w:keepLines w:val="0"/>
              <w:pageBreakBefore w:val="0"/>
              <w:widowControl w:val="0"/>
              <w:kinsoku/>
              <w:wordWrap/>
              <w:overflowPunct/>
              <w:topLinePunct w:val="0"/>
              <w:autoSpaceDE/>
              <w:autoSpaceDN/>
              <w:bidi w:val="0"/>
              <w:adjustRightInd/>
              <w:snapToGrid/>
              <w:spacing w:before="15" w:line="221" w:lineRule="auto"/>
              <w:ind w:left="363"/>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（十）对从事有职业危害的从业人员每年至少进行一次职业健康检查 ；</w:t>
            </w:r>
          </w:p>
          <w:p w14:paraId="7AB647BD">
            <w:pPr>
              <w:pStyle w:val="9"/>
              <w:keepNext w:val="0"/>
              <w:keepLines w:val="0"/>
              <w:pageBreakBefore w:val="0"/>
              <w:widowControl w:val="0"/>
              <w:kinsoku/>
              <w:wordWrap/>
              <w:overflowPunct/>
              <w:topLinePunct w:val="0"/>
              <w:autoSpaceDE/>
              <w:autoSpaceDN/>
              <w:bidi w:val="0"/>
              <w:adjustRightInd/>
              <w:snapToGrid/>
              <w:spacing w:before="15" w:line="221" w:lineRule="auto"/>
              <w:ind w:left="363"/>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（十一）法律法规和国家标准、行业标准规定的其他安全生产</w:t>
            </w:r>
            <w:bookmarkEnd w:id="1"/>
            <w:r>
              <w:rPr>
                <w:rFonts w:hint="eastAsia" w:ascii="仿宋_GB2312" w:hAnsi="仿宋_GB2312" w:eastAsia="仿宋_GB2312" w:cs="仿宋_GB2312"/>
                <w:sz w:val="18"/>
                <w:szCs w:val="18"/>
                <w:lang w:val="en-US" w:eastAsia="zh-CN"/>
              </w:rPr>
              <w:t>条件。</w:t>
            </w:r>
          </w:p>
        </w:tc>
        <w:tc>
          <w:tcPr>
            <w:tcW w:w="969" w:type="dxa"/>
            <w:vAlign w:val="top"/>
          </w:tcPr>
          <w:p w14:paraId="0347A1DB">
            <w:pPr>
              <w:spacing w:line="244" w:lineRule="auto"/>
              <w:jc w:val="center"/>
              <w:rPr>
                <w:rFonts w:hint="eastAsia" w:ascii="仿宋_GB2312" w:hAnsi="仿宋_GB2312" w:eastAsia="仿宋_GB2312" w:cs="仿宋_GB2312"/>
                <w:sz w:val="18"/>
                <w:szCs w:val="18"/>
              </w:rPr>
            </w:pPr>
          </w:p>
          <w:p w14:paraId="0469484B">
            <w:pPr>
              <w:spacing w:line="244" w:lineRule="auto"/>
              <w:jc w:val="center"/>
              <w:rPr>
                <w:rFonts w:hint="eastAsia" w:ascii="仿宋_GB2312" w:hAnsi="仿宋_GB2312" w:eastAsia="仿宋_GB2312" w:cs="仿宋_GB2312"/>
                <w:sz w:val="18"/>
                <w:szCs w:val="18"/>
              </w:rPr>
            </w:pPr>
          </w:p>
          <w:p w14:paraId="48BA7CBD">
            <w:pPr>
              <w:spacing w:line="244" w:lineRule="auto"/>
              <w:jc w:val="center"/>
              <w:rPr>
                <w:rFonts w:hint="eastAsia" w:ascii="仿宋_GB2312" w:hAnsi="仿宋_GB2312" w:eastAsia="仿宋_GB2312" w:cs="仿宋_GB2312"/>
                <w:sz w:val="18"/>
                <w:szCs w:val="18"/>
              </w:rPr>
            </w:pPr>
          </w:p>
          <w:p w14:paraId="0354A5B4">
            <w:pPr>
              <w:spacing w:line="244" w:lineRule="auto"/>
              <w:jc w:val="center"/>
              <w:rPr>
                <w:rFonts w:hint="eastAsia" w:ascii="仿宋_GB2312" w:hAnsi="仿宋_GB2312" w:eastAsia="仿宋_GB2312" w:cs="仿宋_GB2312"/>
                <w:sz w:val="18"/>
                <w:szCs w:val="18"/>
              </w:rPr>
            </w:pPr>
          </w:p>
          <w:p w14:paraId="7A6C4DB2">
            <w:pPr>
              <w:spacing w:line="244" w:lineRule="auto"/>
              <w:jc w:val="center"/>
              <w:rPr>
                <w:rFonts w:hint="eastAsia" w:ascii="仿宋_GB2312" w:hAnsi="仿宋_GB2312" w:eastAsia="仿宋_GB2312" w:cs="仿宋_GB2312"/>
                <w:sz w:val="18"/>
                <w:szCs w:val="18"/>
              </w:rPr>
            </w:pPr>
          </w:p>
          <w:p w14:paraId="7F97517E">
            <w:pPr>
              <w:spacing w:line="245" w:lineRule="auto"/>
              <w:jc w:val="center"/>
              <w:rPr>
                <w:rFonts w:hint="eastAsia" w:ascii="仿宋_GB2312" w:hAnsi="仿宋_GB2312" w:eastAsia="仿宋_GB2312" w:cs="仿宋_GB2312"/>
                <w:sz w:val="18"/>
                <w:szCs w:val="18"/>
              </w:rPr>
            </w:pPr>
          </w:p>
          <w:p w14:paraId="63DA6642">
            <w:pPr>
              <w:spacing w:line="245" w:lineRule="auto"/>
              <w:jc w:val="center"/>
              <w:rPr>
                <w:rFonts w:hint="eastAsia" w:ascii="仿宋_GB2312" w:hAnsi="仿宋_GB2312" w:eastAsia="仿宋_GB2312" w:cs="仿宋_GB2312"/>
                <w:sz w:val="18"/>
                <w:szCs w:val="18"/>
              </w:rPr>
            </w:pPr>
          </w:p>
          <w:p w14:paraId="08C7084D">
            <w:pPr>
              <w:spacing w:line="245" w:lineRule="auto"/>
              <w:jc w:val="center"/>
              <w:rPr>
                <w:rFonts w:hint="eastAsia" w:ascii="仿宋_GB2312" w:hAnsi="仿宋_GB2312" w:eastAsia="仿宋_GB2312" w:cs="仿宋_GB2312"/>
                <w:sz w:val="18"/>
                <w:szCs w:val="18"/>
              </w:rPr>
            </w:pPr>
          </w:p>
          <w:p w14:paraId="47C96F9E">
            <w:pPr>
              <w:spacing w:line="245" w:lineRule="auto"/>
              <w:jc w:val="center"/>
              <w:rPr>
                <w:rFonts w:hint="eastAsia" w:ascii="仿宋_GB2312" w:hAnsi="仿宋_GB2312" w:eastAsia="仿宋_GB2312" w:cs="仿宋_GB2312"/>
                <w:sz w:val="18"/>
                <w:szCs w:val="18"/>
              </w:rPr>
            </w:pPr>
          </w:p>
          <w:p w14:paraId="0083556C">
            <w:pPr>
              <w:spacing w:line="245" w:lineRule="auto"/>
              <w:jc w:val="center"/>
              <w:rPr>
                <w:rFonts w:hint="eastAsia" w:ascii="仿宋_GB2312" w:hAnsi="仿宋_GB2312" w:eastAsia="仿宋_GB2312" w:cs="仿宋_GB2312"/>
                <w:sz w:val="18"/>
                <w:szCs w:val="18"/>
              </w:rPr>
            </w:pPr>
          </w:p>
          <w:p w14:paraId="089931C7">
            <w:pPr>
              <w:spacing w:line="245" w:lineRule="auto"/>
              <w:jc w:val="center"/>
              <w:rPr>
                <w:rFonts w:hint="eastAsia" w:ascii="仿宋_GB2312" w:hAnsi="仿宋_GB2312" w:eastAsia="仿宋_GB2312" w:cs="仿宋_GB2312"/>
                <w:sz w:val="18"/>
                <w:szCs w:val="18"/>
              </w:rPr>
            </w:pPr>
          </w:p>
          <w:p w14:paraId="4B039F5A">
            <w:pPr>
              <w:spacing w:line="245" w:lineRule="auto"/>
              <w:jc w:val="center"/>
              <w:rPr>
                <w:rFonts w:hint="eastAsia" w:ascii="仿宋_GB2312" w:hAnsi="仿宋_GB2312" w:eastAsia="仿宋_GB2312" w:cs="仿宋_GB2312"/>
                <w:sz w:val="18"/>
                <w:szCs w:val="18"/>
              </w:rPr>
            </w:pPr>
          </w:p>
          <w:p w14:paraId="34F378C1">
            <w:pPr>
              <w:spacing w:line="245" w:lineRule="auto"/>
              <w:jc w:val="center"/>
              <w:rPr>
                <w:rFonts w:hint="eastAsia" w:ascii="仿宋_GB2312" w:hAnsi="仿宋_GB2312" w:eastAsia="仿宋_GB2312" w:cs="仿宋_GB2312"/>
                <w:sz w:val="18"/>
                <w:szCs w:val="18"/>
              </w:rPr>
            </w:pPr>
          </w:p>
          <w:p w14:paraId="63742C90">
            <w:pPr>
              <w:spacing w:line="245" w:lineRule="auto"/>
              <w:jc w:val="center"/>
              <w:rPr>
                <w:rFonts w:hint="eastAsia" w:ascii="仿宋_GB2312" w:hAnsi="仿宋_GB2312" w:eastAsia="仿宋_GB2312" w:cs="仿宋_GB2312"/>
                <w:sz w:val="18"/>
                <w:szCs w:val="18"/>
              </w:rPr>
            </w:pPr>
          </w:p>
          <w:p w14:paraId="1EC4D03D">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14:paraId="26EBB78C">
            <w:pPr>
              <w:spacing w:line="252" w:lineRule="auto"/>
              <w:rPr>
                <w:rFonts w:hint="eastAsia" w:ascii="仿宋_GB2312" w:hAnsi="仿宋_GB2312" w:eastAsia="仿宋_GB2312" w:cs="仿宋_GB2312"/>
                <w:sz w:val="18"/>
                <w:szCs w:val="18"/>
              </w:rPr>
            </w:pPr>
          </w:p>
          <w:p w14:paraId="764FB444">
            <w:pPr>
              <w:spacing w:line="252" w:lineRule="auto"/>
              <w:rPr>
                <w:rFonts w:hint="eastAsia" w:ascii="仿宋_GB2312" w:hAnsi="仿宋_GB2312" w:eastAsia="仿宋_GB2312" w:cs="仿宋_GB2312"/>
                <w:sz w:val="18"/>
                <w:szCs w:val="18"/>
              </w:rPr>
            </w:pPr>
          </w:p>
          <w:p w14:paraId="4BA87CE7">
            <w:pPr>
              <w:spacing w:line="252" w:lineRule="auto"/>
              <w:rPr>
                <w:rFonts w:hint="eastAsia" w:ascii="仿宋_GB2312" w:hAnsi="仿宋_GB2312" w:eastAsia="仿宋_GB2312" w:cs="仿宋_GB2312"/>
                <w:sz w:val="18"/>
                <w:szCs w:val="18"/>
              </w:rPr>
            </w:pPr>
          </w:p>
          <w:p w14:paraId="07D4E5E0">
            <w:pPr>
              <w:spacing w:line="252" w:lineRule="auto"/>
              <w:rPr>
                <w:rFonts w:hint="eastAsia" w:ascii="仿宋_GB2312" w:hAnsi="仿宋_GB2312" w:eastAsia="仿宋_GB2312" w:cs="仿宋_GB2312"/>
                <w:sz w:val="18"/>
                <w:szCs w:val="18"/>
              </w:rPr>
            </w:pPr>
          </w:p>
          <w:p w14:paraId="37264A79">
            <w:pPr>
              <w:spacing w:line="253" w:lineRule="auto"/>
              <w:rPr>
                <w:rFonts w:hint="eastAsia" w:ascii="仿宋_GB2312" w:hAnsi="仿宋_GB2312" w:eastAsia="仿宋_GB2312" w:cs="仿宋_GB2312"/>
                <w:sz w:val="18"/>
                <w:szCs w:val="18"/>
              </w:rPr>
            </w:pPr>
          </w:p>
          <w:p w14:paraId="0EE28957">
            <w:pPr>
              <w:spacing w:line="253" w:lineRule="auto"/>
              <w:rPr>
                <w:rFonts w:hint="eastAsia" w:ascii="仿宋_GB2312" w:hAnsi="仿宋_GB2312" w:eastAsia="仿宋_GB2312" w:cs="仿宋_GB2312"/>
                <w:sz w:val="18"/>
                <w:szCs w:val="18"/>
              </w:rPr>
            </w:pPr>
          </w:p>
          <w:p w14:paraId="14EE5695">
            <w:pPr>
              <w:spacing w:line="253" w:lineRule="auto"/>
              <w:rPr>
                <w:rFonts w:hint="eastAsia" w:ascii="仿宋_GB2312" w:hAnsi="仿宋_GB2312" w:eastAsia="仿宋_GB2312" w:cs="仿宋_GB2312"/>
                <w:sz w:val="18"/>
                <w:szCs w:val="18"/>
              </w:rPr>
            </w:pPr>
          </w:p>
          <w:p w14:paraId="4C6056F9">
            <w:pPr>
              <w:spacing w:line="253" w:lineRule="auto"/>
              <w:rPr>
                <w:rFonts w:hint="eastAsia" w:ascii="仿宋_GB2312" w:hAnsi="仿宋_GB2312" w:eastAsia="仿宋_GB2312" w:cs="仿宋_GB2312"/>
                <w:sz w:val="18"/>
                <w:szCs w:val="18"/>
              </w:rPr>
            </w:pPr>
          </w:p>
          <w:p w14:paraId="0A788502">
            <w:pPr>
              <w:spacing w:line="253" w:lineRule="auto"/>
              <w:rPr>
                <w:rFonts w:hint="eastAsia" w:ascii="仿宋_GB2312" w:hAnsi="仿宋_GB2312" w:eastAsia="仿宋_GB2312" w:cs="仿宋_GB2312"/>
                <w:sz w:val="18"/>
                <w:szCs w:val="18"/>
              </w:rPr>
            </w:pPr>
          </w:p>
          <w:p w14:paraId="7663DA27">
            <w:pPr>
              <w:pStyle w:val="9"/>
              <w:spacing w:before="58" w:line="225" w:lineRule="auto"/>
              <w:ind w:right="87"/>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盂县应急管理局；盂县应急管理局综合行政执法大队按照委托权限实施</w:t>
            </w:r>
          </w:p>
        </w:tc>
        <w:tc>
          <w:tcPr>
            <w:tcW w:w="1079" w:type="dxa"/>
            <w:vAlign w:val="top"/>
          </w:tcPr>
          <w:p w14:paraId="2CC0CED5">
            <w:pPr>
              <w:spacing w:line="243" w:lineRule="auto"/>
              <w:rPr>
                <w:rFonts w:hint="eastAsia" w:ascii="仿宋_GB2312" w:hAnsi="仿宋_GB2312" w:eastAsia="仿宋_GB2312" w:cs="仿宋_GB2312"/>
                <w:sz w:val="18"/>
                <w:szCs w:val="18"/>
              </w:rPr>
            </w:pPr>
          </w:p>
          <w:p w14:paraId="73447FE7">
            <w:pPr>
              <w:spacing w:line="243" w:lineRule="auto"/>
              <w:rPr>
                <w:rFonts w:hint="eastAsia" w:ascii="仿宋_GB2312" w:hAnsi="仿宋_GB2312" w:eastAsia="仿宋_GB2312" w:cs="仿宋_GB2312"/>
                <w:sz w:val="18"/>
                <w:szCs w:val="18"/>
              </w:rPr>
            </w:pPr>
          </w:p>
          <w:p w14:paraId="27F40D1A">
            <w:pPr>
              <w:spacing w:line="243" w:lineRule="auto"/>
              <w:rPr>
                <w:rFonts w:hint="eastAsia" w:ascii="仿宋_GB2312" w:hAnsi="仿宋_GB2312" w:eastAsia="仿宋_GB2312" w:cs="仿宋_GB2312"/>
                <w:sz w:val="18"/>
                <w:szCs w:val="18"/>
              </w:rPr>
            </w:pPr>
          </w:p>
          <w:p w14:paraId="6393C33C">
            <w:pPr>
              <w:spacing w:line="243" w:lineRule="auto"/>
              <w:rPr>
                <w:rFonts w:hint="eastAsia" w:ascii="仿宋_GB2312" w:hAnsi="仿宋_GB2312" w:eastAsia="仿宋_GB2312" w:cs="仿宋_GB2312"/>
                <w:sz w:val="18"/>
                <w:szCs w:val="18"/>
              </w:rPr>
            </w:pPr>
          </w:p>
          <w:p w14:paraId="6484C906">
            <w:pPr>
              <w:spacing w:line="243" w:lineRule="auto"/>
              <w:rPr>
                <w:rFonts w:hint="eastAsia" w:ascii="仿宋_GB2312" w:hAnsi="仿宋_GB2312" w:eastAsia="仿宋_GB2312" w:cs="仿宋_GB2312"/>
                <w:sz w:val="18"/>
                <w:szCs w:val="18"/>
              </w:rPr>
            </w:pPr>
          </w:p>
          <w:p w14:paraId="7A5E42AA">
            <w:pPr>
              <w:spacing w:line="243" w:lineRule="auto"/>
              <w:rPr>
                <w:rFonts w:hint="eastAsia" w:ascii="仿宋_GB2312" w:hAnsi="仿宋_GB2312" w:eastAsia="仿宋_GB2312" w:cs="仿宋_GB2312"/>
                <w:sz w:val="18"/>
                <w:szCs w:val="18"/>
              </w:rPr>
            </w:pPr>
          </w:p>
          <w:p w14:paraId="2BB582EC">
            <w:pPr>
              <w:spacing w:line="243" w:lineRule="auto"/>
              <w:rPr>
                <w:rFonts w:hint="eastAsia" w:ascii="仿宋_GB2312" w:hAnsi="仿宋_GB2312" w:eastAsia="仿宋_GB2312" w:cs="仿宋_GB2312"/>
                <w:sz w:val="18"/>
                <w:szCs w:val="18"/>
              </w:rPr>
            </w:pPr>
          </w:p>
          <w:p w14:paraId="266E6466">
            <w:pPr>
              <w:spacing w:line="243" w:lineRule="auto"/>
              <w:rPr>
                <w:rFonts w:hint="eastAsia" w:ascii="仿宋_GB2312" w:hAnsi="仿宋_GB2312" w:eastAsia="仿宋_GB2312" w:cs="仿宋_GB2312"/>
                <w:sz w:val="18"/>
                <w:szCs w:val="18"/>
              </w:rPr>
            </w:pPr>
          </w:p>
          <w:p w14:paraId="5CE66902">
            <w:pPr>
              <w:spacing w:line="243" w:lineRule="auto"/>
              <w:rPr>
                <w:rFonts w:hint="eastAsia" w:ascii="仿宋_GB2312" w:hAnsi="仿宋_GB2312" w:eastAsia="仿宋_GB2312" w:cs="仿宋_GB2312"/>
                <w:sz w:val="18"/>
                <w:szCs w:val="18"/>
              </w:rPr>
            </w:pPr>
          </w:p>
          <w:p w14:paraId="59E8AE3F">
            <w:pPr>
              <w:spacing w:line="243" w:lineRule="auto"/>
              <w:rPr>
                <w:rFonts w:hint="eastAsia" w:ascii="仿宋_GB2312" w:hAnsi="仿宋_GB2312" w:eastAsia="仿宋_GB2312" w:cs="仿宋_GB2312"/>
                <w:sz w:val="18"/>
                <w:szCs w:val="18"/>
              </w:rPr>
            </w:pPr>
          </w:p>
          <w:p w14:paraId="1E48B74E">
            <w:pPr>
              <w:spacing w:line="244" w:lineRule="auto"/>
              <w:rPr>
                <w:rFonts w:hint="eastAsia" w:ascii="仿宋_GB2312" w:hAnsi="仿宋_GB2312" w:eastAsia="仿宋_GB2312" w:cs="仿宋_GB2312"/>
                <w:sz w:val="18"/>
                <w:szCs w:val="18"/>
              </w:rPr>
            </w:pPr>
          </w:p>
          <w:p w14:paraId="22837A10">
            <w:pPr>
              <w:spacing w:line="244" w:lineRule="auto"/>
              <w:rPr>
                <w:rFonts w:hint="eastAsia" w:ascii="仿宋_GB2312" w:hAnsi="仿宋_GB2312" w:eastAsia="仿宋_GB2312" w:cs="仿宋_GB2312"/>
                <w:sz w:val="18"/>
                <w:szCs w:val="18"/>
              </w:rPr>
            </w:pPr>
          </w:p>
          <w:p w14:paraId="703760EE">
            <w:pPr>
              <w:spacing w:line="244" w:lineRule="auto"/>
              <w:rPr>
                <w:rFonts w:hint="eastAsia" w:ascii="仿宋_GB2312" w:hAnsi="仿宋_GB2312" w:eastAsia="仿宋_GB2312" w:cs="仿宋_GB2312"/>
                <w:sz w:val="18"/>
                <w:szCs w:val="18"/>
              </w:rPr>
            </w:pPr>
          </w:p>
          <w:p w14:paraId="3843AC3B">
            <w:pPr>
              <w:spacing w:line="244" w:lineRule="auto"/>
              <w:rPr>
                <w:rFonts w:hint="eastAsia" w:ascii="仿宋_GB2312" w:hAnsi="仿宋_GB2312" w:eastAsia="仿宋_GB2312" w:cs="仿宋_GB2312"/>
                <w:sz w:val="18"/>
                <w:szCs w:val="18"/>
              </w:rPr>
            </w:pPr>
          </w:p>
          <w:p w14:paraId="26CB698B">
            <w:pPr>
              <w:spacing w:line="244" w:lineRule="auto"/>
              <w:rPr>
                <w:rFonts w:hint="eastAsia" w:ascii="仿宋_GB2312" w:hAnsi="仿宋_GB2312" w:eastAsia="仿宋_GB2312" w:cs="仿宋_GB2312"/>
                <w:sz w:val="18"/>
                <w:szCs w:val="18"/>
              </w:rPr>
            </w:pPr>
          </w:p>
          <w:p w14:paraId="273822E7">
            <w:pPr>
              <w:pStyle w:val="9"/>
              <w:spacing w:before="58"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14:paraId="69420BB7">
            <w:pPr>
              <w:rPr>
                <w:rFonts w:hint="eastAsia" w:ascii="仿宋_GB2312" w:hAnsi="仿宋_GB2312" w:eastAsia="仿宋_GB2312" w:cs="仿宋_GB2312"/>
                <w:sz w:val="18"/>
                <w:szCs w:val="18"/>
              </w:rPr>
            </w:pPr>
          </w:p>
        </w:tc>
      </w:tr>
      <w:tr w14:paraId="56721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74" w:hRule="atLeast"/>
        </w:trPr>
        <w:tc>
          <w:tcPr>
            <w:tcW w:w="541" w:type="dxa"/>
            <w:vAlign w:val="top"/>
          </w:tcPr>
          <w:p w14:paraId="75AB9E72">
            <w:pPr>
              <w:spacing w:line="241" w:lineRule="auto"/>
              <w:rPr>
                <w:rFonts w:hint="eastAsia" w:ascii="仿宋_GB2312" w:hAnsi="仿宋_GB2312" w:eastAsia="仿宋_GB2312" w:cs="仿宋_GB2312"/>
                <w:sz w:val="18"/>
                <w:szCs w:val="18"/>
              </w:rPr>
            </w:pPr>
          </w:p>
          <w:p w14:paraId="0E438866">
            <w:pPr>
              <w:spacing w:line="241" w:lineRule="auto"/>
              <w:rPr>
                <w:rFonts w:hint="eastAsia" w:ascii="仿宋_GB2312" w:hAnsi="仿宋_GB2312" w:eastAsia="仿宋_GB2312" w:cs="仿宋_GB2312"/>
                <w:sz w:val="18"/>
                <w:szCs w:val="18"/>
              </w:rPr>
            </w:pPr>
          </w:p>
          <w:p w14:paraId="5956D309">
            <w:pPr>
              <w:spacing w:line="241" w:lineRule="auto"/>
              <w:rPr>
                <w:rFonts w:hint="eastAsia" w:ascii="仿宋_GB2312" w:hAnsi="仿宋_GB2312" w:eastAsia="仿宋_GB2312" w:cs="仿宋_GB2312"/>
                <w:sz w:val="18"/>
                <w:szCs w:val="18"/>
              </w:rPr>
            </w:pPr>
          </w:p>
          <w:p w14:paraId="43E254F1">
            <w:pPr>
              <w:spacing w:line="241" w:lineRule="auto"/>
              <w:rPr>
                <w:rFonts w:hint="eastAsia" w:ascii="仿宋_GB2312" w:hAnsi="仿宋_GB2312" w:eastAsia="仿宋_GB2312" w:cs="仿宋_GB2312"/>
                <w:sz w:val="18"/>
                <w:szCs w:val="18"/>
              </w:rPr>
            </w:pPr>
          </w:p>
          <w:p w14:paraId="439E08CE">
            <w:pPr>
              <w:spacing w:line="241" w:lineRule="auto"/>
              <w:rPr>
                <w:rFonts w:hint="eastAsia" w:ascii="仿宋_GB2312" w:hAnsi="仿宋_GB2312" w:eastAsia="仿宋_GB2312" w:cs="仿宋_GB2312"/>
                <w:sz w:val="18"/>
                <w:szCs w:val="18"/>
              </w:rPr>
            </w:pPr>
          </w:p>
          <w:p w14:paraId="3DE2DAB6">
            <w:pPr>
              <w:spacing w:line="241" w:lineRule="auto"/>
              <w:rPr>
                <w:rFonts w:hint="eastAsia" w:ascii="仿宋_GB2312" w:hAnsi="仿宋_GB2312" w:eastAsia="仿宋_GB2312" w:cs="仿宋_GB2312"/>
                <w:sz w:val="18"/>
                <w:szCs w:val="18"/>
              </w:rPr>
            </w:pPr>
          </w:p>
          <w:p w14:paraId="3AE0400A">
            <w:pPr>
              <w:spacing w:line="242" w:lineRule="auto"/>
              <w:rPr>
                <w:rFonts w:hint="eastAsia" w:ascii="仿宋_GB2312" w:hAnsi="仿宋_GB2312" w:eastAsia="仿宋_GB2312" w:cs="仿宋_GB2312"/>
                <w:sz w:val="18"/>
                <w:szCs w:val="18"/>
              </w:rPr>
            </w:pPr>
          </w:p>
          <w:p w14:paraId="74CCC8FB">
            <w:pPr>
              <w:spacing w:line="242" w:lineRule="auto"/>
              <w:rPr>
                <w:rFonts w:hint="eastAsia" w:ascii="仿宋_GB2312" w:hAnsi="仿宋_GB2312" w:eastAsia="仿宋_GB2312" w:cs="仿宋_GB2312"/>
                <w:sz w:val="18"/>
                <w:szCs w:val="18"/>
              </w:rPr>
            </w:pPr>
          </w:p>
          <w:p w14:paraId="6C0F1DE9">
            <w:pPr>
              <w:spacing w:line="242" w:lineRule="auto"/>
              <w:rPr>
                <w:rFonts w:hint="eastAsia" w:ascii="仿宋_GB2312" w:hAnsi="仿宋_GB2312" w:eastAsia="仿宋_GB2312" w:cs="仿宋_GB2312"/>
                <w:sz w:val="18"/>
                <w:szCs w:val="18"/>
              </w:rPr>
            </w:pPr>
          </w:p>
          <w:p w14:paraId="57984855">
            <w:pPr>
              <w:pStyle w:val="9"/>
              <w:spacing w:before="59" w:line="183" w:lineRule="auto"/>
              <w:ind w:left="183"/>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20</w:t>
            </w:r>
          </w:p>
        </w:tc>
        <w:tc>
          <w:tcPr>
            <w:tcW w:w="1679" w:type="dxa"/>
            <w:vAlign w:val="top"/>
          </w:tcPr>
          <w:p w14:paraId="7BC77A86">
            <w:pPr>
              <w:spacing w:line="258" w:lineRule="auto"/>
              <w:rPr>
                <w:rFonts w:hint="eastAsia" w:ascii="仿宋_GB2312" w:hAnsi="仿宋_GB2312" w:eastAsia="仿宋_GB2312" w:cs="仿宋_GB2312"/>
                <w:sz w:val="18"/>
                <w:szCs w:val="18"/>
              </w:rPr>
            </w:pPr>
          </w:p>
          <w:p w14:paraId="2625B025">
            <w:pPr>
              <w:spacing w:line="258" w:lineRule="auto"/>
              <w:rPr>
                <w:rFonts w:hint="eastAsia" w:ascii="仿宋_GB2312" w:hAnsi="仿宋_GB2312" w:eastAsia="仿宋_GB2312" w:cs="仿宋_GB2312"/>
                <w:sz w:val="18"/>
                <w:szCs w:val="18"/>
              </w:rPr>
            </w:pPr>
          </w:p>
          <w:p w14:paraId="014ECFEA">
            <w:pPr>
              <w:spacing w:line="259" w:lineRule="auto"/>
              <w:rPr>
                <w:rFonts w:hint="eastAsia" w:ascii="仿宋_GB2312" w:hAnsi="仿宋_GB2312" w:eastAsia="仿宋_GB2312" w:cs="仿宋_GB2312"/>
                <w:sz w:val="18"/>
                <w:szCs w:val="18"/>
              </w:rPr>
            </w:pPr>
          </w:p>
          <w:p w14:paraId="5A639887">
            <w:pPr>
              <w:spacing w:line="259" w:lineRule="auto"/>
              <w:rPr>
                <w:rFonts w:hint="eastAsia" w:ascii="仿宋_GB2312" w:hAnsi="仿宋_GB2312" w:eastAsia="仿宋_GB2312" w:cs="仿宋_GB2312"/>
                <w:sz w:val="18"/>
                <w:szCs w:val="18"/>
              </w:rPr>
            </w:pPr>
          </w:p>
          <w:p w14:paraId="6C0E191E">
            <w:pPr>
              <w:spacing w:line="259" w:lineRule="auto"/>
              <w:rPr>
                <w:rFonts w:hint="eastAsia" w:ascii="仿宋_GB2312" w:hAnsi="仿宋_GB2312" w:eastAsia="仿宋_GB2312" w:cs="仿宋_GB2312"/>
                <w:sz w:val="18"/>
                <w:szCs w:val="18"/>
              </w:rPr>
            </w:pPr>
          </w:p>
          <w:p w14:paraId="2E156849">
            <w:pPr>
              <w:spacing w:line="259" w:lineRule="auto"/>
              <w:rPr>
                <w:rFonts w:hint="eastAsia" w:ascii="仿宋_GB2312" w:hAnsi="仿宋_GB2312" w:eastAsia="仿宋_GB2312" w:cs="仿宋_GB2312"/>
                <w:sz w:val="18"/>
                <w:szCs w:val="18"/>
              </w:rPr>
            </w:pPr>
          </w:p>
          <w:p w14:paraId="654162CE">
            <w:pPr>
              <w:spacing w:line="259" w:lineRule="auto"/>
              <w:rPr>
                <w:rFonts w:hint="eastAsia" w:ascii="仿宋_GB2312" w:hAnsi="仿宋_GB2312" w:eastAsia="仿宋_GB2312" w:cs="仿宋_GB2312"/>
                <w:sz w:val="18"/>
                <w:szCs w:val="18"/>
              </w:rPr>
            </w:pPr>
          </w:p>
          <w:p w14:paraId="34A67A7E">
            <w:pPr>
              <w:pStyle w:val="9"/>
              <w:spacing w:before="58"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对生产经营单位应</w:t>
            </w:r>
          </w:p>
          <w:p w14:paraId="6B29F99F">
            <w:pPr>
              <w:pStyle w:val="9"/>
              <w:spacing w:before="9" w:line="220" w:lineRule="auto"/>
              <w:ind w:left="121"/>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急预案评审、论证</w:t>
            </w:r>
          </w:p>
          <w:p w14:paraId="1EEF4FD2">
            <w:pPr>
              <w:pStyle w:val="9"/>
              <w:spacing w:before="10" w:line="219" w:lineRule="auto"/>
              <w:ind w:left="128"/>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、备案、公布等情</w:t>
            </w:r>
          </w:p>
          <w:p w14:paraId="5E17A381">
            <w:pPr>
              <w:pStyle w:val="9"/>
              <w:spacing w:before="12" w:line="219" w:lineRule="auto"/>
              <w:ind w:left="297"/>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况的行政检查</w:t>
            </w:r>
          </w:p>
        </w:tc>
        <w:tc>
          <w:tcPr>
            <w:tcW w:w="14992" w:type="dxa"/>
            <w:vAlign w:val="top"/>
          </w:tcPr>
          <w:p w14:paraId="46BDC8CC">
            <w:pPr>
              <w:spacing w:line="468" w:lineRule="auto"/>
              <w:rPr>
                <w:rFonts w:hint="eastAsia" w:ascii="仿宋_GB2312" w:hAnsi="仿宋_GB2312" w:eastAsia="仿宋_GB2312" w:cs="仿宋_GB2312"/>
                <w:sz w:val="18"/>
                <w:szCs w:val="18"/>
              </w:rPr>
            </w:pPr>
          </w:p>
          <w:p w14:paraId="5DF6C2F6">
            <w:pPr>
              <w:pStyle w:val="9"/>
              <w:spacing w:before="58" w:line="227" w:lineRule="auto"/>
              <w:ind w:left="26" w:right="11" w:hanging="7"/>
              <w:jc w:val="both"/>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【部门规章】《生产安全事故应急预案管理办法</w:t>
            </w:r>
            <w:r>
              <w:rPr>
                <w:rFonts w:hint="eastAsia" w:ascii="仿宋_GB2312" w:hAnsi="仿宋_GB2312" w:eastAsia="仿宋_GB2312" w:cs="仿宋_GB2312"/>
                <w:spacing w:val="-38"/>
                <w:sz w:val="18"/>
                <w:szCs w:val="18"/>
              </w:rPr>
              <w:t xml:space="preserve"> </w:t>
            </w:r>
            <w:r>
              <w:rPr>
                <w:rFonts w:hint="eastAsia" w:ascii="仿宋_GB2312" w:hAnsi="仿宋_GB2312" w:eastAsia="仿宋_GB2312" w:cs="仿宋_GB2312"/>
                <w:spacing w:val="2"/>
                <w:sz w:val="18"/>
                <w:szCs w:val="18"/>
              </w:rPr>
              <w:t>》（2016年原国家安监总局令88号公布，2019年修正）第二十一条 矿山、金属冶炼企业和易燃易爆物品</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2"/>
                <w:sz w:val="18"/>
                <w:szCs w:val="18"/>
              </w:rPr>
              <w:t>、危险化学品的生产、经营（带储</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存设施的，下同）、储存、运输企业，以及使用危险化学品达</w:t>
            </w:r>
            <w:r>
              <w:rPr>
                <w:rFonts w:hint="eastAsia" w:ascii="仿宋_GB2312" w:hAnsi="仿宋_GB2312" w:eastAsia="仿宋_GB2312" w:cs="仿宋_GB2312"/>
                <w:sz w:val="18"/>
                <w:szCs w:val="18"/>
              </w:rPr>
              <w:t>到国家规定数量的化工企业</w:t>
            </w:r>
            <w:r>
              <w:rPr>
                <w:rFonts w:hint="eastAsia" w:ascii="仿宋_GB2312" w:hAnsi="仿宋_GB2312" w:eastAsia="仿宋_GB2312" w:cs="仿宋_GB2312"/>
                <w:spacing w:val="-27"/>
                <w:sz w:val="18"/>
                <w:szCs w:val="18"/>
              </w:rPr>
              <w:t xml:space="preserve"> </w:t>
            </w:r>
            <w:r>
              <w:rPr>
                <w:rFonts w:hint="eastAsia" w:ascii="仿宋_GB2312" w:hAnsi="仿宋_GB2312" w:eastAsia="仿宋_GB2312" w:cs="仿宋_GB2312"/>
                <w:sz w:val="18"/>
                <w:szCs w:val="18"/>
              </w:rPr>
              <w:t>、烟花爆竹生产、批发经营企业和中型规模以上的其他生产经营单位</w:t>
            </w:r>
            <w:r>
              <w:rPr>
                <w:rFonts w:hint="eastAsia" w:ascii="仿宋_GB2312" w:hAnsi="仿宋_GB2312" w:eastAsia="仿宋_GB2312" w:cs="仿宋_GB2312"/>
                <w:spacing w:val="-24"/>
                <w:sz w:val="18"/>
                <w:szCs w:val="18"/>
              </w:rPr>
              <w:t xml:space="preserve"> </w:t>
            </w:r>
            <w:r>
              <w:rPr>
                <w:rFonts w:hint="eastAsia" w:ascii="仿宋_GB2312" w:hAnsi="仿宋_GB2312" w:eastAsia="仿宋_GB2312" w:cs="仿宋_GB2312"/>
                <w:sz w:val="18"/>
                <w:szCs w:val="18"/>
              </w:rPr>
              <w:t>，应当对本单位编制的应急预</w:t>
            </w:r>
            <w:r>
              <w:rPr>
                <w:rFonts w:hint="eastAsia" w:ascii="仿宋_GB2312" w:hAnsi="仿宋_GB2312" w:eastAsia="仿宋_GB2312" w:cs="仿宋_GB2312"/>
                <w:spacing w:val="-1"/>
                <w:sz w:val="18"/>
                <w:szCs w:val="18"/>
              </w:rPr>
              <w:t>案进行评审，并形成书面评审纪要。</w:t>
            </w:r>
          </w:p>
          <w:p w14:paraId="3D19F340">
            <w:pPr>
              <w:pStyle w:val="9"/>
              <w:spacing w:before="11" w:line="219" w:lineRule="auto"/>
              <w:ind w:left="400"/>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前款规定以外的其他生产经营单位可以根据自身需要</w:t>
            </w:r>
            <w:r>
              <w:rPr>
                <w:rFonts w:hint="eastAsia" w:ascii="仿宋_GB2312" w:hAnsi="仿宋_GB2312" w:eastAsia="仿宋_GB2312" w:cs="仿宋_GB2312"/>
                <w:spacing w:val="-21"/>
                <w:sz w:val="18"/>
                <w:szCs w:val="18"/>
              </w:rPr>
              <w:t xml:space="preserve"> </w:t>
            </w:r>
            <w:r>
              <w:rPr>
                <w:rFonts w:hint="eastAsia" w:ascii="仿宋_GB2312" w:hAnsi="仿宋_GB2312" w:eastAsia="仿宋_GB2312" w:cs="仿宋_GB2312"/>
                <w:spacing w:val="-1"/>
                <w:sz w:val="18"/>
                <w:szCs w:val="18"/>
              </w:rPr>
              <w:t>，对本单位编制的应急预案进行论证。</w:t>
            </w:r>
          </w:p>
          <w:p w14:paraId="4238E843">
            <w:pPr>
              <w:pStyle w:val="9"/>
              <w:spacing w:before="10" w:line="219" w:lineRule="auto"/>
              <w:ind w:left="397"/>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第二十四条 生产经营单位的应急预案经评审或者论证后</w:t>
            </w:r>
            <w:r>
              <w:rPr>
                <w:rFonts w:hint="eastAsia" w:ascii="仿宋_GB2312" w:hAnsi="仿宋_GB2312" w:eastAsia="仿宋_GB2312" w:cs="仿宋_GB2312"/>
                <w:spacing w:val="-30"/>
                <w:sz w:val="18"/>
                <w:szCs w:val="18"/>
              </w:rPr>
              <w:t xml:space="preserve"> </w:t>
            </w:r>
            <w:r>
              <w:rPr>
                <w:rFonts w:hint="eastAsia" w:ascii="仿宋_GB2312" w:hAnsi="仿宋_GB2312" w:eastAsia="仿宋_GB2312" w:cs="仿宋_GB2312"/>
                <w:spacing w:val="-1"/>
                <w:sz w:val="18"/>
                <w:szCs w:val="18"/>
              </w:rPr>
              <w:t>，由本单位主要负责人签</w:t>
            </w:r>
            <w:r>
              <w:rPr>
                <w:rFonts w:hint="eastAsia" w:ascii="仿宋_GB2312" w:hAnsi="仿宋_GB2312" w:eastAsia="仿宋_GB2312" w:cs="仿宋_GB2312"/>
                <w:spacing w:val="-2"/>
                <w:sz w:val="18"/>
                <w:szCs w:val="18"/>
              </w:rPr>
              <w:t>署</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2"/>
                <w:sz w:val="18"/>
                <w:szCs w:val="18"/>
              </w:rPr>
              <w:t>，向本单位从业人员公布</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2"/>
                <w:sz w:val="18"/>
                <w:szCs w:val="18"/>
              </w:rPr>
              <w:t>，并及时发放到本单位有关部门</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2"/>
                <w:sz w:val="18"/>
                <w:szCs w:val="18"/>
              </w:rPr>
              <w:t>、岗位和相关应急救援队伍。</w:t>
            </w:r>
          </w:p>
          <w:p w14:paraId="4C4EF496">
            <w:pPr>
              <w:pStyle w:val="9"/>
              <w:spacing w:before="13" w:line="226" w:lineRule="auto"/>
              <w:ind w:left="27" w:right="17" w:firstLine="370"/>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第二十六条</w:t>
            </w:r>
            <w:r>
              <w:rPr>
                <w:rFonts w:hint="eastAsia" w:ascii="仿宋_GB2312" w:hAnsi="仿宋_GB2312" w:eastAsia="仿宋_GB2312" w:cs="仿宋_GB2312"/>
                <w:spacing w:val="49"/>
                <w:sz w:val="18"/>
                <w:szCs w:val="18"/>
              </w:rPr>
              <w:t xml:space="preserve"> </w:t>
            </w:r>
            <w:r>
              <w:rPr>
                <w:rFonts w:hint="eastAsia" w:ascii="仿宋_GB2312" w:hAnsi="仿宋_GB2312" w:eastAsia="仿宋_GB2312" w:cs="仿宋_GB2312"/>
                <w:spacing w:val="1"/>
                <w:sz w:val="18"/>
                <w:szCs w:val="18"/>
              </w:rPr>
              <w:t>易燃易爆物品、危险化学品等危险物品的生产</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pacing w:val="1"/>
                <w:sz w:val="18"/>
                <w:szCs w:val="18"/>
              </w:rPr>
              <w:t>、经营、储存、运输单位，矿山、金属冶炼、城市轨道交通运营</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pacing w:val="1"/>
                <w:sz w:val="18"/>
                <w:szCs w:val="18"/>
              </w:rPr>
              <w:t>、建筑施工单位</w:t>
            </w:r>
            <w:r>
              <w:rPr>
                <w:rFonts w:hint="eastAsia" w:ascii="仿宋_GB2312" w:hAnsi="仿宋_GB2312" w:eastAsia="仿宋_GB2312" w:cs="仿宋_GB2312"/>
                <w:spacing w:val="-53"/>
                <w:sz w:val="18"/>
                <w:szCs w:val="18"/>
              </w:rPr>
              <w:t xml:space="preserve"> </w:t>
            </w:r>
            <w:r>
              <w:rPr>
                <w:rFonts w:hint="eastAsia" w:ascii="仿宋_GB2312" w:hAnsi="仿宋_GB2312" w:eastAsia="仿宋_GB2312" w:cs="仿宋_GB2312"/>
                <w:spacing w:val="1"/>
                <w:sz w:val="18"/>
                <w:szCs w:val="18"/>
              </w:rPr>
              <w:t>，以及宾馆、商场、娱乐场所、旅游景区等</w:t>
            </w:r>
            <w:r>
              <w:rPr>
                <w:rFonts w:hint="eastAsia" w:ascii="仿宋_GB2312" w:hAnsi="仿宋_GB2312" w:eastAsia="仿宋_GB2312" w:cs="仿宋_GB2312"/>
                <w:sz w:val="18"/>
                <w:szCs w:val="18"/>
              </w:rPr>
              <w:t xml:space="preserve"> 人员密集场所经营单位</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z w:val="18"/>
                <w:szCs w:val="18"/>
              </w:rPr>
              <w:t>，应当在应急预案公布之日起20个工作日内，按照分级属地原则</w:t>
            </w:r>
            <w:r>
              <w:rPr>
                <w:rFonts w:hint="eastAsia" w:ascii="仿宋_GB2312" w:hAnsi="仿宋_GB2312" w:eastAsia="仿宋_GB2312" w:cs="仿宋_GB2312"/>
                <w:spacing w:val="-53"/>
                <w:sz w:val="18"/>
                <w:szCs w:val="18"/>
              </w:rPr>
              <w:t xml:space="preserve"> </w:t>
            </w:r>
            <w:r>
              <w:rPr>
                <w:rFonts w:hint="eastAsia" w:ascii="仿宋_GB2312" w:hAnsi="仿宋_GB2312" w:eastAsia="仿宋_GB2312" w:cs="仿宋_GB2312"/>
                <w:sz w:val="18"/>
                <w:szCs w:val="18"/>
              </w:rPr>
              <w:t xml:space="preserve">，向县级以上人民政府应急管理部门和其他负有安全生产监督管理职责的部门进行备案 ，并依法向社 </w:t>
            </w:r>
            <w:r>
              <w:rPr>
                <w:rFonts w:hint="eastAsia" w:ascii="仿宋_GB2312" w:hAnsi="仿宋_GB2312" w:eastAsia="仿宋_GB2312" w:cs="仿宋_GB2312"/>
                <w:spacing w:val="-3"/>
                <w:sz w:val="18"/>
                <w:szCs w:val="18"/>
              </w:rPr>
              <w:t>会公布。</w:t>
            </w:r>
          </w:p>
          <w:p w14:paraId="375A228B">
            <w:pPr>
              <w:pStyle w:val="9"/>
              <w:spacing w:before="12" w:line="225" w:lineRule="auto"/>
              <w:ind w:left="57" w:right="37" w:firstLine="34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前款所列单位属于中央企业的</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z w:val="18"/>
                <w:szCs w:val="18"/>
              </w:rPr>
              <w:t>，其总部（上市公司）的应急预案，报国务院主管的负有安全生产监督管理职责的部门备案</w:t>
            </w:r>
            <w:r>
              <w:rPr>
                <w:rFonts w:hint="eastAsia" w:ascii="仿宋_GB2312" w:hAnsi="仿宋_GB2312" w:eastAsia="仿宋_GB2312" w:cs="仿宋_GB2312"/>
                <w:spacing w:val="-21"/>
                <w:sz w:val="18"/>
                <w:szCs w:val="18"/>
              </w:rPr>
              <w:t xml:space="preserve"> </w:t>
            </w:r>
            <w:r>
              <w:rPr>
                <w:rFonts w:hint="eastAsia" w:ascii="仿宋_GB2312" w:hAnsi="仿宋_GB2312" w:eastAsia="仿宋_GB2312" w:cs="仿宋_GB2312"/>
                <w:sz w:val="18"/>
                <w:szCs w:val="18"/>
              </w:rPr>
              <w:t>，并抄送应急</w:t>
            </w:r>
            <w:r>
              <w:rPr>
                <w:rFonts w:hint="eastAsia" w:ascii="仿宋_GB2312" w:hAnsi="仿宋_GB2312" w:eastAsia="仿宋_GB2312" w:cs="仿宋_GB2312"/>
                <w:spacing w:val="-1"/>
                <w:sz w:val="18"/>
                <w:szCs w:val="18"/>
              </w:rPr>
              <w:t>管理部</w:t>
            </w:r>
            <w:r>
              <w:rPr>
                <w:rFonts w:hint="eastAsia" w:ascii="仿宋_GB2312" w:hAnsi="仿宋_GB2312" w:eastAsia="仿宋_GB2312" w:cs="仿宋_GB2312"/>
                <w:spacing w:val="-49"/>
                <w:sz w:val="18"/>
                <w:szCs w:val="18"/>
              </w:rPr>
              <w:t xml:space="preserve"> </w:t>
            </w:r>
            <w:r>
              <w:rPr>
                <w:rFonts w:hint="eastAsia" w:ascii="仿宋_GB2312" w:hAnsi="仿宋_GB2312" w:eastAsia="仿宋_GB2312" w:cs="仿宋_GB2312"/>
                <w:spacing w:val="-1"/>
                <w:sz w:val="18"/>
                <w:szCs w:val="18"/>
              </w:rPr>
              <w:t>；其所属单位的应急预案报所在地的省、自治区、直辖市或者设区的市级人民政府主管的负有安全生产监督管理职责的部门备案 ，并抄送同</w:t>
            </w:r>
            <w:r>
              <w:rPr>
                <w:rFonts w:hint="eastAsia" w:ascii="仿宋_GB2312" w:hAnsi="仿宋_GB2312" w:eastAsia="仿宋_GB2312" w:cs="仿宋_GB2312"/>
                <w:spacing w:val="-2"/>
                <w:sz w:val="18"/>
                <w:szCs w:val="18"/>
              </w:rPr>
              <w:t>级人民政府应急管理部门。</w:t>
            </w:r>
          </w:p>
          <w:p w14:paraId="1422B0DD">
            <w:pPr>
              <w:pStyle w:val="9"/>
              <w:spacing w:before="11" w:line="227" w:lineRule="auto"/>
              <w:ind w:left="28" w:right="11" w:firstLine="37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本条第一款所列单位不属于中央企业的</w:t>
            </w:r>
            <w:r>
              <w:rPr>
                <w:rFonts w:hint="eastAsia" w:ascii="仿宋_GB2312" w:hAnsi="仿宋_GB2312" w:eastAsia="仿宋_GB2312" w:cs="仿宋_GB2312"/>
                <w:spacing w:val="-32"/>
                <w:sz w:val="18"/>
                <w:szCs w:val="18"/>
              </w:rPr>
              <w:t xml:space="preserve"> </w:t>
            </w:r>
            <w:r>
              <w:rPr>
                <w:rFonts w:hint="eastAsia" w:ascii="仿宋_GB2312" w:hAnsi="仿宋_GB2312" w:eastAsia="仿宋_GB2312" w:cs="仿宋_GB2312"/>
                <w:sz w:val="18"/>
                <w:szCs w:val="18"/>
              </w:rPr>
              <w:t>，其中非煤矿山、金属冶炼和危险化学品生产</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z w:val="18"/>
                <w:szCs w:val="18"/>
              </w:rPr>
              <w:t>、经营、储存、运输企业，以及使用危险化学品达到国家规定数量的化工企业</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z w:val="18"/>
                <w:szCs w:val="18"/>
              </w:rPr>
              <w:t>、烟花爆竹生产、批</w:t>
            </w:r>
            <w:r>
              <w:rPr>
                <w:rFonts w:hint="eastAsia" w:ascii="仿宋_GB2312" w:hAnsi="仿宋_GB2312" w:eastAsia="仿宋_GB2312" w:cs="仿宋_GB2312"/>
                <w:spacing w:val="-1"/>
                <w:sz w:val="18"/>
                <w:szCs w:val="18"/>
              </w:rPr>
              <w:t>发经营企业的应急预案</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1"/>
                <w:sz w:val="18"/>
                <w:szCs w:val="18"/>
              </w:rPr>
              <w:t>，按照隶属关系报所在地县级以上地方人民政府应急管理部门备案 ；本款前述单位以外的其他生产经营单位应急预案的备案</w:t>
            </w:r>
            <w:r>
              <w:rPr>
                <w:rFonts w:hint="eastAsia" w:ascii="仿宋_GB2312" w:hAnsi="仿宋_GB2312" w:eastAsia="仿宋_GB2312" w:cs="仿宋_GB2312"/>
                <w:spacing w:val="-19"/>
                <w:sz w:val="18"/>
                <w:szCs w:val="18"/>
              </w:rPr>
              <w:t xml:space="preserve"> </w:t>
            </w:r>
            <w:r>
              <w:rPr>
                <w:rFonts w:hint="eastAsia" w:ascii="仿宋_GB2312" w:hAnsi="仿宋_GB2312" w:eastAsia="仿宋_GB2312" w:cs="仿宋_GB2312"/>
                <w:spacing w:val="-1"/>
                <w:sz w:val="18"/>
                <w:szCs w:val="18"/>
              </w:rPr>
              <w:t>，由省、</w:t>
            </w:r>
            <w:r>
              <w:rPr>
                <w:rFonts w:hint="eastAsia" w:ascii="仿宋_GB2312" w:hAnsi="仿宋_GB2312" w:eastAsia="仿宋_GB2312" w:cs="仿宋_GB2312"/>
                <w:spacing w:val="-49"/>
                <w:sz w:val="18"/>
                <w:szCs w:val="18"/>
              </w:rPr>
              <w:t xml:space="preserve"> </w:t>
            </w:r>
            <w:r>
              <w:rPr>
                <w:rFonts w:hint="eastAsia" w:ascii="仿宋_GB2312" w:hAnsi="仿宋_GB2312" w:eastAsia="仿宋_GB2312" w:cs="仿宋_GB2312"/>
                <w:spacing w:val="-1"/>
                <w:sz w:val="18"/>
                <w:szCs w:val="18"/>
              </w:rPr>
              <w:t>自治区、直辖市人民</w:t>
            </w:r>
            <w:r>
              <w:rPr>
                <w:rFonts w:hint="eastAsia" w:ascii="仿宋_GB2312" w:hAnsi="仿宋_GB2312" w:eastAsia="仿宋_GB2312" w:cs="仿宋_GB2312"/>
                <w:spacing w:val="-2"/>
                <w:sz w:val="18"/>
                <w:szCs w:val="18"/>
              </w:rPr>
              <w:t>政府负有安</w:t>
            </w:r>
            <w:r>
              <w:rPr>
                <w:rFonts w:hint="eastAsia" w:ascii="仿宋_GB2312" w:hAnsi="仿宋_GB2312" w:eastAsia="仿宋_GB2312" w:cs="仿宋_GB2312"/>
                <w:sz w:val="18"/>
                <w:szCs w:val="18"/>
              </w:rPr>
              <w:t xml:space="preserve"> 全生产监督管理职责的部门确定。</w:t>
            </w:r>
          </w:p>
          <w:p w14:paraId="18E9D4DD">
            <w:pPr>
              <w:pStyle w:val="9"/>
              <w:spacing w:before="8" w:line="219" w:lineRule="auto"/>
              <w:ind w:left="400"/>
              <w:rPr>
                <w:rFonts w:hint="eastAsia" w:ascii="仿宋_GB2312" w:hAnsi="仿宋_GB2312" w:eastAsia="仿宋_GB2312" w:cs="仿宋_GB2312"/>
                <w:spacing w:val="-2"/>
                <w:sz w:val="18"/>
                <w:szCs w:val="18"/>
              </w:rPr>
            </w:pPr>
            <w:r>
              <w:rPr>
                <w:rFonts w:hint="eastAsia" w:ascii="仿宋_GB2312" w:hAnsi="仿宋_GB2312" w:eastAsia="仿宋_GB2312" w:cs="仿宋_GB2312"/>
                <w:spacing w:val="-1"/>
                <w:sz w:val="18"/>
                <w:szCs w:val="18"/>
              </w:rPr>
              <w:t>油气输送管道运营单位的应急预案</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1"/>
                <w:sz w:val="18"/>
                <w:szCs w:val="18"/>
              </w:rPr>
              <w:t>，除按照本条第一款、第二款的规定备案外</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1"/>
                <w:sz w:val="18"/>
                <w:szCs w:val="18"/>
              </w:rPr>
              <w:t>，还应</w:t>
            </w:r>
            <w:r>
              <w:rPr>
                <w:rFonts w:hint="eastAsia" w:ascii="仿宋_GB2312" w:hAnsi="仿宋_GB2312" w:eastAsia="仿宋_GB2312" w:cs="仿宋_GB2312"/>
                <w:spacing w:val="-2"/>
                <w:sz w:val="18"/>
                <w:szCs w:val="18"/>
              </w:rPr>
              <w:t>当抄送所经行政区域的县级人民政府应急管理部门</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pacing w:val="-2"/>
                <w:sz w:val="18"/>
                <w:szCs w:val="18"/>
              </w:rPr>
              <w:t>。</w:t>
            </w:r>
          </w:p>
          <w:p w14:paraId="427B59C3">
            <w:pPr>
              <w:pStyle w:val="9"/>
              <w:spacing w:before="8" w:line="219" w:lineRule="auto"/>
              <w:ind w:left="400"/>
              <w:rPr>
                <w:rFonts w:hint="eastAsia" w:ascii="仿宋_GB2312" w:hAnsi="仿宋_GB2312" w:eastAsia="仿宋_GB2312" w:cs="仿宋_GB2312"/>
                <w:spacing w:val="-2"/>
                <w:sz w:val="18"/>
                <w:szCs w:val="18"/>
              </w:rPr>
            </w:pPr>
            <w:r>
              <w:rPr>
                <w:rFonts w:hint="eastAsia" w:ascii="仿宋_GB2312" w:hAnsi="仿宋_GB2312" w:eastAsia="仿宋_GB2312" w:cs="仿宋_GB2312"/>
                <w:spacing w:val="-2"/>
                <w:sz w:val="18"/>
                <w:szCs w:val="18"/>
              </w:rPr>
              <w:t>海洋石油开采企业的应急预案 ，除按照本条第一款、第二款的规定备案外 ，还应当抄送所经行政区域的县级人民政府应急管理部门和海洋石油安全监管机构 。 煤矿企业的应急预案除按照本条第一款 、第二款的规定备案外 ，还应当抄送所在地的煤矿安全监察机构。</w:t>
            </w:r>
          </w:p>
        </w:tc>
        <w:tc>
          <w:tcPr>
            <w:tcW w:w="969" w:type="dxa"/>
            <w:vAlign w:val="top"/>
          </w:tcPr>
          <w:p w14:paraId="5F9CEC67">
            <w:pPr>
              <w:jc w:val="center"/>
              <w:rPr>
                <w:rFonts w:hint="eastAsia" w:ascii="仿宋_GB2312" w:hAnsi="仿宋_GB2312" w:eastAsia="仿宋_GB2312" w:cs="仿宋_GB2312"/>
                <w:sz w:val="18"/>
                <w:szCs w:val="18"/>
              </w:rPr>
            </w:pPr>
          </w:p>
          <w:p w14:paraId="6A575987">
            <w:pPr>
              <w:jc w:val="center"/>
              <w:rPr>
                <w:rFonts w:hint="eastAsia" w:ascii="仿宋_GB2312" w:hAnsi="仿宋_GB2312" w:eastAsia="仿宋_GB2312" w:cs="仿宋_GB2312"/>
                <w:sz w:val="18"/>
                <w:szCs w:val="18"/>
              </w:rPr>
            </w:pPr>
          </w:p>
          <w:p w14:paraId="24E37C32">
            <w:pPr>
              <w:jc w:val="center"/>
              <w:rPr>
                <w:rFonts w:hint="eastAsia" w:ascii="仿宋_GB2312" w:hAnsi="仿宋_GB2312" w:eastAsia="仿宋_GB2312" w:cs="仿宋_GB2312"/>
                <w:sz w:val="18"/>
                <w:szCs w:val="18"/>
              </w:rPr>
            </w:pPr>
          </w:p>
          <w:p w14:paraId="6253B321">
            <w:pPr>
              <w:jc w:val="center"/>
              <w:rPr>
                <w:rFonts w:hint="eastAsia" w:ascii="仿宋_GB2312" w:hAnsi="仿宋_GB2312" w:eastAsia="仿宋_GB2312" w:cs="仿宋_GB2312"/>
                <w:sz w:val="18"/>
                <w:szCs w:val="18"/>
              </w:rPr>
            </w:pPr>
          </w:p>
          <w:p w14:paraId="632CBBC3">
            <w:pPr>
              <w:jc w:val="center"/>
              <w:rPr>
                <w:rFonts w:hint="eastAsia" w:ascii="仿宋_GB2312" w:hAnsi="仿宋_GB2312" w:eastAsia="仿宋_GB2312" w:cs="仿宋_GB2312"/>
                <w:sz w:val="18"/>
                <w:szCs w:val="18"/>
              </w:rPr>
            </w:pPr>
          </w:p>
          <w:p w14:paraId="20463B28">
            <w:pPr>
              <w:jc w:val="center"/>
              <w:rPr>
                <w:rFonts w:hint="eastAsia" w:ascii="仿宋_GB2312" w:hAnsi="仿宋_GB2312" w:eastAsia="仿宋_GB2312" w:cs="仿宋_GB2312"/>
                <w:sz w:val="18"/>
                <w:szCs w:val="18"/>
              </w:rPr>
            </w:pPr>
          </w:p>
          <w:p w14:paraId="0A6A8138">
            <w:pPr>
              <w:jc w:val="center"/>
              <w:rPr>
                <w:rFonts w:hint="eastAsia" w:ascii="仿宋_GB2312" w:hAnsi="仿宋_GB2312" w:eastAsia="仿宋_GB2312" w:cs="仿宋_GB2312"/>
                <w:sz w:val="18"/>
                <w:szCs w:val="18"/>
              </w:rPr>
            </w:pPr>
          </w:p>
          <w:p w14:paraId="3834F08B">
            <w:pPr>
              <w:jc w:val="center"/>
              <w:rPr>
                <w:rFonts w:hint="eastAsia" w:ascii="仿宋_GB2312" w:hAnsi="仿宋_GB2312" w:eastAsia="仿宋_GB2312" w:cs="仿宋_GB2312"/>
                <w:sz w:val="18"/>
                <w:szCs w:val="18"/>
              </w:rPr>
            </w:pPr>
          </w:p>
          <w:p w14:paraId="088C71C3">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14:paraId="7B112D10">
            <w:pPr>
              <w:spacing w:line="254" w:lineRule="auto"/>
              <w:rPr>
                <w:rFonts w:hint="eastAsia" w:ascii="仿宋_GB2312" w:hAnsi="仿宋_GB2312" w:eastAsia="仿宋_GB2312" w:cs="仿宋_GB2312"/>
                <w:sz w:val="18"/>
                <w:szCs w:val="18"/>
              </w:rPr>
            </w:pPr>
          </w:p>
          <w:p w14:paraId="389D58CC">
            <w:pPr>
              <w:spacing w:line="254" w:lineRule="auto"/>
              <w:rPr>
                <w:rFonts w:hint="eastAsia" w:ascii="仿宋_GB2312" w:hAnsi="仿宋_GB2312" w:eastAsia="仿宋_GB2312" w:cs="仿宋_GB2312"/>
                <w:sz w:val="18"/>
                <w:szCs w:val="18"/>
              </w:rPr>
            </w:pPr>
          </w:p>
          <w:p w14:paraId="28C62D3F">
            <w:pPr>
              <w:spacing w:line="254" w:lineRule="auto"/>
              <w:rPr>
                <w:rFonts w:hint="eastAsia" w:ascii="仿宋_GB2312" w:hAnsi="仿宋_GB2312" w:eastAsia="仿宋_GB2312" w:cs="仿宋_GB2312"/>
                <w:sz w:val="18"/>
                <w:szCs w:val="18"/>
              </w:rPr>
            </w:pPr>
          </w:p>
          <w:p w14:paraId="450AEC1D">
            <w:pPr>
              <w:spacing w:line="254" w:lineRule="auto"/>
              <w:rPr>
                <w:rFonts w:hint="eastAsia" w:ascii="仿宋_GB2312" w:hAnsi="仿宋_GB2312" w:eastAsia="仿宋_GB2312" w:cs="仿宋_GB2312"/>
                <w:sz w:val="18"/>
                <w:szCs w:val="18"/>
              </w:rPr>
            </w:pPr>
          </w:p>
          <w:p w14:paraId="566D864C">
            <w:pPr>
              <w:spacing w:line="255" w:lineRule="auto"/>
              <w:rPr>
                <w:rFonts w:hint="eastAsia" w:ascii="仿宋_GB2312" w:hAnsi="仿宋_GB2312" w:eastAsia="仿宋_GB2312" w:cs="仿宋_GB2312"/>
                <w:sz w:val="18"/>
                <w:szCs w:val="18"/>
              </w:rPr>
            </w:pPr>
          </w:p>
          <w:p w14:paraId="7E4FA756">
            <w:pPr>
              <w:pStyle w:val="9"/>
              <w:spacing w:before="58" w:line="225" w:lineRule="auto"/>
              <w:ind w:right="87"/>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盂县应急管理局；盂县应急管理局综合行政执法大队按照委托权限实施</w:t>
            </w:r>
          </w:p>
        </w:tc>
        <w:tc>
          <w:tcPr>
            <w:tcW w:w="1079" w:type="dxa"/>
            <w:vAlign w:val="top"/>
          </w:tcPr>
          <w:p w14:paraId="51565675">
            <w:pPr>
              <w:spacing w:line="268" w:lineRule="auto"/>
              <w:rPr>
                <w:rFonts w:hint="eastAsia" w:ascii="仿宋_GB2312" w:hAnsi="仿宋_GB2312" w:eastAsia="仿宋_GB2312" w:cs="仿宋_GB2312"/>
                <w:sz w:val="18"/>
                <w:szCs w:val="18"/>
              </w:rPr>
            </w:pPr>
          </w:p>
          <w:p w14:paraId="7A1745AD">
            <w:pPr>
              <w:spacing w:line="268" w:lineRule="auto"/>
              <w:rPr>
                <w:rFonts w:hint="eastAsia" w:ascii="仿宋_GB2312" w:hAnsi="仿宋_GB2312" w:eastAsia="仿宋_GB2312" w:cs="仿宋_GB2312"/>
                <w:sz w:val="18"/>
                <w:szCs w:val="18"/>
              </w:rPr>
            </w:pPr>
          </w:p>
          <w:p w14:paraId="0509163A">
            <w:pPr>
              <w:spacing w:line="268" w:lineRule="auto"/>
              <w:rPr>
                <w:rFonts w:hint="eastAsia" w:ascii="仿宋_GB2312" w:hAnsi="仿宋_GB2312" w:eastAsia="仿宋_GB2312" w:cs="仿宋_GB2312"/>
                <w:sz w:val="18"/>
                <w:szCs w:val="18"/>
              </w:rPr>
            </w:pPr>
          </w:p>
          <w:p w14:paraId="29071403">
            <w:pPr>
              <w:spacing w:line="268" w:lineRule="auto"/>
              <w:rPr>
                <w:rFonts w:hint="eastAsia" w:ascii="仿宋_GB2312" w:hAnsi="仿宋_GB2312" w:eastAsia="仿宋_GB2312" w:cs="仿宋_GB2312"/>
                <w:sz w:val="18"/>
                <w:szCs w:val="18"/>
              </w:rPr>
            </w:pPr>
          </w:p>
          <w:p w14:paraId="1B0B2A62">
            <w:pPr>
              <w:spacing w:line="268" w:lineRule="auto"/>
              <w:rPr>
                <w:rFonts w:hint="eastAsia" w:ascii="仿宋_GB2312" w:hAnsi="仿宋_GB2312" w:eastAsia="仿宋_GB2312" w:cs="仿宋_GB2312"/>
                <w:sz w:val="18"/>
                <w:szCs w:val="18"/>
              </w:rPr>
            </w:pPr>
          </w:p>
          <w:p w14:paraId="07BA0728">
            <w:pPr>
              <w:spacing w:line="268" w:lineRule="auto"/>
              <w:rPr>
                <w:rFonts w:hint="eastAsia" w:ascii="仿宋_GB2312" w:hAnsi="仿宋_GB2312" w:eastAsia="仿宋_GB2312" w:cs="仿宋_GB2312"/>
                <w:sz w:val="18"/>
                <w:szCs w:val="18"/>
              </w:rPr>
            </w:pPr>
          </w:p>
          <w:p w14:paraId="2580D3DB">
            <w:pPr>
              <w:spacing w:line="268" w:lineRule="auto"/>
              <w:rPr>
                <w:rFonts w:hint="eastAsia" w:ascii="仿宋_GB2312" w:hAnsi="仿宋_GB2312" w:eastAsia="仿宋_GB2312" w:cs="仿宋_GB2312"/>
                <w:sz w:val="18"/>
                <w:szCs w:val="18"/>
              </w:rPr>
            </w:pPr>
          </w:p>
          <w:p w14:paraId="112F3FB7">
            <w:pPr>
              <w:spacing w:line="268" w:lineRule="auto"/>
              <w:rPr>
                <w:rFonts w:hint="eastAsia" w:ascii="仿宋_GB2312" w:hAnsi="仿宋_GB2312" w:eastAsia="仿宋_GB2312" w:cs="仿宋_GB2312"/>
                <w:sz w:val="18"/>
                <w:szCs w:val="18"/>
              </w:rPr>
            </w:pPr>
          </w:p>
          <w:p w14:paraId="73430E96">
            <w:pPr>
              <w:pStyle w:val="9"/>
              <w:spacing w:before="59"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14:paraId="1D35A2A7">
            <w:pPr>
              <w:rPr>
                <w:rFonts w:hint="eastAsia" w:ascii="仿宋_GB2312" w:hAnsi="仿宋_GB2312" w:eastAsia="仿宋_GB2312" w:cs="仿宋_GB2312"/>
                <w:sz w:val="18"/>
                <w:szCs w:val="18"/>
              </w:rPr>
            </w:pPr>
          </w:p>
        </w:tc>
      </w:tr>
    </w:tbl>
    <w:p w14:paraId="5B59D970">
      <w:pPr>
        <w:rPr>
          <w:rFonts w:hint="eastAsia" w:ascii="仿宋_GB2312" w:hAnsi="仿宋_GB2312" w:eastAsia="仿宋_GB2312" w:cs="仿宋_GB2312"/>
          <w:sz w:val="18"/>
          <w:szCs w:val="18"/>
        </w:rPr>
        <w:sectPr>
          <w:footerReference r:id="rId8" w:type="default"/>
          <w:pgSz w:w="23812" w:h="16837" w:orient="landscape"/>
          <w:pgMar w:top="1056" w:right="1264" w:bottom="1431" w:left="1286" w:header="0" w:footer="780" w:gutter="0"/>
          <w:pgNumType w:fmt="decimal"/>
          <w:cols w:space="720" w:num="1"/>
        </w:sectPr>
      </w:pPr>
    </w:p>
    <w:p w14:paraId="6DDEF4EC">
      <w:pPr>
        <w:spacing w:line="17" w:lineRule="auto"/>
        <w:rPr>
          <w:rFonts w:hint="eastAsia" w:ascii="仿宋_GB2312" w:hAnsi="仿宋_GB2312" w:eastAsia="仿宋_GB2312" w:cs="仿宋_GB2312"/>
          <w:sz w:val="18"/>
          <w:szCs w:val="18"/>
        </w:rPr>
      </w:pPr>
    </w:p>
    <w:tbl>
      <w:tblPr>
        <w:tblStyle w:val="8"/>
        <w:tblW w:w="212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1"/>
        <w:gridCol w:w="1679"/>
        <w:gridCol w:w="14992"/>
        <w:gridCol w:w="969"/>
        <w:gridCol w:w="1103"/>
        <w:gridCol w:w="1079"/>
        <w:gridCol w:w="881"/>
      </w:tblGrid>
      <w:tr w14:paraId="02ED0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541" w:type="dxa"/>
            <w:vAlign w:val="top"/>
          </w:tcPr>
          <w:p w14:paraId="64A0B2C1">
            <w:pPr>
              <w:spacing w:before="73" w:line="223" w:lineRule="auto"/>
              <w:ind w:left="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序号</w:t>
            </w:r>
          </w:p>
        </w:tc>
        <w:tc>
          <w:tcPr>
            <w:tcW w:w="1679" w:type="dxa"/>
            <w:vAlign w:val="top"/>
          </w:tcPr>
          <w:p w14:paraId="0BF774FC">
            <w:pPr>
              <w:spacing w:before="73" w:line="222" w:lineRule="auto"/>
              <w:ind w:left="47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事项名称</w:t>
            </w:r>
          </w:p>
        </w:tc>
        <w:tc>
          <w:tcPr>
            <w:tcW w:w="14992" w:type="dxa"/>
            <w:vAlign w:val="top"/>
          </w:tcPr>
          <w:p w14:paraId="6DE85491">
            <w:pPr>
              <w:spacing w:before="73" w:line="222" w:lineRule="auto"/>
              <w:ind w:left="713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事项依据</w:t>
            </w:r>
          </w:p>
        </w:tc>
        <w:tc>
          <w:tcPr>
            <w:tcW w:w="969" w:type="dxa"/>
            <w:vAlign w:val="top"/>
          </w:tcPr>
          <w:p w14:paraId="49224660">
            <w:pPr>
              <w:spacing w:before="73" w:line="221" w:lineRule="auto"/>
              <w:ind w:left="131"/>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责任主体</w:t>
            </w:r>
          </w:p>
        </w:tc>
        <w:tc>
          <w:tcPr>
            <w:tcW w:w="1103" w:type="dxa"/>
            <w:vAlign w:val="top"/>
          </w:tcPr>
          <w:p w14:paraId="036E2C11">
            <w:pPr>
              <w:spacing w:before="73" w:line="222" w:lineRule="auto"/>
              <w:ind w:left="20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实施主体</w:t>
            </w:r>
          </w:p>
        </w:tc>
        <w:tc>
          <w:tcPr>
            <w:tcW w:w="1079" w:type="dxa"/>
            <w:vAlign w:val="top"/>
          </w:tcPr>
          <w:p w14:paraId="4EEEFC20">
            <w:pPr>
              <w:spacing w:before="73" w:line="221" w:lineRule="auto"/>
              <w:ind w:left="184"/>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检查方式</w:t>
            </w:r>
          </w:p>
        </w:tc>
        <w:tc>
          <w:tcPr>
            <w:tcW w:w="881" w:type="dxa"/>
            <w:vAlign w:val="top"/>
          </w:tcPr>
          <w:p w14:paraId="2675C6BE">
            <w:pPr>
              <w:spacing w:before="73" w:line="222" w:lineRule="auto"/>
              <w:ind w:left="268"/>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备注</w:t>
            </w:r>
          </w:p>
        </w:tc>
      </w:tr>
      <w:tr w14:paraId="2C645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5" w:hRule="atLeast"/>
        </w:trPr>
        <w:tc>
          <w:tcPr>
            <w:tcW w:w="541" w:type="dxa"/>
            <w:vAlign w:val="top"/>
          </w:tcPr>
          <w:p w14:paraId="1DE341C6">
            <w:pPr>
              <w:spacing w:line="273" w:lineRule="auto"/>
              <w:rPr>
                <w:rFonts w:hint="eastAsia" w:ascii="仿宋_GB2312" w:hAnsi="仿宋_GB2312" w:eastAsia="仿宋_GB2312" w:cs="仿宋_GB2312"/>
                <w:sz w:val="18"/>
                <w:szCs w:val="18"/>
              </w:rPr>
            </w:pPr>
          </w:p>
          <w:p w14:paraId="65F5E06C">
            <w:pPr>
              <w:spacing w:line="273" w:lineRule="auto"/>
              <w:rPr>
                <w:rFonts w:hint="eastAsia" w:ascii="仿宋_GB2312" w:hAnsi="仿宋_GB2312" w:eastAsia="仿宋_GB2312" w:cs="仿宋_GB2312"/>
                <w:sz w:val="18"/>
                <w:szCs w:val="18"/>
              </w:rPr>
            </w:pPr>
          </w:p>
          <w:p w14:paraId="1807CD43">
            <w:pPr>
              <w:spacing w:line="273" w:lineRule="auto"/>
              <w:rPr>
                <w:rFonts w:hint="eastAsia" w:ascii="仿宋_GB2312" w:hAnsi="仿宋_GB2312" w:eastAsia="仿宋_GB2312" w:cs="仿宋_GB2312"/>
                <w:sz w:val="18"/>
                <w:szCs w:val="18"/>
              </w:rPr>
            </w:pPr>
          </w:p>
          <w:p w14:paraId="5362D003">
            <w:pPr>
              <w:spacing w:line="273" w:lineRule="auto"/>
              <w:rPr>
                <w:rFonts w:hint="eastAsia" w:ascii="仿宋_GB2312" w:hAnsi="仿宋_GB2312" w:eastAsia="仿宋_GB2312" w:cs="仿宋_GB2312"/>
                <w:sz w:val="18"/>
                <w:szCs w:val="18"/>
              </w:rPr>
            </w:pPr>
          </w:p>
          <w:p w14:paraId="61D71879">
            <w:pPr>
              <w:spacing w:line="273" w:lineRule="auto"/>
              <w:rPr>
                <w:rFonts w:hint="eastAsia" w:ascii="仿宋_GB2312" w:hAnsi="仿宋_GB2312" w:eastAsia="仿宋_GB2312" w:cs="仿宋_GB2312"/>
                <w:sz w:val="18"/>
                <w:szCs w:val="18"/>
              </w:rPr>
            </w:pPr>
          </w:p>
          <w:p w14:paraId="2419EE27">
            <w:pPr>
              <w:spacing w:line="273" w:lineRule="auto"/>
              <w:rPr>
                <w:rFonts w:hint="eastAsia" w:ascii="仿宋_GB2312" w:hAnsi="仿宋_GB2312" w:eastAsia="仿宋_GB2312" w:cs="仿宋_GB2312"/>
                <w:sz w:val="18"/>
                <w:szCs w:val="18"/>
              </w:rPr>
            </w:pPr>
          </w:p>
          <w:p w14:paraId="37C10FD8">
            <w:pPr>
              <w:spacing w:line="273" w:lineRule="auto"/>
              <w:rPr>
                <w:rFonts w:hint="eastAsia" w:ascii="仿宋_GB2312" w:hAnsi="仿宋_GB2312" w:eastAsia="仿宋_GB2312" w:cs="仿宋_GB2312"/>
                <w:sz w:val="18"/>
                <w:szCs w:val="18"/>
              </w:rPr>
            </w:pPr>
          </w:p>
          <w:p w14:paraId="17D4812B">
            <w:pPr>
              <w:pStyle w:val="9"/>
              <w:spacing w:before="59" w:line="184" w:lineRule="auto"/>
              <w:ind w:left="183"/>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21</w:t>
            </w:r>
          </w:p>
        </w:tc>
        <w:tc>
          <w:tcPr>
            <w:tcW w:w="1679" w:type="dxa"/>
            <w:vAlign w:val="top"/>
          </w:tcPr>
          <w:p w14:paraId="4F1337FB">
            <w:pPr>
              <w:spacing w:line="258" w:lineRule="auto"/>
              <w:rPr>
                <w:rFonts w:hint="eastAsia" w:ascii="仿宋_GB2312" w:hAnsi="仿宋_GB2312" w:eastAsia="仿宋_GB2312" w:cs="仿宋_GB2312"/>
                <w:sz w:val="18"/>
                <w:szCs w:val="18"/>
              </w:rPr>
            </w:pPr>
          </w:p>
          <w:p w14:paraId="5E4DF038">
            <w:pPr>
              <w:spacing w:line="258" w:lineRule="auto"/>
              <w:rPr>
                <w:rFonts w:hint="eastAsia" w:ascii="仿宋_GB2312" w:hAnsi="仿宋_GB2312" w:eastAsia="仿宋_GB2312" w:cs="仿宋_GB2312"/>
                <w:sz w:val="18"/>
                <w:szCs w:val="18"/>
              </w:rPr>
            </w:pPr>
          </w:p>
          <w:p w14:paraId="47151411">
            <w:pPr>
              <w:spacing w:line="258" w:lineRule="auto"/>
              <w:rPr>
                <w:rFonts w:hint="eastAsia" w:ascii="仿宋_GB2312" w:hAnsi="仿宋_GB2312" w:eastAsia="仿宋_GB2312" w:cs="仿宋_GB2312"/>
                <w:sz w:val="18"/>
                <w:szCs w:val="18"/>
              </w:rPr>
            </w:pPr>
          </w:p>
          <w:p w14:paraId="06117B77">
            <w:pPr>
              <w:spacing w:line="258" w:lineRule="auto"/>
              <w:rPr>
                <w:rFonts w:hint="eastAsia" w:ascii="仿宋_GB2312" w:hAnsi="仿宋_GB2312" w:eastAsia="仿宋_GB2312" w:cs="仿宋_GB2312"/>
                <w:sz w:val="18"/>
                <w:szCs w:val="18"/>
              </w:rPr>
            </w:pPr>
          </w:p>
          <w:p w14:paraId="6A4B8E98">
            <w:pPr>
              <w:spacing w:line="259" w:lineRule="auto"/>
              <w:rPr>
                <w:rFonts w:hint="eastAsia" w:ascii="仿宋_GB2312" w:hAnsi="仿宋_GB2312" w:eastAsia="仿宋_GB2312" w:cs="仿宋_GB2312"/>
                <w:sz w:val="18"/>
                <w:szCs w:val="18"/>
              </w:rPr>
            </w:pPr>
          </w:p>
          <w:p w14:paraId="7C9B7F0A">
            <w:pPr>
              <w:spacing w:line="259" w:lineRule="auto"/>
              <w:rPr>
                <w:rFonts w:hint="eastAsia" w:ascii="仿宋_GB2312" w:hAnsi="仿宋_GB2312" w:eastAsia="仿宋_GB2312" w:cs="仿宋_GB2312"/>
                <w:sz w:val="18"/>
                <w:szCs w:val="18"/>
              </w:rPr>
            </w:pPr>
          </w:p>
          <w:p w14:paraId="2D7C20EA">
            <w:pPr>
              <w:pStyle w:val="9"/>
              <w:spacing w:before="59"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对生产经营单位应</w:t>
            </w:r>
          </w:p>
          <w:p w14:paraId="6130B382">
            <w:pPr>
              <w:pStyle w:val="9"/>
              <w:spacing w:before="9" w:line="219" w:lineRule="auto"/>
              <w:ind w:left="121"/>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急预案编制、演练</w:t>
            </w:r>
          </w:p>
          <w:p w14:paraId="0AC0D8A3">
            <w:pPr>
              <w:pStyle w:val="9"/>
              <w:spacing w:before="11" w:line="218" w:lineRule="auto"/>
              <w:ind w:left="128"/>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、评估、修订等情</w:t>
            </w:r>
          </w:p>
          <w:p w14:paraId="468B8119">
            <w:pPr>
              <w:pStyle w:val="9"/>
              <w:spacing w:before="13" w:line="219" w:lineRule="auto"/>
              <w:ind w:left="297"/>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况的行政检查</w:t>
            </w:r>
          </w:p>
        </w:tc>
        <w:tc>
          <w:tcPr>
            <w:tcW w:w="14992" w:type="dxa"/>
            <w:vAlign w:val="top"/>
          </w:tcPr>
          <w:p w14:paraId="20ECD83B">
            <w:pPr>
              <w:spacing w:line="433" w:lineRule="auto"/>
              <w:rPr>
                <w:rFonts w:hint="eastAsia" w:ascii="仿宋_GB2312" w:hAnsi="仿宋_GB2312" w:eastAsia="仿宋_GB2312" w:cs="仿宋_GB2312"/>
                <w:sz w:val="18"/>
                <w:szCs w:val="18"/>
              </w:rPr>
            </w:pPr>
          </w:p>
          <w:p w14:paraId="2EB3E5F5">
            <w:pPr>
              <w:pStyle w:val="9"/>
              <w:spacing w:before="58" w:line="227" w:lineRule="auto"/>
              <w:ind w:left="28" w:right="116" w:hanging="9"/>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【部门规章】《生产安全事故应急预案管理办法</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z w:val="18"/>
                <w:szCs w:val="18"/>
              </w:rPr>
              <w:t>》（2016年原国家安监总局令第88号公布，2019年修正）第四十四条生</w:t>
            </w:r>
            <w:r>
              <w:rPr>
                <w:rFonts w:hint="eastAsia" w:ascii="仿宋_GB2312" w:hAnsi="仿宋_GB2312" w:eastAsia="仿宋_GB2312" w:cs="仿宋_GB2312"/>
                <w:spacing w:val="-1"/>
                <w:sz w:val="18"/>
                <w:szCs w:val="18"/>
              </w:rPr>
              <w:t>产经营单位有下列情形之一的</w:t>
            </w:r>
            <w:r>
              <w:rPr>
                <w:rFonts w:hint="eastAsia" w:ascii="仿宋_GB2312" w:hAnsi="仿宋_GB2312" w:eastAsia="仿宋_GB2312" w:cs="仿宋_GB2312"/>
                <w:spacing w:val="-30"/>
                <w:sz w:val="18"/>
                <w:szCs w:val="18"/>
              </w:rPr>
              <w:t xml:space="preserve"> </w:t>
            </w:r>
            <w:r>
              <w:rPr>
                <w:rFonts w:hint="eastAsia" w:ascii="仿宋_GB2312" w:hAnsi="仿宋_GB2312" w:eastAsia="仿宋_GB2312" w:cs="仿宋_GB2312"/>
                <w:spacing w:val="-1"/>
                <w:sz w:val="18"/>
                <w:szCs w:val="18"/>
              </w:rPr>
              <w:t>，由县级以上人民政府应急管理等部门</w:t>
            </w:r>
            <w:r>
              <w:rPr>
                <w:rFonts w:hint="eastAsia" w:ascii="仿宋_GB2312" w:hAnsi="仿宋_GB2312" w:eastAsia="仿宋_GB2312" w:cs="仿宋_GB2312"/>
                <w:sz w:val="18"/>
                <w:szCs w:val="18"/>
              </w:rPr>
              <w:t>依照《中华人民共和国安全生产法</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z w:val="18"/>
                <w:szCs w:val="18"/>
              </w:rPr>
              <w:t>》第九十四条的规定，责令限期改正，可以</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5万元以下罚款；逾期未改正的，责令停产停业整顿</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z w:val="18"/>
                <w:szCs w:val="18"/>
              </w:rPr>
              <w:t>，并</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5万元以上10万元以下的罚款，对直</w:t>
            </w:r>
            <w:r>
              <w:rPr>
                <w:rFonts w:hint="eastAsia" w:ascii="仿宋_GB2312" w:hAnsi="仿宋_GB2312" w:eastAsia="仿宋_GB2312" w:cs="仿宋_GB2312"/>
                <w:spacing w:val="-1"/>
                <w:sz w:val="18"/>
                <w:szCs w:val="18"/>
              </w:rPr>
              <w:t>接负责的主管</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2"/>
                <w:sz w:val="18"/>
                <w:szCs w:val="18"/>
              </w:rPr>
              <w:t>人员和其他直接责任人员</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32"/>
                <w:sz w:val="18"/>
                <w:szCs w:val="18"/>
              </w:rPr>
              <w:t xml:space="preserve"> </w:t>
            </w:r>
            <w:r>
              <w:rPr>
                <w:rFonts w:hint="eastAsia" w:ascii="仿宋_GB2312" w:hAnsi="仿宋_GB2312" w:eastAsia="仿宋_GB2312" w:cs="仿宋_GB2312"/>
                <w:spacing w:val="-2"/>
                <w:sz w:val="18"/>
                <w:szCs w:val="18"/>
              </w:rPr>
              <w:t>1万元以上2万元以下的罚款：</w:t>
            </w:r>
          </w:p>
          <w:p w14:paraId="196A3E10">
            <w:pPr>
              <w:pStyle w:val="9"/>
              <w:spacing w:before="9"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（一）未按照规定编制应急预案的；</w:t>
            </w:r>
          </w:p>
          <w:p w14:paraId="474C1D91">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（二）未按照规定定期组织应急预案演练的。</w:t>
            </w:r>
          </w:p>
          <w:p w14:paraId="75F20358">
            <w:pPr>
              <w:pStyle w:val="9"/>
              <w:spacing w:before="11" w:line="219" w:lineRule="auto"/>
              <w:ind w:left="397"/>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第四十五条 生产经营单位有下列情形之一的</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pacing w:val="-1"/>
                <w:sz w:val="18"/>
                <w:szCs w:val="18"/>
              </w:rPr>
              <w:t>，由县级以上人民政府应急管理部门责令限期改正</w:t>
            </w:r>
            <w:r>
              <w:rPr>
                <w:rFonts w:hint="eastAsia" w:ascii="仿宋_GB2312" w:hAnsi="仿宋_GB2312" w:eastAsia="仿宋_GB2312" w:cs="仿宋_GB2312"/>
                <w:spacing w:val="-28"/>
                <w:sz w:val="18"/>
                <w:szCs w:val="18"/>
              </w:rPr>
              <w:t xml:space="preserve"> </w:t>
            </w:r>
            <w:r>
              <w:rPr>
                <w:rFonts w:hint="eastAsia" w:ascii="仿宋_GB2312" w:hAnsi="仿宋_GB2312" w:eastAsia="仿宋_GB2312" w:cs="仿宋_GB2312"/>
                <w:spacing w:val="-1"/>
                <w:sz w:val="18"/>
                <w:szCs w:val="18"/>
              </w:rPr>
              <w:t>，可以</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1万元以上3万元以下</w:t>
            </w:r>
            <w:r>
              <w:rPr>
                <w:rFonts w:hint="eastAsia" w:ascii="仿宋_GB2312" w:hAnsi="仿宋_GB2312" w:eastAsia="仿宋_GB2312" w:cs="仿宋_GB2312"/>
                <w:spacing w:val="-2"/>
                <w:sz w:val="18"/>
                <w:szCs w:val="18"/>
              </w:rPr>
              <w:t>的罚款：</w:t>
            </w:r>
          </w:p>
          <w:p w14:paraId="0C3F6B4D">
            <w:pPr>
              <w:pStyle w:val="9"/>
              <w:spacing w:before="9" w:line="218"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（一）在应急预案编制前未按照规定开展风险辨识</w:t>
            </w:r>
            <w:r>
              <w:rPr>
                <w:rFonts w:hint="eastAsia" w:ascii="仿宋_GB2312" w:hAnsi="仿宋_GB2312" w:eastAsia="仿宋_GB2312" w:cs="仿宋_GB2312"/>
                <w:spacing w:val="-19"/>
                <w:sz w:val="18"/>
                <w:szCs w:val="18"/>
              </w:rPr>
              <w:t xml:space="preserve"> </w:t>
            </w:r>
            <w:r>
              <w:rPr>
                <w:rFonts w:hint="eastAsia" w:ascii="仿宋_GB2312" w:hAnsi="仿宋_GB2312" w:eastAsia="仿宋_GB2312" w:cs="仿宋_GB2312"/>
                <w:spacing w:val="-2"/>
                <w:sz w:val="18"/>
                <w:szCs w:val="18"/>
              </w:rPr>
              <w:t>、评估和应急资源调查的；</w:t>
            </w:r>
          </w:p>
          <w:p w14:paraId="300BED12">
            <w:pPr>
              <w:pStyle w:val="9"/>
              <w:spacing w:before="13"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（二）未按照规定开展应急预案评审的；</w:t>
            </w:r>
          </w:p>
          <w:p w14:paraId="6E7F668A">
            <w:pPr>
              <w:pStyle w:val="9"/>
              <w:spacing w:before="12" w:line="218"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（三）事故风险可能影响周边单位</w:t>
            </w:r>
            <w:r>
              <w:rPr>
                <w:rFonts w:hint="eastAsia" w:ascii="仿宋_GB2312" w:hAnsi="仿宋_GB2312" w:eastAsia="仿宋_GB2312" w:cs="仿宋_GB2312"/>
                <w:spacing w:val="-48"/>
                <w:sz w:val="18"/>
                <w:szCs w:val="18"/>
              </w:rPr>
              <w:t xml:space="preserve"> </w:t>
            </w:r>
            <w:r>
              <w:rPr>
                <w:rFonts w:hint="eastAsia" w:ascii="仿宋_GB2312" w:hAnsi="仿宋_GB2312" w:eastAsia="仿宋_GB2312" w:cs="仿宋_GB2312"/>
                <w:spacing w:val="-1"/>
                <w:sz w:val="18"/>
                <w:szCs w:val="18"/>
              </w:rPr>
              <w:t>、人员的，未将事故风</w:t>
            </w:r>
            <w:r>
              <w:rPr>
                <w:rFonts w:hint="eastAsia" w:ascii="仿宋_GB2312" w:hAnsi="仿宋_GB2312" w:eastAsia="仿宋_GB2312" w:cs="仿宋_GB2312"/>
                <w:spacing w:val="-2"/>
                <w:sz w:val="18"/>
                <w:szCs w:val="18"/>
              </w:rPr>
              <w:t>险的性质</w:t>
            </w:r>
            <w:r>
              <w:rPr>
                <w:rFonts w:hint="eastAsia" w:ascii="仿宋_GB2312" w:hAnsi="仿宋_GB2312" w:eastAsia="仿宋_GB2312" w:cs="仿宋_GB2312"/>
                <w:spacing w:val="-54"/>
                <w:sz w:val="18"/>
                <w:szCs w:val="18"/>
              </w:rPr>
              <w:t xml:space="preserve"> </w:t>
            </w:r>
            <w:r>
              <w:rPr>
                <w:rFonts w:hint="eastAsia" w:ascii="仿宋_GB2312" w:hAnsi="仿宋_GB2312" w:eastAsia="仿宋_GB2312" w:cs="仿宋_GB2312"/>
                <w:spacing w:val="-2"/>
                <w:sz w:val="18"/>
                <w:szCs w:val="18"/>
              </w:rPr>
              <w:t>、影响范围和应急防范措施告知周边单位和人员的</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2"/>
                <w:sz w:val="18"/>
                <w:szCs w:val="18"/>
              </w:rPr>
              <w:t>；</w:t>
            </w:r>
          </w:p>
          <w:p w14:paraId="003B9EAB">
            <w:pPr>
              <w:pStyle w:val="9"/>
              <w:spacing w:before="10" w:line="218"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（四）未按照规定开展应急预案评估的；</w:t>
            </w:r>
          </w:p>
          <w:p w14:paraId="3E8D341E">
            <w:pPr>
              <w:pStyle w:val="9"/>
              <w:spacing w:before="14"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（五）未按照规定进行应急预案修订的；</w:t>
            </w:r>
          </w:p>
          <w:p w14:paraId="3DA8E657">
            <w:pPr>
              <w:pStyle w:val="9"/>
              <w:spacing w:before="12" w:line="220"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（六）未落实应急预案规定的应急物资及装备的。</w:t>
            </w:r>
          </w:p>
          <w:p w14:paraId="032939AA">
            <w:pPr>
              <w:pStyle w:val="9"/>
              <w:spacing w:before="9" w:line="225" w:lineRule="auto"/>
              <w:ind w:left="28" w:right="118" w:firstLine="370"/>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生产经营单位未按照规定进行应急预案备案的</w:t>
            </w:r>
            <w:r>
              <w:rPr>
                <w:rFonts w:hint="eastAsia" w:ascii="仿宋_GB2312" w:hAnsi="仿宋_GB2312" w:eastAsia="仿宋_GB2312" w:cs="仿宋_GB2312"/>
                <w:spacing w:val="-29"/>
                <w:sz w:val="18"/>
                <w:szCs w:val="18"/>
              </w:rPr>
              <w:t xml:space="preserve"> </w:t>
            </w:r>
            <w:r>
              <w:rPr>
                <w:rFonts w:hint="eastAsia" w:ascii="仿宋_GB2312" w:hAnsi="仿宋_GB2312" w:eastAsia="仿宋_GB2312" w:cs="仿宋_GB2312"/>
                <w:spacing w:val="-1"/>
                <w:sz w:val="18"/>
                <w:szCs w:val="18"/>
              </w:rPr>
              <w:t>，由县级以上人民政府应急管理等部门依照职责责令限期改正</w:t>
            </w:r>
            <w:r>
              <w:rPr>
                <w:rFonts w:hint="eastAsia" w:ascii="仿宋_GB2312" w:hAnsi="仿宋_GB2312" w:eastAsia="仿宋_GB2312" w:cs="仿宋_GB2312"/>
                <w:spacing w:val="-17"/>
                <w:sz w:val="18"/>
                <w:szCs w:val="18"/>
              </w:rPr>
              <w:t xml:space="preserve"> </w:t>
            </w:r>
            <w:r>
              <w:rPr>
                <w:rFonts w:hint="eastAsia" w:ascii="仿宋_GB2312" w:hAnsi="仿宋_GB2312" w:eastAsia="仿宋_GB2312" w:cs="仿宋_GB2312"/>
                <w:spacing w:val="-1"/>
                <w:sz w:val="18"/>
                <w:szCs w:val="18"/>
              </w:rPr>
              <w:t>；逾</w:t>
            </w:r>
            <w:r>
              <w:rPr>
                <w:rFonts w:hint="eastAsia" w:ascii="仿宋_GB2312" w:hAnsi="仿宋_GB2312" w:eastAsia="仿宋_GB2312" w:cs="仿宋_GB2312"/>
                <w:spacing w:val="-2"/>
                <w:sz w:val="18"/>
                <w:szCs w:val="18"/>
              </w:rPr>
              <w:t>期未改正的，</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3万元以上5万元以下的罚款</w:t>
            </w:r>
            <w:r>
              <w:rPr>
                <w:rFonts w:hint="eastAsia" w:ascii="仿宋_GB2312" w:hAnsi="仿宋_GB2312" w:eastAsia="仿宋_GB2312" w:cs="仿宋_GB2312"/>
                <w:spacing w:val="-53"/>
                <w:sz w:val="18"/>
                <w:szCs w:val="18"/>
              </w:rPr>
              <w:t xml:space="preserve"> </w:t>
            </w:r>
            <w:r>
              <w:rPr>
                <w:rFonts w:hint="eastAsia" w:ascii="仿宋_GB2312" w:hAnsi="仿宋_GB2312" w:eastAsia="仿宋_GB2312" w:cs="仿宋_GB2312"/>
                <w:spacing w:val="-2"/>
                <w:sz w:val="18"/>
                <w:szCs w:val="18"/>
              </w:rPr>
              <w:t>，对直接负责的主管人员和其他直接责任人员</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40"/>
                <w:sz w:val="18"/>
                <w:szCs w:val="18"/>
              </w:rPr>
              <w:t xml:space="preserve"> </w:t>
            </w:r>
            <w:r>
              <w:rPr>
                <w:rFonts w:hint="eastAsia" w:ascii="仿宋_GB2312" w:hAnsi="仿宋_GB2312" w:eastAsia="仿宋_GB2312" w:cs="仿宋_GB2312"/>
                <w:spacing w:val="-2"/>
                <w:sz w:val="18"/>
                <w:szCs w:val="18"/>
              </w:rPr>
              <w:t>1万元以上2万元以下的罚款。</w:t>
            </w:r>
          </w:p>
        </w:tc>
        <w:tc>
          <w:tcPr>
            <w:tcW w:w="969" w:type="dxa"/>
            <w:vAlign w:val="top"/>
          </w:tcPr>
          <w:p w14:paraId="33E74B68">
            <w:pPr>
              <w:spacing w:line="276" w:lineRule="auto"/>
              <w:jc w:val="center"/>
              <w:rPr>
                <w:rFonts w:hint="eastAsia" w:ascii="仿宋_GB2312" w:hAnsi="仿宋_GB2312" w:eastAsia="仿宋_GB2312" w:cs="仿宋_GB2312"/>
                <w:sz w:val="18"/>
                <w:szCs w:val="18"/>
              </w:rPr>
            </w:pPr>
          </w:p>
          <w:p w14:paraId="2C292DF8">
            <w:pPr>
              <w:spacing w:line="276" w:lineRule="auto"/>
              <w:jc w:val="center"/>
              <w:rPr>
                <w:rFonts w:hint="eastAsia" w:ascii="仿宋_GB2312" w:hAnsi="仿宋_GB2312" w:eastAsia="仿宋_GB2312" w:cs="仿宋_GB2312"/>
                <w:sz w:val="18"/>
                <w:szCs w:val="18"/>
              </w:rPr>
            </w:pPr>
          </w:p>
          <w:p w14:paraId="271D6593">
            <w:pPr>
              <w:spacing w:line="277" w:lineRule="auto"/>
              <w:jc w:val="center"/>
              <w:rPr>
                <w:rFonts w:hint="eastAsia" w:ascii="仿宋_GB2312" w:hAnsi="仿宋_GB2312" w:eastAsia="仿宋_GB2312" w:cs="仿宋_GB2312"/>
                <w:sz w:val="18"/>
                <w:szCs w:val="18"/>
              </w:rPr>
            </w:pPr>
          </w:p>
          <w:p w14:paraId="4450062A">
            <w:pPr>
              <w:spacing w:line="277" w:lineRule="auto"/>
              <w:jc w:val="center"/>
              <w:rPr>
                <w:rFonts w:hint="eastAsia" w:ascii="仿宋_GB2312" w:hAnsi="仿宋_GB2312" w:eastAsia="仿宋_GB2312" w:cs="仿宋_GB2312"/>
                <w:sz w:val="18"/>
                <w:szCs w:val="18"/>
              </w:rPr>
            </w:pPr>
          </w:p>
          <w:p w14:paraId="08DAEDC8">
            <w:pPr>
              <w:spacing w:line="277" w:lineRule="auto"/>
              <w:jc w:val="center"/>
              <w:rPr>
                <w:rFonts w:hint="eastAsia" w:ascii="仿宋_GB2312" w:hAnsi="仿宋_GB2312" w:eastAsia="仿宋_GB2312" w:cs="仿宋_GB2312"/>
                <w:sz w:val="18"/>
                <w:szCs w:val="18"/>
              </w:rPr>
            </w:pPr>
          </w:p>
          <w:p w14:paraId="18E2B37D">
            <w:pPr>
              <w:spacing w:line="277" w:lineRule="auto"/>
              <w:jc w:val="center"/>
              <w:rPr>
                <w:rFonts w:hint="eastAsia" w:ascii="仿宋_GB2312" w:hAnsi="仿宋_GB2312" w:eastAsia="仿宋_GB2312" w:cs="仿宋_GB2312"/>
                <w:sz w:val="18"/>
                <w:szCs w:val="18"/>
              </w:rPr>
            </w:pPr>
          </w:p>
          <w:p w14:paraId="73D39E80">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14:paraId="22CEA74B">
            <w:pPr>
              <w:spacing w:line="253" w:lineRule="auto"/>
              <w:rPr>
                <w:rFonts w:hint="eastAsia" w:ascii="仿宋_GB2312" w:hAnsi="仿宋_GB2312" w:eastAsia="仿宋_GB2312" w:cs="仿宋_GB2312"/>
                <w:sz w:val="18"/>
                <w:szCs w:val="18"/>
              </w:rPr>
            </w:pPr>
          </w:p>
          <w:p w14:paraId="02C7ACC5">
            <w:pPr>
              <w:spacing w:line="253" w:lineRule="auto"/>
              <w:rPr>
                <w:rFonts w:hint="eastAsia" w:ascii="仿宋_GB2312" w:hAnsi="仿宋_GB2312" w:eastAsia="仿宋_GB2312" w:cs="仿宋_GB2312"/>
                <w:sz w:val="18"/>
                <w:szCs w:val="18"/>
              </w:rPr>
            </w:pPr>
          </w:p>
          <w:p w14:paraId="70C06B5A">
            <w:pPr>
              <w:spacing w:line="253" w:lineRule="auto"/>
              <w:rPr>
                <w:rFonts w:hint="eastAsia" w:ascii="仿宋_GB2312" w:hAnsi="仿宋_GB2312" w:eastAsia="仿宋_GB2312" w:cs="仿宋_GB2312"/>
                <w:sz w:val="18"/>
                <w:szCs w:val="18"/>
              </w:rPr>
            </w:pPr>
          </w:p>
          <w:p w14:paraId="5B242AA1">
            <w:pPr>
              <w:spacing w:line="253" w:lineRule="auto"/>
              <w:rPr>
                <w:rFonts w:hint="eastAsia" w:ascii="仿宋_GB2312" w:hAnsi="仿宋_GB2312" w:eastAsia="仿宋_GB2312" w:cs="仿宋_GB2312"/>
                <w:sz w:val="18"/>
                <w:szCs w:val="18"/>
              </w:rPr>
            </w:pPr>
          </w:p>
          <w:p w14:paraId="6DA29E05">
            <w:pPr>
              <w:spacing w:line="254" w:lineRule="auto"/>
              <w:rPr>
                <w:rFonts w:hint="eastAsia" w:ascii="仿宋_GB2312" w:hAnsi="仿宋_GB2312" w:eastAsia="仿宋_GB2312" w:cs="仿宋_GB2312"/>
                <w:sz w:val="18"/>
                <w:szCs w:val="18"/>
              </w:rPr>
            </w:pPr>
          </w:p>
          <w:p w14:paraId="782742AE">
            <w:pPr>
              <w:pStyle w:val="9"/>
              <w:spacing w:before="59" w:line="225" w:lineRule="auto"/>
              <w:ind w:right="87"/>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盂县应急管理局；盂县应急管理局综合行政执法大队按照委托权限实施</w:t>
            </w:r>
          </w:p>
        </w:tc>
        <w:tc>
          <w:tcPr>
            <w:tcW w:w="1079" w:type="dxa"/>
            <w:vAlign w:val="top"/>
          </w:tcPr>
          <w:p w14:paraId="2CE4E538">
            <w:pPr>
              <w:spacing w:line="269" w:lineRule="auto"/>
              <w:rPr>
                <w:rFonts w:hint="eastAsia" w:ascii="仿宋_GB2312" w:hAnsi="仿宋_GB2312" w:eastAsia="仿宋_GB2312" w:cs="仿宋_GB2312"/>
                <w:sz w:val="18"/>
                <w:szCs w:val="18"/>
              </w:rPr>
            </w:pPr>
          </w:p>
          <w:p w14:paraId="6016A6CF">
            <w:pPr>
              <w:spacing w:line="269" w:lineRule="auto"/>
              <w:rPr>
                <w:rFonts w:hint="eastAsia" w:ascii="仿宋_GB2312" w:hAnsi="仿宋_GB2312" w:eastAsia="仿宋_GB2312" w:cs="仿宋_GB2312"/>
                <w:sz w:val="18"/>
                <w:szCs w:val="18"/>
              </w:rPr>
            </w:pPr>
          </w:p>
          <w:p w14:paraId="74F49DAE">
            <w:pPr>
              <w:spacing w:line="269" w:lineRule="auto"/>
              <w:rPr>
                <w:rFonts w:hint="eastAsia" w:ascii="仿宋_GB2312" w:hAnsi="仿宋_GB2312" w:eastAsia="仿宋_GB2312" w:cs="仿宋_GB2312"/>
                <w:sz w:val="18"/>
                <w:szCs w:val="18"/>
              </w:rPr>
            </w:pPr>
          </w:p>
          <w:p w14:paraId="255788CE">
            <w:pPr>
              <w:spacing w:line="269" w:lineRule="auto"/>
              <w:rPr>
                <w:rFonts w:hint="eastAsia" w:ascii="仿宋_GB2312" w:hAnsi="仿宋_GB2312" w:eastAsia="仿宋_GB2312" w:cs="仿宋_GB2312"/>
                <w:sz w:val="18"/>
                <w:szCs w:val="18"/>
              </w:rPr>
            </w:pPr>
          </w:p>
          <w:p w14:paraId="607A75FC">
            <w:pPr>
              <w:spacing w:line="269" w:lineRule="auto"/>
              <w:rPr>
                <w:rFonts w:hint="eastAsia" w:ascii="仿宋_GB2312" w:hAnsi="仿宋_GB2312" w:eastAsia="仿宋_GB2312" w:cs="仿宋_GB2312"/>
                <w:sz w:val="18"/>
                <w:szCs w:val="18"/>
              </w:rPr>
            </w:pPr>
          </w:p>
          <w:p w14:paraId="658A2BCC">
            <w:pPr>
              <w:spacing w:line="269" w:lineRule="auto"/>
              <w:rPr>
                <w:rFonts w:hint="eastAsia" w:ascii="仿宋_GB2312" w:hAnsi="仿宋_GB2312" w:eastAsia="仿宋_GB2312" w:cs="仿宋_GB2312"/>
                <w:sz w:val="18"/>
                <w:szCs w:val="18"/>
              </w:rPr>
            </w:pPr>
          </w:p>
          <w:p w14:paraId="199BBC64">
            <w:pPr>
              <w:spacing w:line="270" w:lineRule="auto"/>
              <w:rPr>
                <w:rFonts w:hint="eastAsia" w:ascii="仿宋_GB2312" w:hAnsi="仿宋_GB2312" w:eastAsia="仿宋_GB2312" w:cs="仿宋_GB2312"/>
                <w:sz w:val="18"/>
                <w:szCs w:val="18"/>
              </w:rPr>
            </w:pPr>
          </w:p>
          <w:p w14:paraId="00DB7A5D">
            <w:pPr>
              <w:pStyle w:val="9"/>
              <w:spacing w:before="59"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14:paraId="5647C285">
            <w:pPr>
              <w:rPr>
                <w:rFonts w:hint="eastAsia" w:ascii="仿宋_GB2312" w:hAnsi="仿宋_GB2312" w:eastAsia="仿宋_GB2312" w:cs="仿宋_GB2312"/>
                <w:sz w:val="18"/>
                <w:szCs w:val="18"/>
              </w:rPr>
            </w:pPr>
          </w:p>
        </w:tc>
      </w:tr>
      <w:tr w14:paraId="4F087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2" w:hRule="atLeast"/>
        </w:trPr>
        <w:tc>
          <w:tcPr>
            <w:tcW w:w="541" w:type="dxa"/>
            <w:vAlign w:val="top"/>
          </w:tcPr>
          <w:p w14:paraId="41184EE4">
            <w:pPr>
              <w:spacing w:line="290" w:lineRule="auto"/>
              <w:rPr>
                <w:rFonts w:hint="eastAsia" w:ascii="仿宋_GB2312" w:hAnsi="仿宋_GB2312" w:eastAsia="仿宋_GB2312" w:cs="仿宋_GB2312"/>
                <w:sz w:val="18"/>
                <w:szCs w:val="18"/>
              </w:rPr>
            </w:pPr>
          </w:p>
          <w:p w14:paraId="22F617F7">
            <w:pPr>
              <w:spacing w:line="291" w:lineRule="auto"/>
              <w:rPr>
                <w:rFonts w:hint="eastAsia" w:ascii="仿宋_GB2312" w:hAnsi="仿宋_GB2312" w:eastAsia="仿宋_GB2312" w:cs="仿宋_GB2312"/>
                <w:sz w:val="18"/>
                <w:szCs w:val="18"/>
              </w:rPr>
            </w:pPr>
          </w:p>
          <w:p w14:paraId="46852AE1">
            <w:pPr>
              <w:spacing w:line="291" w:lineRule="auto"/>
              <w:rPr>
                <w:rFonts w:hint="eastAsia" w:ascii="仿宋_GB2312" w:hAnsi="仿宋_GB2312" w:eastAsia="仿宋_GB2312" w:cs="仿宋_GB2312"/>
                <w:sz w:val="18"/>
                <w:szCs w:val="18"/>
              </w:rPr>
            </w:pPr>
          </w:p>
          <w:p w14:paraId="17757B9C">
            <w:pPr>
              <w:spacing w:line="291" w:lineRule="auto"/>
              <w:rPr>
                <w:rFonts w:hint="eastAsia" w:ascii="仿宋_GB2312" w:hAnsi="仿宋_GB2312" w:eastAsia="仿宋_GB2312" w:cs="仿宋_GB2312"/>
                <w:sz w:val="18"/>
                <w:szCs w:val="18"/>
              </w:rPr>
            </w:pPr>
          </w:p>
          <w:p w14:paraId="6ABD67BB">
            <w:pPr>
              <w:pStyle w:val="9"/>
              <w:spacing w:before="58" w:line="183" w:lineRule="auto"/>
              <w:ind w:left="183"/>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22</w:t>
            </w:r>
          </w:p>
        </w:tc>
        <w:tc>
          <w:tcPr>
            <w:tcW w:w="1679" w:type="dxa"/>
            <w:vAlign w:val="top"/>
          </w:tcPr>
          <w:p w14:paraId="453C3F51">
            <w:pPr>
              <w:spacing w:line="304" w:lineRule="auto"/>
              <w:rPr>
                <w:rFonts w:hint="eastAsia" w:ascii="仿宋_GB2312" w:hAnsi="仿宋_GB2312" w:eastAsia="仿宋_GB2312" w:cs="仿宋_GB2312"/>
                <w:sz w:val="18"/>
                <w:szCs w:val="18"/>
              </w:rPr>
            </w:pPr>
          </w:p>
          <w:p w14:paraId="6D1E34D8">
            <w:pPr>
              <w:spacing w:line="305" w:lineRule="auto"/>
              <w:rPr>
                <w:rFonts w:hint="eastAsia" w:ascii="仿宋_GB2312" w:hAnsi="仿宋_GB2312" w:eastAsia="仿宋_GB2312" w:cs="仿宋_GB2312"/>
                <w:sz w:val="18"/>
                <w:szCs w:val="18"/>
              </w:rPr>
            </w:pPr>
          </w:p>
          <w:p w14:paraId="0257F355">
            <w:pPr>
              <w:spacing w:line="305" w:lineRule="auto"/>
              <w:rPr>
                <w:rFonts w:hint="eastAsia" w:ascii="仿宋_GB2312" w:hAnsi="仿宋_GB2312" w:eastAsia="仿宋_GB2312" w:cs="仿宋_GB2312"/>
                <w:sz w:val="18"/>
                <w:szCs w:val="18"/>
              </w:rPr>
            </w:pPr>
          </w:p>
          <w:p w14:paraId="613C90C3">
            <w:pPr>
              <w:pStyle w:val="9"/>
              <w:spacing w:before="59" w:line="226" w:lineRule="auto"/>
              <w:ind w:left="26" w:right="210"/>
              <w:jc w:val="both"/>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对生产经营单位安</w:t>
            </w:r>
            <w:r>
              <w:rPr>
                <w:rFonts w:hint="eastAsia" w:ascii="仿宋_GB2312" w:hAnsi="仿宋_GB2312" w:eastAsia="仿宋_GB2312" w:cs="仿宋_GB2312"/>
                <w:spacing w:val="2"/>
                <w:sz w:val="18"/>
                <w:szCs w:val="18"/>
              </w:rPr>
              <w:t xml:space="preserve"> </w:t>
            </w:r>
            <w:r>
              <w:rPr>
                <w:rFonts w:hint="eastAsia" w:ascii="仿宋_GB2312" w:hAnsi="仿宋_GB2312" w:eastAsia="仿宋_GB2312" w:cs="仿宋_GB2312"/>
                <w:spacing w:val="-2"/>
                <w:sz w:val="18"/>
                <w:szCs w:val="18"/>
              </w:rPr>
              <w:t>全生产标准化达标</w:t>
            </w:r>
            <w:r>
              <w:rPr>
                <w:rFonts w:hint="eastAsia" w:ascii="仿宋_GB2312" w:hAnsi="仿宋_GB2312" w:eastAsia="仿宋_GB2312" w:cs="仿宋_GB2312"/>
                <w:spacing w:val="1"/>
                <w:sz w:val="18"/>
                <w:szCs w:val="18"/>
              </w:rPr>
              <w:t xml:space="preserve"> </w:t>
            </w:r>
            <w:r>
              <w:rPr>
                <w:rFonts w:hint="eastAsia" w:ascii="仿宋_GB2312" w:hAnsi="仿宋_GB2312" w:eastAsia="仿宋_GB2312" w:cs="仿宋_GB2312"/>
                <w:spacing w:val="-2"/>
                <w:sz w:val="18"/>
                <w:szCs w:val="18"/>
              </w:rPr>
              <w:t>情况的行政检查</w:t>
            </w:r>
          </w:p>
        </w:tc>
        <w:tc>
          <w:tcPr>
            <w:tcW w:w="14992" w:type="dxa"/>
            <w:vAlign w:val="top"/>
          </w:tcPr>
          <w:p w14:paraId="7E81F0D8">
            <w:pPr>
              <w:spacing w:line="438" w:lineRule="auto"/>
              <w:rPr>
                <w:rFonts w:hint="eastAsia" w:ascii="仿宋_GB2312" w:hAnsi="仿宋_GB2312" w:eastAsia="仿宋_GB2312" w:cs="仿宋_GB2312"/>
                <w:sz w:val="18"/>
                <w:szCs w:val="18"/>
              </w:rPr>
            </w:pPr>
          </w:p>
          <w:p w14:paraId="41D26BF3">
            <w:pPr>
              <w:pStyle w:val="9"/>
              <w:spacing w:before="52" w:line="231" w:lineRule="auto"/>
              <w:ind w:left="27" w:right="44" w:hanging="7"/>
              <w:jc w:val="both"/>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【法律】《中华人民共和国安全生产法</w:t>
            </w:r>
            <w:r>
              <w:rPr>
                <w:rFonts w:hint="eastAsia" w:ascii="仿宋_GB2312" w:hAnsi="仿宋_GB2312" w:eastAsia="仿宋_GB2312" w:cs="仿宋_GB2312"/>
                <w:spacing w:val="-44"/>
                <w:sz w:val="18"/>
                <w:szCs w:val="18"/>
              </w:rPr>
              <w:t xml:space="preserve"> </w:t>
            </w:r>
            <w:r>
              <w:rPr>
                <w:rFonts w:hint="eastAsia" w:ascii="仿宋_GB2312" w:hAnsi="仿宋_GB2312" w:eastAsia="仿宋_GB2312" w:cs="仿宋_GB2312"/>
                <w:spacing w:val="2"/>
                <w:sz w:val="18"/>
                <w:szCs w:val="18"/>
              </w:rPr>
              <w:t>》（2002年第九届全国人大常务委员会第二十八次会议通过</w:t>
            </w:r>
            <w:r>
              <w:rPr>
                <w:rFonts w:hint="eastAsia" w:ascii="仿宋_GB2312" w:hAnsi="仿宋_GB2312" w:eastAsia="仿宋_GB2312" w:cs="仿宋_GB2312"/>
                <w:spacing w:val="-20"/>
                <w:sz w:val="18"/>
                <w:szCs w:val="18"/>
              </w:rPr>
              <w:t xml:space="preserve"> </w:t>
            </w:r>
            <w:r>
              <w:rPr>
                <w:rFonts w:hint="eastAsia" w:ascii="仿宋_GB2312" w:hAnsi="仿宋_GB2312" w:eastAsia="仿宋_GB2312" w:cs="仿宋_GB2312"/>
                <w:spacing w:val="2"/>
                <w:sz w:val="18"/>
                <w:szCs w:val="18"/>
              </w:rPr>
              <w:t>，2021年修正）第四条生产</w:t>
            </w:r>
            <w:r>
              <w:rPr>
                <w:rFonts w:hint="eastAsia" w:ascii="仿宋_GB2312" w:hAnsi="仿宋_GB2312" w:eastAsia="仿宋_GB2312" w:cs="仿宋_GB2312"/>
                <w:spacing w:val="1"/>
                <w:sz w:val="18"/>
                <w:szCs w:val="18"/>
              </w:rPr>
              <w:t>经营单位必须遵守本法和其他有关安全生产的法律</w:t>
            </w:r>
            <w:r>
              <w:rPr>
                <w:rFonts w:hint="eastAsia" w:ascii="仿宋_GB2312" w:hAnsi="仿宋_GB2312" w:eastAsia="仿宋_GB2312" w:cs="仿宋_GB2312"/>
                <w:spacing w:val="-14"/>
                <w:sz w:val="18"/>
                <w:szCs w:val="18"/>
              </w:rPr>
              <w:t xml:space="preserve"> </w:t>
            </w:r>
            <w:r>
              <w:rPr>
                <w:rFonts w:hint="eastAsia" w:ascii="仿宋_GB2312" w:hAnsi="仿宋_GB2312" w:eastAsia="仿宋_GB2312" w:cs="仿宋_GB2312"/>
                <w:spacing w:val="1"/>
                <w:sz w:val="18"/>
                <w:szCs w:val="18"/>
              </w:rPr>
              <w:t>、法规，加强安全生产管理</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1"/>
                <w:sz w:val="18"/>
                <w:szCs w:val="18"/>
              </w:rPr>
              <w:t>，建</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2"/>
                <w:sz w:val="18"/>
                <w:szCs w:val="18"/>
              </w:rPr>
              <w:t>立健全全员安全生产责任制和安全生产规章制</w:t>
            </w:r>
            <w:r>
              <w:rPr>
                <w:rFonts w:hint="eastAsia" w:ascii="仿宋_GB2312" w:hAnsi="仿宋_GB2312" w:eastAsia="仿宋_GB2312" w:cs="仿宋_GB2312"/>
                <w:spacing w:val="1"/>
                <w:sz w:val="18"/>
                <w:szCs w:val="18"/>
              </w:rPr>
              <w:t>度</w:t>
            </w:r>
            <w:r>
              <w:rPr>
                <w:rFonts w:hint="eastAsia" w:ascii="仿宋_GB2312" w:hAnsi="仿宋_GB2312" w:eastAsia="仿宋_GB2312" w:cs="仿宋_GB2312"/>
                <w:spacing w:val="-21"/>
                <w:sz w:val="18"/>
                <w:szCs w:val="18"/>
              </w:rPr>
              <w:t xml:space="preserve"> </w:t>
            </w:r>
            <w:r>
              <w:rPr>
                <w:rFonts w:hint="eastAsia" w:ascii="仿宋_GB2312" w:hAnsi="仿宋_GB2312" w:eastAsia="仿宋_GB2312" w:cs="仿宋_GB2312"/>
                <w:spacing w:val="1"/>
                <w:sz w:val="18"/>
                <w:szCs w:val="18"/>
              </w:rPr>
              <w:t>，加大对安全生产资金</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1"/>
                <w:sz w:val="18"/>
                <w:szCs w:val="18"/>
              </w:rPr>
              <w:t>、物资、技术、人员的投入保障力度</w:t>
            </w:r>
            <w:r>
              <w:rPr>
                <w:rFonts w:hint="eastAsia" w:ascii="仿宋_GB2312" w:hAnsi="仿宋_GB2312" w:eastAsia="仿宋_GB2312" w:cs="仿宋_GB2312"/>
                <w:spacing w:val="-44"/>
                <w:sz w:val="18"/>
                <w:szCs w:val="18"/>
              </w:rPr>
              <w:t xml:space="preserve"> </w:t>
            </w:r>
            <w:r>
              <w:rPr>
                <w:rFonts w:hint="eastAsia" w:ascii="仿宋_GB2312" w:hAnsi="仿宋_GB2312" w:eastAsia="仿宋_GB2312" w:cs="仿宋_GB2312"/>
                <w:spacing w:val="1"/>
                <w:sz w:val="18"/>
                <w:szCs w:val="18"/>
              </w:rPr>
              <w:t>，改善安全生产条件</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1"/>
                <w:sz w:val="18"/>
                <w:szCs w:val="18"/>
              </w:rPr>
              <w:t>，加强安全生产标准化</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1"/>
                <w:sz w:val="18"/>
                <w:szCs w:val="18"/>
              </w:rPr>
              <w:t>、信息化建设，构建安全风险分级管控和隐患排查治理双</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重预防机制，健全风险防范化解机制</w:t>
            </w:r>
            <w:r>
              <w:rPr>
                <w:rFonts w:hint="eastAsia" w:ascii="仿宋_GB2312" w:hAnsi="仿宋_GB2312" w:eastAsia="仿宋_GB2312" w:cs="仿宋_GB2312"/>
                <w:spacing w:val="-44"/>
                <w:sz w:val="18"/>
                <w:szCs w:val="18"/>
              </w:rPr>
              <w:t xml:space="preserve"> </w:t>
            </w:r>
            <w:r>
              <w:rPr>
                <w:rFonts w:hint="eastAsia" w:ascii="仿宋_GB2312" w:hAnsi="仿宋_GB2312" w:eastAsia="仿宋_GB2312" w:cs="仿宋_GB2312"/>
                <w:spacing w:val="1"/>
                <w:sz w:val="18"/>
                <w:szCs w:val="18"/>
              </w:rPr>
              <w:t>，提高安全生产水平</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1"/>
                <w:sz w:val="18"/>
                <w:szCs w:val="18"/>
              </w:rPr>
              <w:t>，确保安全生产。</w:t>
            </w:r>
          </w:p>
          <w:p w14:paraId="14262DB8">
            <w:pPr>
              <w:pStyle w:val="9"/>
              <w:spacing w:before="11" w:line="228" w:lineRule="auto"/>
              <w:ind w:left="27" w:right="65" w:firstLine="347"/>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rPr>
              <w:t>平台经济等新兴行业 、领域的生产经营单位应当根据本行业 、领域的特点，建立健全并落实全员安全生产责任制 ，加强从业人员安全生产教育和培训 ，履行本法和其他法律、法规规定的有关安全生产义务。</w:t>
            </w:r>
          </w:p>
          <w:p w14:paraId="2E203249">
            <w:pPr>
              <w:pStyle w:val="9"/>
              <w:spacing w:before="18" w:line="220" w:lineRule="auto"/>
              <w:ind w:left="20"/>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【地方性法规】《山西省安全生产条例</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2"/>
                <w:sz w:val="18"/>
                <w:szCs w:val="18"/>
              </w:rPr>
              <w:t>》（2007年</w:t>
            </w:r>
            <w:r>
              <w:rPr>
                <w:rFonts w:hint="eastAsia" w:ascii="仿宋_GB2312" w:hAnsi="仿宋_GB2312" w:eastAsia="仿宋_GB2312" w:cs="仿宋_GB2312"/>
                <w:spacing w:val="2"/>
                <w:sz w:val="18"/>
                <w:szCs w:val="18"/>
                <w:lang w:eastAsia="zh-CN"/>
              </w:rPr>
              <w:t>山西省人民代表大会常务委员会</w:t>
            </w:r>
            <w:r>
              <w:rPr>
                <w:rFonts w:hint="eastAsia" w:ascii="仿宋_GB2312" w:hAnsi="仿宋_GB2312" w:eastAsia="仿宋_GB2312" w:cs="仿宋_GB2312"/>
                <w:spacing w:val="2"/>
                <w:sz w:val="18"/>
                <w:szCs w:val="18"/>
              </w:rPr>
              <w:t>第三十四次会议通过</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2"/>
                <w:sz w:val="18"/>
                <w:szCs w:val="18"/>
              </w:rPr>
              <w:t>，2022年修订）第二十六条  煤矿应当达到安全生产标准化二级以上等级标准</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2"/>
                <w:sz w:val="18"/>
                <w:szCs w:val="18"/>
              </w:rPr>
              <w:t>。</w:t>
            </w:r>
          </w:p>
          <w:p w14:paraId="710E1E79">
            <w:pPr>
              <w:pStyle w:val="9"/>
              <w:keepNext w:val="0"/>
              <w:keepLines w:val="0"/>
              <w:pageBreakBefore w:val="0"/>
              <w:widowControl w:val="0"/>
              <w:kinsoku/>
              <w:wordWrap/>
              <w:overflowPunct/>
              <w:topLinePunct w:val="0"/>
              <w:autoSpaceDE/>
              <w:autoSpaceDN/>
              <w:bidi w:val="0"/>
              <w:adjustRightInd/>
              <w:snapToGrid/>
              <w:spacing w:before="14" w:line="228" w:lineRule="auto"/>
              <w:ind w:left="0" w:right="0" w:firstLine="364" w:firstLineChars="20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非煤矿山筑施工单位应当达到安全生产标准化合格以上、金属冶炼、一般化工、化学制药、运输单位和危险物品的生产 、经营、储存、装卸单位应当达到安全生产标准化三级</w:t>
            </w:r>
            <w:r>
              <w:rPr>
                <w:rFonts w:hint="eastAsia" w:ascii="仿宋_GB2312" w:hAnsi="仿宋_GB2312" w:eastAsia="仿宋_GB2312" w:cs="仿宋_GB2312"/>
                <w:spacing w:val="1"/>
                <w:sz w:val="18"/>
                <w:szCs w:val="18"/>
                <w:lang w:val="en-US" w:eastAsia="zh-CN"/>
              </w:rPr>
              <w:t>以</w:t>
            </w:r>
            <w:r>
              <w:rPr>
                <w:rFonts w:hint="eastAsia" w:ascii="仿宋_GB2312" w:hAnsi="仿宋_GB2312" w:eastAsia="仿宋_GB2312" w:cs="仿宋_GB2312"/>
                <w:spacing w:val="1"/>
                <w:sz w:val="18"/>
                <w:szCs w:val="18"/>
              </w:rPr>
              <w:t>上等级标准</w:t>
            </w:r>
            <w:r>
              <w:rPr>
                <w:rFonts w:hint="eastAsia" w:ascii="仿宋_GB2312" w:hAnsi="仿宋_GB2312" w:eastAsia="仿宋_GB2312" w:cs="仿宋_GB2312"/>
                <w:spacing w:val="1"/>
                <w:sz w:val="18"/>
                <w:szCs w:val="18"/>
                <w:lang w:eastAsia="zh-CN"/>
              </w:rPr>
              <w:t>。</w:t>
            </w:r>
            <w:r>
              <w:rPr>
                <w:rFonts w:hint="eastAsia" w:ascii="仿宋_GB2312" w:hAnsi="仿宋_GB2312" w:eastAsia="仿宋_GB2312" w:cs="仿宋_GB2312"/>
                <w:spacing w:val="1"/>
                <w:sz w:val="18"/>
                <w:szCs w:val="18"/>
              </w:rPr>
              <w:t>建等级标准。</w:t>
            </w:r>
          </w:p>
        </w:tc>
        <w:tc>
          <w:tcPr>
            <w:tcW w:w="969" w:type="dxa"/>
            <w:vAlign w:val="top"/>
          </w:tcPr>
          <w:p w14:paraId="51BA798A">
            <w:pPr>
              <w:spacing w:line="304" w:lineRule="auto"/>
              <w:jc w:val="center"/>
              <w:rPr>
                <w:rFonts w:hint="eastAsia" w:ascii="仿宋_GB2312" w:hAnsi="仿宋_GB2312" w:eastAsia="仿宋_GB2312" w:cs="仿宋_GB2312"/>
                <w:sz w:val="18"/>
                <w:szCs w:val="18"/>
              </w:rPr>
            </w:pPr>
          </w:p>
          <w:p w14:paraId="1D54D587">
            <w:pPr>
              <w:spacing w:line="304" w:lineRule="auto"/>
              <w:jc w:val="center"/>
              <w:rPr>
                <w:rFonts w:hint="eastAsia" w:ascii="仿宋_GB2312" w:hAnsi="仿宋_GB2312" w:eastAsia="仿宋_GB2312" w:cs="仿宋_GB2312"/>
                <w:sz w:val="18"/>
                <w:szCs w:val="18"/>
              </w:rPr>
            </w:pPr>
          </w:p>
          <w:p w14:paraId="7736E58E">
            <w:pPr>
              <w:spacing w:line="305" w:lineRule="auto"/>
              <w:jc w:val="center"/>
              <w:rPr>
                <w:rFonts w:hint="eastAsia" w:ascii="仿宋_GB2312" w:hAnsi="仿宋_GB2312" w:eastAsia="仿宋_GB2312" w:cs="仿宋_GB2312"/>
                <w:sz w:val="18"/>
                <w:szCs w:val="18"/>
              </w:rPr>
            </w:pPr>
          </w:p>
          <w:p w14:paraId="414A882B">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14:paraId="2EC50DB1">
            <w:pPr>
              <w:spacing w:line="256" w:lineRule="auto"/>
              <w:rPr>
                <w:rFonts w:hint="eastAsia" w:ascii="仿宋_GB2312" w:hAnsi="仿宋_GB2312" w:eastAsia="仿宋_GB2312" w:cs="仿宋_GB2312"/>
                <w:sz w:val="18"/>
                <w:szCs w:val="18"/>
              </w:rPr>
            </w:pPr>
          </w:p>
          <w:p w14:paraId="03DEAC2E">
            <w:pPr>
              <w:spacing w:line="257" w:lineRule="auto"/>
              <w:rPr>
                <w:rFonts w:hint="eastAsia" w:ascii="仿宋_GB2312" w:hAnsi="仿宋_GB2312" w:eastAsia="仿宋_GB2312" w:cs="仿宋_GB2312"/>
                <w:sz w:val="18"/>
                <w:szCs w:val="18"/>
              </w:rPr>
            </w:pPr>
          </w:p>
          <w:p w14:paraId="0FA24E9A">
            <w:pPr>
              <w:pStyle w:val="9"/>
              <w:spacing w:before="59" w:line="224" w:lineRule="auto"/>
              <w:ind w:right="87"/>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盂县应急管理局；盂县应急管理局综合行政执法大队按照委托权限实施</w:t>
            </w:r>
          </w:p>
        </w:tc>
        <w:tc>
          <w:tcPr>
            <w:tcW w:w="1079" w:type="dxa"/>
            <w:vAlign w:val="top"/>
          </w:tcPr>
          <w:p w14:paraId="742EC1BB">
            <w:pPr>
              <w:spacing w:line="283" w:lineRule="auto"/>
              <w:rPr>
                <w:rFonts w:hint="eastAsia" w:ascii="仿宋_GB2312" w:hAnsi="仿宋_GB2312" w:eastAsia="仿宋_GB2312" w:cs="仿宋_GB2312"/>
                <w:sz w:val="18"/>
                <w:szCs w:val="18"/>
              </w:rPr>
            </w:pPr>
          </w:p>
          <w:p w14:paraId="14623A82">
            <w:pPr>
              <w:spacing w:line="284" w:lineRule="auto"/>
              <w:rPr>
                <w:rFonts w:hint="eastAsia" w:ascii="仿宋_GB2312" w:hAnsi="仿宋_GB2312" w:eastAsia="仿宋_GB2312" w:cs="仿宋_GB2312"/>
                <w:sz w:val="18"/>
                <w:szCs w:val="18"/>
              </w:rPr>
            </w:pPr>
          </w:p>
          <w:p w14:paraId="792C07FC">
            <w:pPr>
              <w:spacing w:line="284" w:lineRule="auto"/>
              <w:rPr>
                <w:rFonts w:hint="eastAsia" w:ascii="仿宋_GB2312" w:hAnsi="仿宋_GB2312" w:eastAsia="仿宋_GB2312" w:cs="仿宋_GB2312"/>
                <w:sz w:val="18"/>
                <w:szCs w:val="18"/>
              </w:rPr>
            </w:pPr>
          </w:p>
          <w:p w14:paraId="16B2832F">
            <w:pPr>
              <w:spacing w:line="284" w:lineRule="auto"/>
              <w:rPr>
                <w:rFonts w:hint="eastAsia" w:ascii="仿宋_GB2312" w:hAnsi="仿宋_GB2312" w:eastAsia="仿宋_GB2312" w:cs="仿宋_GB2312"/>
                <w:sz w:val="18"/>
                <w:szCs w:val="18"/>
              </w:rPr>
            </w:pPr>
          </w:p>
          <w:p w14:paraId="6E8EC365">
            <w:pPr>
              <w:pStyle w:val="9"/>
              <w:spacing w:before="58"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14:paraId="70ABB9E2">
            <w:pPr>
              <w:rPr>
                <w:rFonts w:hint="eastAsia" w:ascii="仿宋_GB2312" w:hAnsi="仿宋_GB2312" w:eastAsia="仿宋_GB2312" w:cs="仿宋_GB2312"/>
                <w:sz w:val="18"/>
                <w:szCs w:val="18"/>
              </w:rPr>
            </w:pPr>
          </w:p>
        </w:tc>
      </w:tr>
      <w:tr w14:paraId="3EF98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7" w:hRule="atLeast"/>
        </w:trPr>
        <w:tc>
          <w:tcPr>
            <w:tcW w:w="541" w:type="dxa"/>
            <w:vAlign w:val="top"/>
          </w:tcPr>
          <w:p w14:paraId="5ACB858B">
            <w:pPr>
              <w:spacing w:line="276" w:lineRule="auto"/>
              <w:rPr>
                <w:rFonts w:hint="eastAsia" w:ascii="仿宋_GB2312" w:hAnsi="仿宋_GB2312" w:eastAsia="仿宋_GB2312" w:cs="仿宋_GB2312"/>
                <w:sz w:val="18"/>
                <w:szCs w:val="18"/>
              </w:rPr>
            </w:pPr>
          </w:p>
          <w:p w14:paraId="57DB7A3A">
            <w:pPr>
              <w:spacing w:line="276" w:lineRule="auto"/>
              <w:rPr>
                <w:rFonts w:hint="eastAsia" w:ascii="仿宋_GB2312" w:hAnsi="仿宋_GB2312" w:eastAsia="仿宋_GB2312" w:cs="仿宋_GB2312"/>
                <w:sz w:val="18"/>
                <w:szCs w:val="18"/>
              </w:rPr>
            </w:pPr>
          </w:p>
          <w:p w14:paraId="1DA41124">
            <w:pPr>
              <w:spacing w:line="277" w:lineRule="auto"/>
              <w:rPr>
                <w:rFonts w:hint="eastAsia" w:ascii="仿宋_GB2312" w:hAnsi="仿宋_GB2312" w:eastAsia="仿宋_GB2312" w:cs="仿宋_GB2312"/>
                <w:sz w:val="18"/>
                <w:szCs w:val="18"/>
              </w:rPr>
            </w:pPr>
          </w:p>
          <w:p w14:paraId="0CA4A184">
            <w:pPr>
              <w:spacing w:line="277" w:lineRule="auto"/>
              <w:rPr>
                <w:rFonts w:hint="eastAsia" w:ascii="仿宋_GB2312" w:hAnsi="仿宋_GB2312" w:eastAsia="仿宋_GB2312" w:cs="仿宋_GB2312"/>
                <w:sz w:val="18"/>
                <w:szCs w:val="18"/>
              </w:rPr>
            </w:pPr>
          </w:p>
          <w:p w14:paraId="16B195AF">
            <w:pPr>
              <w:spacing w:line="277" w:lineRule="auto"/>
              <w:rPr>
                <w:rFonts w:hint="eastAsia" w:ascii="仿宋_GB2312" w:hAnsi="仿宋_GB2312" w:eastAsia="仿宋_GB2312" w:cs="仿宋_GB2312"/>
                <w:sz w:val="18"/>
                <w:szCs w:val="18"/>
              </w:rPr>
            </w:pPr>
          </w:p>
          <w:p w14:paraId="49FF562E">
            <w:pPr>
              <w:pStyle w:val="9"/>
              <w:spacing w:before="58" w:line="183" w:lineRule="auto"/>
              <w:ind w:left="183"/>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23</w:t>
            </w:r>
          </w:p>
        </w:tc>
        <w:tc>
          <w:tcPr>
            <w:tcW w:w="1679" w:type="dxa"/>
            <w:vAlign w:val="top"/>
          </w:tcPr>
          <w:p w14:paraId="746649D0">
            <w:pPr>
              <w:spacing w:line="265" w:lineRule="auto"/>
              <w:rPr>
                <w:rFonts w:hint="eastAsia" w:ascii="仿宋_GB2312" w:hAnsi="仿宋_GB2312" w:eastAsia="仿宋_GB2312" w:cs="仿宋_GB2312"/>
                <w:sz w:val="18"/>
                <w:szCs w:val="18"/>
              </w:rPr>
            </w:pPr>
          </w:p>
          <w:p w14:paraId="069D805E">
            <w:pPr>
              <w:spacing w:line="266" w:lineRule="auto"/>
              <w:rPr>
                <w:rFonts w:hint="eastAsia" w:ascii="仿宋_GB2312" w:hAnsi="仿宋_GB2312" w:eastAsia="仿宋_GB2312" w:cs="仿宋_GB2312"/>
                <w:sz w:val="18"/>
                <w:szCs w:val="18"/>
              </w:rPr>
            </w:pPr>
          </w:p>
          <w:p w14:paraId="2C39C7CA">
            <w:pPr>
              <w:spacing w:line="266" w:lineRule="auto"/>
              <w:rPr>
                <w:rFonts w:hint="eastAsia" w:ascii="仿宋_GB2312" w:hAnsi="仿宋_GB2312" w:eastAsia="仿宋_GB2312" w:cs="仿宋_GB2312"/>
                <w:sz w:val="18"/>
                <w:szCs w:val="18"/>
              </w:rPr>
            </w:pPr>
          </w:p>
          <w:p w14:paraId="6FAECFBB">
            <w:pPr>
              <w:pStyle w:val="9"/>
              <w:spacing w:before="58"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对矿山企业安全培</w:t>
            </w:r>
          </w:p>
          <w:p w14:paraId="0DB9CEA4">
            <w:pPr>
              <w:pStyle w:val="9"/>
              <w:spacing w:before="9" w:line="219" w:lineRule="auto"/>
              <w:ind w:left="117"/>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训、安全设备使用</w:t>
            </w:r>
          </w:p>
          <w:p w14:paraId="27476CF2">
            <w:pPr>
              <w:pStyle w:val="9"/>
              <w:spacing w:before="12" w:line="219" w:lineRule="auto"/>
              <w:ind w:left="128"/>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、安全技术费用提</w:t>
            </w:r>
          </w:p>
          <w:p w14:paraId="2C44DF54">
            <w:pPr>
              <w:pStyle w:val="9"/>
              <w:spacing w:before="11" w:line="221" w:lineRule="auto"/>
              <w:ind w:left="117"/>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取、安全监督配合</w:t>
            </w:r>
          </w:p>
          <w:p w14:paraId="5662D625">
            <w:pPr>
              <w:pStyle w:val="9"/>
              <w:spacing w:before="8" w:line="218" w:lineRule="auto"/>
              <w:ind w:left="128"/>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、事故报告等情况</w:t>
            </w:r>
          </w:p>
          <w:p w14:paraId="1335E1B9">
            <w:pPr>
              <w:pStyle w:val="9"/>
              <w:spacing w:before="13" w:line="219" w:lineRule="auto"/>
              <w:ind w:left="401"/>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的行政检查</w:t>
            </w:r>
          </w:p>
        </w:tc>
        <w:tc>
          <w:tcPr>
            <w:tcW w:w="14992" w:type="dxa"/>
            <w:vAlign w:val="top"/>
          </w:tcPr>
          <w:p w14:paraId="100B6CA0">
            <w:pPr>
              <w:spacing w:line="460" w:lineRule="auto"/>
              <w:rPr>
                <w:rFonts w:hint="eastAsia" w:ascii="仿宋_GB2312" w:hAnsi="仿宋_GB2312" w:eastAsia="仿宋_GB2312" w:cs="仿宋_GB2312"/>
                <w:sz w:val="18"/>
                <w:szCs w:val="18"/>
              </w:rPr>
            </w:pPr>
          </w:p>
          <w:p w14:paraId="101EBBBC">
            <w:pPr>
              <w:pStyle w:val="9"/>
              <w:spacing w:before="58" w:line="219" w:lineRule="auto"/>
              <w:ind w:left="19"/>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【行政法规】《中华人民共和国矿山安全法实施条例》</w:t>
            </w:r>
            <w:r>
              <w:rPr>
                <w:rFonts w:hint="eastAsia" w:ascii="仿宋_GB2312" w:hAnsi="仿宋_GB2312" w:eastAsia="仿宋_GB2312" w:cs="仿宋_GB2312"/>
                <w:spacing w:val="-60"/>
                <w:sz w:val="18"/>
                <w:szCs w:val="18"/>
              </w:rPr>
              <w:t xml:space="preserve"> </w:t>
            </w:r>
            <w:r>
              <w:rPr>
                <w:rFonts w:hint="eastAsia" w:ascii="仿宋_GB2312" w:hAnsi="仿宋_GB2312" w:eastAsia="仿宋_GB2312" w:cs="仿宋_GB2312"/>
                <w:spacing w:val="1"/>
                <w:sz w:val="18"/>
                <w:szCs w:val="18"/>
              </w:rPr>
              <w:t>（1996年10月1</w:t>
            </w:r>
            <w:r>
              <w:rPr>
                <w:rFonts w:hint="eastAsia" w:ascii="仿宋_GB2312" w:hAnsi="仿宋_GB2312" w:eastAsia="仿宋_GB2312" w:cs="仿宋_GB2312"/>
                <w:sz w:val="18"/>
                <w:szCs w:val="18"/>
              </w:rPr>
              <w:t>1日国务院批准，原劳动部第4号令发布）第五十二条 依照《中华人民共和国矿山安全法</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z w:val="18"/>
                <w:szCs w:val="18"/>
              </w:rPr>
              <w:t>》第四十条规定</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以罚款的，</w:t>
            </w:r>
          </w:p>
          <w:p w14:paraId="5DB051C6">
            <w:pPr>
              <w:pStyle w:val="9"/>
              <w:spacing w:before="12" w:line="219" w:lineRule="auto"/>
              <w:ind w:left="30"/>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分别按照下列规定执行：</w:t>
            </w:r>
          </w:p>
          <w:p w14:paraId="5479B6B9">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（一）未对职工进行安全教育</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2"/>
                <w:sz w:val="18"/>
                <w:szCs w:val="18"/>
              </w:rPr>
              <w:t>、培训，分配职工上岗作业的</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2"/>
                <w:sz w:val="18"/>
                <w:szCs w:val="18"/>
              </w:rPr>
              <w:t>，</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4万元以下的罚款；</w:t>
            </w:r>
          </w:p>
          <w:p w14:paraId="56B5028A">
            <w:pPr>
              <w:pStyle w:val="9"/>
              <w:spacing w:before="8"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（二）使用不符合国家安全标准或者行业安全标准的设备</w:t>
            </w:r>
            <w:r>
              <w:rPr>
                <w:rFonts w:hint="eastAsia" w:ascii="仿宋_GB2312" w:hAnsi="仿宋_GB2312" w:eastAsia="仿宋_GB2312" w:cs="仿宋_GB2312"/>
                <w:spacing w:val="-28"/>
                <w:sz w:val="18"/>
                <w:szCs w:val="18"/>
              </w:rPr>
              <w:t xml:space="preserve"> </w:t>
            </w:r>
            <w:r>
              <w:rPr>
                <w:rFonts w:hint="eastAsia" w:ascii="仿宋_GB2312" w:hAnsi="仿宋_GB2312" w:eastAsia="仿宋_GB2312" w:cs="仿宋_GB2312"/>
                <w:spacing w:val="-1"/>
                <w:sz w:val="18"/>
                <w:szCs w:val="18"/>
              </w:rPr>
              <w:t>、</w:t>
            </w:r>
            <w:r>
              <w:rPr>
                <w:rFonts w:hint="eastAsia" w:ascii="仿宋_GB2312" w:hAnsi="仿宋_GB2312" w:eastAsia="仿宋_GB2312" w:cs="仿宋_GB2312"/>
                <w:spacing w:val="-2"/>
                <w:sz w:val="18"/>
                <w:szCs w:val="18"/>
              </w:rPr>
              <w:t>器材、防护用品和安全检测仪器的</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2"/>
                <w:sz w:val="18"/>
                <w:szCs w:val="18"/>
              </w:rPr>
              <w:t>，</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5万元以下的罚款；</w:t>
            </w:r>
          </w:p>
          <w:p w14:paraId="35AED95A">
            <w:pPr>
              <w:pStyle w:val="9"/>
              <w:spacing w:before="13"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（三）未按照规定提取或者使用安全技术措</w:t>
            </w:r>
            <w:r>
              <w:rPr>
                <w:rFonts w:hint="eastAsia" w:ascii="仿宋_GB2312" w:hAnsi="仿宋_GB2312" w:eastAsia="仿宋_GB2312" w:cs="仿宋_GB2312"/>
                <w:spacing w:val="-2"/>
                <w:sz w:val="18"/>
                <w:szCs w:val="18"/>
              </w:rPr>
              <w:t>施专项费用的</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2"/>
                <w:sz w:val="18"/>
                <w:szCs w:val="18"/>
              </w:rPr>
              <w:t>，</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5万元以下的罚款；</w:t>
            </w:r>
          </w:p>
          <w:p w14:paraId="17C5125F">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（四）拒绝矿山安全监督人员现场检查或者在被检查时隐瞒事故隐患</w:t>
            </w:r>
            <w:r>
              <w:rPr>
                <w:rFonts w:hint="eastAsia" w:ascii="仿宋_GB2312" w:hAnsi="仿宋_GB2312" w:eastAsia="仿宋_GB2312" w:cs="仿宋_GB2312"/>
                <w:spacing w:val="-14"/>
                <w:sz w:val="18"/>
                <w:szCs w:val="18"/>
              </w:rPr>
              <w:t xml:space="preserve"> </w:t>
            </w:r>
            <w:r>
              <w:rPr>
                <w:rFonts w:hint="eastAsia" w:ascii="仿宋_GB2312" w:hAnsi="仿宋_GB2312" w:eastAsia="仿宋_GB2312" w:cs="仿宋_GB2312"/>
                <w:spacing w:val="-1"/>
                <w:sz w:val="18"/>
                <w:szCs w:val="18"/>
              </w:rPr>
              <w:t>，不如实反映情况的，</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2万元以下的罚款；</w:t>
            </w:r>
          </w:p>
          <w:p w14:paraId="7F5EA77A">
            <w:pPr>
              <w:pStyle w:val="9"/>
              <w:spacing w:before="10" w:line="218"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（五）未按照规定及时、如实报告矿山事故的</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1"/>
                <w:sz w:val="18"/>
                <w:szCs w:val="18"/>
              </w:rPr>
              <w:t>，</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3万元以下的罚</w:t>
            </w:r>
            <w:r>
              <w:rPr>
                <w:rFonts w:hint="eastAsia" w:ascii="仿宋_GB2312" w:hAnsi="仿宋_GB2312" w:eastAsia="仿宋_GB2312" w:cs="仿宋_GB2312"/>
                <w:spacing w:val="-2"/>
                <w:sz w:val="18"/>
                <w:szCs w:val="18"/>
              </w:rPr>
              <w:t>款。</w:t>
            </w:r>
          </w:p>
          <w:p w14:paraId="0CC2FE62">
            <w:pPr>
              <w:pStyle w:val="9"/>
              <w:spacing w:before="12" w:line="225" w:lineRule="auto"/>
              <w:ind w:left="31" w:right="124" w:firstLine="365"/>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第五十四条  违反本条例第十五条</w:t>
            </w:r>
            <w:r>
              <w:rPr>
                <w:rFonts w:hint="eastAsia" w:ascii="仿宋_GB2312" w:hAnsi="仿宋_GB2312" w:eastAsia="仿宋_GB2312" w:cs="仿宋_GB2312"/>
                <w:spacing w:val="-54"/>
                <w:sz w:val="18"/>
                <w:szCs w:val="18"/>
              </w:rPr>
              <w:t xml:space="preserve"> </w:t>
            </w:r>
            <w:r>
              <w:rPr>
                <w:rFonts w:hint="eastAsia" w:ascii="仿宋_GB2312" w:hAnsi="仿宋_GB2312" w:eastAsia="仿宋_GB2312" w:cs="仿宋_GB2312"/>
                <w:sz w:val="18"/>
                <w:szCs w:val="18"/>
              </w:rPr>
              <w:t>、第十六条、第十七条、第十八条、第十九条、第二十条、第二十一条、第二十二条、第二十三条、第</w:t>
            </w:r>
            <w:r>
              <w:rPr>
                <w:rFonts w:hint="eastAsia" w:ascii="仿宋_GB2312" w:hAnsi="仿宋_GB2312" w:eastAsia="仿宋_GB2312" w:cs="仿宋_GB2312"/>
                <w:spacing w:val="-1"/>
                <w:sz w:val="18"/>
                <w:szCs w:val="18"/>
              </w:rPr>
              <w:t>二十五条规定的</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pacing w:val="-1"/>
                <w:sz w:val="18"/>
                <w:szCs w:val="18"/>
              </w:rPr>
              <w:t>，由劳动行政主管部门责令改正，可以</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2万元以下的罚款。</w:t>
            </w:r>
          </w:p>
        </w:tc>
        <w:tc>
          <w:tcPr>
            <w:tcW w:w="969" w:type="dxa"/>
            <w:vAlign w:val="top"/>
          </w:tcPr>
          <w:p w14:paraId="24AC1D3D">
            <w:pPr>
              <w:spacing w:line="282" w:lineRule="auto"/>
              <w:jc w:val="center"/>
              <w:rPr>
                <w:rFonts w:hint="eastAsia" w:ascii="仿宋_GB2312" w:hAnsi="仿宋_GB2312" w:eastAsia="仿宋_GB2312" w:cs="仿宋_GB2312"/>
                <w:sz w:val="18"/>
                <w:szCs w:val="18"/>
              </w:rPr>
            </w:pPr>
          </w:p>
          <w:p w14:paraId="2F6D7EDB">
            <w:pPr>
              <w:spacing w:line="282" w:lineRule="auto"/>
              <w:jc w:val="center"/>
              <w:rPr>
                <w:rFonts w:hint="eastAsia" w:ascii="仿宋_GB2312" w:hAnsi="仿宋_GB2312" w:eastAsia="仿宋_GB2312" w:cs="仿宋_GB2312"/>
                <w:sz w:val="18"/>
                <w:szCs w:val="18"/>
              </w:rPr>
            </w:pPr>
          </w:p>
          <w:p w14:paraId="776AD4EC">
            <w:pPr>
              <w:spacing w:line="283" w:lineRule="auto"/>
              <w:jc w:val="center"/>
              <w:rPr>
                <w:rFonts w:hint="eastAsia" w:ascii="仿宋_GB2312" w:hAnsi="仿宋_GB2312" w:eastAsia="仿宋_GB2312" w:cs="仿宋_GB2312"/>
                <w:sz w:val="18"/>
                <w:szCs w:val="18"/>
              </w:rPr>
            </w:pPr>
          </w:p>
          <w:p w14:paraId="0DD7FC72">
            <w:pPr>
              <w:spacing w:line="283" w:lineRule="auto"/>
              <w:jc w:val="center"/>
              <w:rPr>
                <w:rFonts w:hint="eastAsia" w:ascii="仿宋_GB2312" w:hAnsi="仿宋_GB2312" w:eastAsia="仿宋_GB2312" w:cs="仿宋_GB2312"/>
                <w:sz w:val="18"/>
                <w:szCs w:val="18"/>
              </w:rPr>
            </w:pPr>
          </w:p>
          <w:p w14:paraId="0C1E6FFF">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14:paraId="709124DC">
            <w:pPr>
              <w:spacing w:line="248" w:lineRule="auto"/>
              <w:rPr>
                <w:rFonts w:hint="eastAsia" w:ascii="仿宋_GB2312" w:hAnsi="仿宋_GB2312" w:eastAsia="仿宋_GB2312" w:cs="仿宋_GB2312"/>
                <w:sz w:val="18"/>
                <w:szCs w:val="18"/>
              </w:rPr>
            </w:pPr>
          </w:p>
          <w:p w14:paraId="73748F5C">
            <w:pPr>
              <w:spacing w:line="248" w:lineRule="auto"/>
              <w:rPr>
                <w:rFonts w:hint="eastAsia" w:ascii="仿宋_GB2312" w:hAnsi="仿宋_GB2312" w:eastAsia="仿宋_GB2312" w:cs="仿宋_GB2312"/>
                <w:sz w:val="18"/>
                <w:szCs w:val="18"/>
              </w:rPr>
            </w:pPr>
          </w:p>
          <w:p w14:paraId="7D02E79E">
            <w:pPr>
              <w:spacing w:line="249" w:lineRule="auto"/>
              <w:rPr>
                <w:rFonts w:hint="eastAsia" w:ascii="仿宋_GB2312" w:hAnsi="仿宋_GB2312" w:eastAsia="仿宋_GB2312" w:cs="仿宋_GB2312"/>
                <w:sz w:val="18"/>
                <w:szCs w:val="18"/>
              </w:rPr>
            </w:pPr>
          </w:p>
          <w:p w14:paraId="0820C690">
            <w:pPr>
              <w:spacing w:line="249" w:lineRule="auto"/>
              <w:rPr>
                <w:rFonts w:hint="eastAsia" w:ascii="仿宋_GB2312" w:hAnsi="仿宋_GB2312" w:eastAsia="仿宋_GB2312" w:cs="仿宋_GB2312"/>
                <w:sz w:val="18"/>
                <w:szCs w:val="18"/>
              </w:rPr>
            </w:pPr>
          </w:p>
          <w:p w14:paraId="7DE486D1">
            <w:pPr>
              <w:spacing w:line="249" w:lineRule="auto"/>
              <w:rPr>
                <w:rFonts w:hint="eastAsia" w:ascii="仿宋_GB2312" w:hAnsi="仿宋_GB2312" w:eastAsia="仿宋_GB2312" w:cs="仿宋_GB2312"/>
                <w:sz w:val="18"/>
                <w:szCs w:val="18"/>
              </w:rPr>
            </w:pPr>
          </w:p>
          <w:p w14:paraId="0A64D01D">
            <w:pPr>
              <w:pStyle w:val="9"/>
              <w:spacing w:before="59" w:line="225" w:lineRule="auto"/>
              <w:ind w:right="87"/>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盂县应急管理局；盂县应急管理局综合行政执法大队按照委托权限实施</w:t>
            </w:r>
          </w:p>
        </w:tc>
        <w:tc>
          <w:tcPr>
            <w:tcW w:w="1079" w:type="dxa"/>
            <w:vAlign w:val="top"/>
          </w:tcPr>
          <w:p w14:paraId="399790B4">
            <w:pPr>
              <w:spacing w:line="271" w:lineRule="auto"/>
              <w:rPr>
                <w:rFonts w:hint="eastAsia" w:ascii="仿宋_GB2312" w:hAnsi="仿宋_GB2312" w:eastAsia="仿宋_GB2312" w:cs="仿宋_GB2312"/>
                <w:sz w:val="18"/>
                <w:szCs w:val="18"/>
              </w:rPr>
            </w:pPr>
          </w:p>
          <w:p w14:paraId="70A930B7">
            <w:pPr>
              <w:spacing w:line="271" w:lineRule="auto"/>
              <w:rPr>
                <w:rFonts w:hint="eastAsia" w:ascii="仿宋_GB2312" w:hAnsi="仿宋_GB2312" w:eastAsia="仿宋_GB2312" w:cs="仿宋_GB2312"/>
                <w:sz w:val="18"/>
                <w:szCs w:val="18"/>
              </w:rPr>
            </w:pPr>
          </w:p>
          <w:p w14:paraId="4330A03B">
            <w:pPr>
              <w:spacing w:line="271" w:lineRule="auto"/>
              <w:rPr>
                <w:rFonts w:hint="eastAsia" w:ascii="仿宋_GB2312" w:hAnsi="仿宋_GB2312" w:eastAsia="仿宋_GB2312" w:cs="仿宋_GB2312"/>
                <w:sz w:val="18"/>
                <w:szCs w:val="18"/>
              </w:rPr>
            </w:pPr>
          </w:p>
          <w:p w14:paraId="55CF7D7C">
            <w:pPr>
              <w:spacing w:line="271" w:lineRule="auto"/>
              <w:rPr>
                <w:rFonts w:hint="eastAsia" w:ascii="仿宋_GB2312" w:hAnsi="仿宋_GB2312" w:eastAsia="仿宋_GB2312" w:cs="仿宋_GB2312"/>
                <w:sz w:val="18"/>
                <w:szCs w:val="18"/>
              </w:rPr>
            </w:pPr>
          </w:p>
          <w:p w14:paraId="51387129">
            <w:pPr>
              <w:spacing w:line="271" w:lineRule="auto"/>
              <w:rPr>
                <w:rFonts w:hint="eastAsia" w:ascii="仿宋_GB2312" w:hAnsi="仿宋_GB2312" w:eastAsia="仿宋_GB2312" w:cs="仿宋_GB2312"/>
                <w:sz w:val="18"/>
                <w:szCs w:val="18"/>
              </w:rPr>
            </w:pPr>
          </w:p>
          <w:p w14:paraId="2F8BD89D">
            <w:pPr>
              <w:pStyle w:val="9"/>
              <w:spacing w:before="58"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14:paraId="73225542">
            <w:pPr>
              <w:rPr>
                <w:rFonts w:hint="eastAsia" w:ascii="仿宋_GB2312" w:hAnsi="仿宋_GB2312" w:eastAsia="仿宋_GB2312" w:cs="仿宋_GB2312"/>
                <w:sz w:val="18"/>
                <w:szCs w:val="18"/>
              </w:rPr>
            </w:pPr>
          </w:p>
        </w:tc>
      </w:tr>
      <w:tr w14:paraId="5E125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541" w:type="dxa"/>
            <w:vAlign w:val="top"/>
          </w:tcPr>
          <w:p w14:paraId="79A6261D">
            <w:pPr>
              <w:spacing w:line="277" w:lineRule="auto"/>
              <w:rPr>
                <w:rFonts w:hint="eastAsia" w:ascii="仿宋_GB2312" w:hAnsi="仿宋_GB2312" w:eastAsia="仿宋_GB2312" w:cs="仿宋_GB2312"/>
                <w:sz w:val="18"/>
                <w:szCs w:val="18"/>
              </w:rPr>
            </w:pPr>
          </w:p>
          <w:p w14:paraId="448A7DDE">
            <w:pPr>
              <w:spacing w:line="277" w:lineRule="auto"/>
              <w:rPr>
                <w:rFonts w:hint="eastAsia" w:ascii="仿宋_GB2312" w:hAnsi="仿宋_GB2312" w:eastAsia="仿宋_GB2312" w:cs="仿宋_GB2312"/>
                <w:sz w:val="18"/>
                <w:szCs w:val="18"/>
              </w:rPr>
            </w:pPr>
          </w:p>
          <w:p w14:paraId="34B4B06B">
            <w:pPr>
              <w:spacing w:line="277" w:lineRule="auto"/>
              <w:rPr>
                <w:rFonts w:hint="eastAsia" w:ascii="仿宋_GB2312" w:hAnsi="仿宋_GB2312" w:eastAsia="仿宋_GB2312" w:cs="仿宋_GB2312"/>
                <w:sz w:val="18"/>
                <w:szCs w:val="18"/>
              </w:rPr>
            </w:pPr>
          </w:p>
          <w:p w14:paraId="54F8E8EF">
            <w:pPr>
              <w:spacing w:line="277" w:lineRule="auto"/>
              <w:rPr>
                <w:rFonts w:hint="eastAsia" w:ascii="仿宋_GB2312" w:hAnsi="仿宋_GB2312" w:eastAsia="仿宋_GB2312" w:cs="仿宋_GB2312"/>
                <w:sz w:val="18"/>
                <w:szCs w:val="18"/>
              </w:rPr>
            </w:pPr>
          </w:p>
          <w:p w14:paraId="6712AEF0">
            <w:pPr>
              <w:spacing w:line="277" w:lineRule="auto"/>
              <w:rPr>
                <w:rFonts w:hint="eastAsia" w:ascii="仿宋_GB2312" w:hAnsi="仿宋_GB2312" w:eastAsia="仿宋_GB2312" w:cs="仿宋_GB2312"/>
                <w:sz w:val="18"/>
                <w:szCs w:val="18"/>
              </w:rPr>
            </w:pPr>
          </w:p>
          <w:p w14:paraId="5998237D">
            <w:pPr>
              <w:spacing w:line="278" w:lineRule="auto"/>
              <w:rPr>
                <w:rFonts w:hint="eastAsia" w:ascii="仿宋_GB2312" w:hAnsi="仿宋_GB2312" w:eastAsia="仿宋_GB2312" w:cs="仿宋_GB2312"/>
                <w:sz w:val="18"/>
                <w:szCs w:val="18"/>
              </w:rPr>
            </w:pPr>
          </w:p>
          <w:p w14:paraId="3114647B">
            <w:pPr>
              <w:pStyle w:val="9"/>
              <w:spacing w:before="58" w:line="183" w:lineRule="auto"/>
              <w:ind w:left="183"/>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24</w:t>
            </w:r>
          </w:p>
        </w:tc>
        <w:tc>
          <w:tcPr>
            <w:tcW w:w="1679" w:type="dxa"/>
            <w:vAlign w:val="top"/>
          </w:tcPr>
          <w:p w14:paraId="15B424C9">
            <w:pPr>
              <w:spacing w:line="269" w:lineRule="auto"/>
              <w:rPr>
                <w:rFonts w:hint="eastAsia" w:ascii="仿宋_GB2312" w:hAnsi="仿宋_GB2312" w:eastAsia="仿宋_GB2312" w:cs="仿宋_GB2312"/>
                <w:sz w:val="18"/>
                <w:szCs w:val="18"/>
              </w:rPr>
            </w:pPr>
          </w:p>
          <w:p w14:paraId="32B63AE0">
            <w:pPr>
              <w:spacing w:line="269" w:lineRule="auto"/>
              <w:rPr>
                <w:rFonts w:hint="eastAsia" w:ascii="仿宋_GB2312" w:hAnsi="仿宋_GB2312" w:eastAsia="仿宋_GB2312" w:cs="仿宋_GB2312"/>
                <w:sz w:val="18"/>
                <w:szCs w:val="18"/>
              </w:rPr>
            </w:pPr>
          </w:p>
          <w:p w14:paraId="3D4CE9BB">
            <w:pPr>
              <w:spacing w:line="269" w:lineRule="auto"/>
              <w:rPr>
                <w:rFonts w:hint="eastAsia" w:ascii="仿宋_GB2312" w:hAnsi="仿宋_GB2312" w:eastAsia="仿宋_GB2312" w:cs="仿宋_GB2312"/>
                <w:sz w:val="18"/>
                <w:szCs w:val="18"/>
              </w:rPr>
            </w:pPr>
          </w:p>
          <w:p w14:paraId="37C0D795">
            <w:pPr>
              <w:spacing w:line="270" w:lineRule="auto"/>
              <w:rPr>
                <w:rFonts w:hint="eastAsia" w:ascii="仿宋_GB2312" w:hAnsi="仿宋_GB2312" w:eastAsia="仿宋_GB2312" w:cs="仿宋_GB2312"/>
                <w:sz w:val="18"/>
                <w:szCs w:val="18"/>
              </w:rPr>
            </w:pPr>
          </w:p>
          <w:p w14:paraId="398A4BFE">
            <w:pPr>
              <w:pStyle w:val="9"/>
              <w:spacing w:before="58"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对煤矿企业主要负</w:t>
            </w:r>
          </w:p>
          <w:p w14:paraId="32656313">
            <w:pPr>
              <w:pStyle w:val="9"/>
              <w:spacing w:before="9" w:line="220" w:lineRule="auto"/>
              <w:ind w:left="121"/>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责人、其他人员违</w:t>
            </w:r>
          </w:p>
          <w:p w14:paraId="471A6052">
            <w:pPr>
              <w:pStyle w:val="9"/>
              <w:spacing w:before="10" w:line="219" w:lineRule="auto"/>
              <w:ind w:left="121"/>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章指挥、违规操作</w:t>
            </w:r>
          </w:p>
          <w:p w14:paraId="77C4D5A8">
            <w:pPr>
              <w:pStyle w:val="9"/>
              <w:spacing w:before="12" w:line="219" w:lineRule="auto"/>
              <w:ind w:left="128"/>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、不执行安全监管</w:t>
            </w:r>
          </w:p>
          <w:p w14:paraId="0124E642">
            <w:pPr>
              <w:pStyle w:val="9"/>
              <w:spacing w:before="9" w:line="219" w:lineRule="auto"/>
              <w:ind w:left="11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规定等情况的行政</w:t>
            </w:r>
          </w:p>
          <w:p w14:paraId="66488084">
            <w:pPr>
              <w:pStyle w:val="9"/>
              <w:spacing w:before="12" w:line="219" w:lineRule="auto"/>
              <w:ind w:left="657"/>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检查</w:t>
            </w:r>
          </w:p>
        </w:tc>
        <w:tc>
          <w:tcPr>
            <w:tcW w:w="14992" w:type="dxa"/>
            <w:vAlign w:val="top"/>
          </w:tcPr>
          <w:p w14:paraId="6A926FEC">
            <w:pPr>
              <w:spacing w:line="406" w:lineRule="auto"/>
              <w:rPr>
                <w:rFonts w:hint="eastAsia" w:ascii="仿宋_GB2312" w:hAnsi="仿宋_GB2312" w:eastAsia="仿宋_GB2312" w:cs="仿宋_GB2312"/>
                <w:sz w:val="18"/>
                <w:szCs w:val="18"/>
              </w:rPr>
            </w:pPr>
          </w:p>
          <w:p w14:paraId="10D0EA67">
            <w:pPr>
              <w:pStyle w:val="9"/>
              <w:keepNext w:val="0"/>
              <w:keepLines w:val="0"/>
              <w:pageBreakBefore w:val="0"/>
              <w:widowControl w:val="0"/>
              <w:kinsoku/>
              <w:wordWrap/>
              <w:overflowPunct/>
              <w:topLinePunct w:val="0"/>
              <w:autoSpaceDE/>
              <w:autoSpaceDN/>
              <w:bidi w:val="0"/>
              <w:adjustRightInd/>
              <w:snapToGrid/>
              <w:spacing w:before="59" w:line="224" w:lineRule="auto"/>
              <w:ind w:left="23" w:right="0" w:hanging="6"/>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【行政法规】《煤矿安全生产条例》（2024年国务院令第774号公布）第六十三条  煤矿企业有下列行为之一的</w:t>
            </w:r>
            <w:r>
              <w:rPr>
                <w:rFonts w:hint="eastAsia" w:ascii="仿宋_GB2312" w:hAnsi="仿宋_GB2312" w:eastAsia="仿宋_GB2312" w:cs="仿宋_GB2312"/>
                <w:spacing w:val="-44"/>
                <w:sz w:val="18"/>
                <w:szCs w:val="18"/>
              </w:rPr>
              <w:t xml:space="preserve"> </w:t>
            </w:r>
            <w:r>
              <w:rPr>
                <w:rFonts w:hint="eastAsia" w:ascii="仿宋_GB2312" w:hAnsi="仿宋_GB2312" w:eastAsia="仿宋_GB2312" w:cs="仿宋_GB2312"/>
                <w:spacing w:val="1"/>
                <w:sz w:val="18"/>
                <w:szCs w:val="18"/>
              </w:rPr>
              <w:t>，责</w:t>
            </w:r>
            <w:r>
              <w:rPr>
                <w:rFonts w:hint="eastAsia" w:ascii="仿宋_GB2312" w:hAnsi="仿宋_GB2312" w:eastAsia="仿宋_GB2312" w:cs="仿宋_GB2312"/>
                <w:sz w:val="18"/>
                <w:szCs w:val="18"/>
              </w:rPr>
              <w:t>令限期改正，</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10万元以上20万元以下的罚款；逾期未改正的，责令停 产整顿，并</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20万元以上50万元以下的罚款，对其直接负责的主管人员和其他直接责任人员</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z w:val="18"/>
                <w:szCs w:val="18"/>
              </w:rPr>
              <w:t>3万元以上5万元以下的</w:t>
            </w:r>
            <w:r>
              <w:rPr>
                <w:rFonts w:hint="eastAsia" w:ascii="仿宋_GB2312" w:hAnsi="仿宋_GB2312" w:eastAsia="仿宋_GB2312" w:cs="仿宋_GB2312"/>
                <w:spacing w:val="-1"/>
                <w:sz w:val="18"/>
                <w:szCs w:val="18"/>
              </w:rPr>
              <w:t>罚款：</w:t>
            </w:r>
          </w:p>
          <w:p w14:paraId="519638D1">
            <w:pPr>
              <w:pStyle w:val="9"/>
              <w:spacing w:before="11"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（七）违章指挥或者强令冒险作业</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2"/>
                <w:sz w:val="18"/>
                <w:szCs w:val="18"/>
              </w:rPr>
              <w:t>、违反规程的。</w:t>
            </w:r>
          </w:p>
          <w:p w14:paraId="543B2EF4">
            <w:pPr>
              <w:pStyle w:val="9"/>
              <w:spacing w:before="13" w:line="223" w:lineRule="auto"/>
              <w:ind w:left="31" w:right="97" w:hanging="1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【部门规章】《安全生产违法行为行政</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罚办法</w:t>
            </w:r>
            <w:r>
              <w:rPr>
                <w:rFonts w:hint="eastAsia" w:ascii="仿宋_GB2312" w:hAnsi="仿宋_GB2312" w:eastAsia="仿宋_GB2312" w:cs="仿宋_GB2312"/>
                <w:spacing w:val="-33"/>
                <w:sz w:val="18"/>
                <w:szCs w:val="18"/>
              </w:rPr>
              <w:t xml:space="preserve"> </w:t>
            </w:r>
            <w:r>
              <w:rPr>
                <w:rFonts w:hint="eastAsia" w:ascii="仿宋_GB2312" w:hAnsi="仿宋_GB2312" w:eastAsia="仿宋_GB2312" w:cs="仿宋_GB2312"/>
                <w:spacing w:val="-1"/>
                <w:sz w:val="18"/>
                <w:szCs w:val="18"/>
              </w:rPr>
              <w:t>》（2007年原国家安监总局令第</w:t>
            </w:r>
            <w:r>
              <w:rPr>
                <w:rFonts w:hint="eastAsia" w:ascii="仿宋_GB2312" w:hAnsi="仿宋_GB2312" w:eastAsia="仿宋_GB2312" w:cs="仿宋_GB2312"/>
                <w:spacing w:val="-50"/>
                <w:sz w:val="18"/>
                <w:szCs w:val="18"/>
              </w:rPr>
              <w:t xml:space="preserve"> </w:t>
            </w:r>
            <w:r>
              <w:rPr>
                <w:rFonts w:hint="eastAsia" w:ascii="仿宋_GB2312" w:hAnsi="仿宋_GB2312" w:eastAsia="仿宋_GB2312" w:cs="仿宋_GB2312"/>
                <w:spacing w:val="-1"/>
                <w:sz w:val="18"/>
                <w:szCs w:val="18"/>
              </w:rPr>
              <w:t>15号公布，2015年修正）第四十五条生产经营单位及其主要负责人或者其他人员有下列行为之一的，给予警</w:t>
            </w:r>
            <w:r>
              <w:rPr>
                <w:rFonts w:hint="eastAsia" w:ascii="仿宋_GB2312" w:hAnsi="仿宋_GB2312" w:eastAsia="仿宋_GB2312" w:cs="仿宋_GB2312"/>
                <w:sz w:val="18"/>
                <w:szCs w:val="18"/>
              </w:rPr>
              <w:t>告，并可以对生产经营单位</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pacing w:val="-49"/>
                <w:sz w:val="18"/>
                <w:szCs w:val="18"/>
              </w:rPr>
              <w:t xml:space="preserve"> </w:t>
            </w:r>
            <w:r>
              <w:rPr>
                <w:rFonts w:hint="eastAsia" w:ascii="仿宋_GB2312" w:hAnsi="仿宋_GB2312" w:eastAsia="仿宋_GB2312" w:cs="仿宋_GB2312"/>
                <w:sz w:val="18"/>
                <w:szCs w:val="18"/>
              </w:rPr>
              <w:t>1万元以上3万元以下罚款，对其主要负责人、其他有关人员</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1千元以上1万元以下</w:t>
            </w:r>
            <w:r>
              <w:rPr>
                <w:rFonts w:hint="eastAsia" w:ascii="仿宋_GB2312" w:hAnsi="仿宋_GB2312" w:eastAsia="仿宋_GB2312" w:cs="仿宋_GB2312"/>
                <w:spacing w:val="-1"/>
                <w:sz w:val="18"/>
                <w:szCs w:val="18"/>
              </w:rPr>
              <w:t>的罚款：</w:t>
            </w:r>
          </w:p>
          <w:p w14:paraId="0E5F905F">
            <w:pPr>
              <w:pStyle w:val="9"/>
              <w:spacing w:before="13"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（一）违反操作规程或者安全管理规定作业的；</w:t>
            </w:r>
          </w:p>
          <w:p w14:paraId="585E96FF">
            <w:pPr>
              <w:pStyle w:val="9"/>
              <w:spacing w:before="11"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（二）违章指挥从业人员或者强令从业人员违章</w:t>
            </w:r>
            <w:r>
              <w:rPr>
                <w:rFonts w:hint="eastAsia" w:ascii="仿宋_GB2312" w:hAnsi="仿宋_GB2312" w:eastAsia="仿宋_GB2312" w:cs="仿宋_GB2312"/>
                <w:spacing w:val="-27"/>
                <w:sz w:val="18"/>
                <w:szCs w:val="18"/>
              </w:rPr>
              <w:t xml:space="preserve"> </w:t>
            </w:r>
            <w:r>
              <w:rPr>
                <w:rFonts w:hint="eastAsia" w:ascii="仿宋_GB2312" w:hAnsi="仿宋_GB2312" w:eastAsia="仿宋_GB2312" w:cs="仿宋_GB2312"/>
                <w:spacing w:val="-2"/>
                <w:sz w:val="18"/>
                <w:szCs w:val="18"/>
              </w:rPr>
              <w:t>、冒险作业的；</w:t>
            </w:r>
          </w:p>
          <w:p w14:paraId="17A64627">
            <w:pPr>
              <w:pStyle w:val="9"/>
              <w:spacing w:before="9"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（三）发现从业人员违章作业不加制止的；</w:t>
            </w:r>
          </w:p>
          <w:p w14:paraId="4113A536">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（四）超过核定的生产能力</w:t>
            </w:r>
            <w:r>
              <w:rPr>
                <w:rFonts w:hint="eastAsia" w:ascii="仿宋_GB2312" w:hAnsi="仿宋_GB2312" w:eastAsia="仿宋_GB2312" w:cs="仿宋_GB2312"/>
                <w:spacing w:val="-54"/>
                <w:sz w:val="18"/>
                <w:szCs w:val="18"/>
              </w:rPr>
              <w:t xml:space="preserve"> </w:t>
            </w:r>
            <w:r>
              <w:rPr>
                <w:rFonts w:hint="eastAsia" w:ascii="仿宋_GB2312" w:hAnsi="仿宋_GB2312" w:eastAsia="仿宋_GB2312" w:cs="仿宋_GB2312"/>
                <w:spacing w:val="-1"/>
                <w:sz w:val="18"/>
                <w:szCs w:val="18"/>
              </w:rPr>
              <w:t>、强度或者定员进行生产的；</w:t>
            </w:r>
          </w:p>
          <w:p w14:paraId="075D8357">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（五）对被查封或者扣押的设施</w:t>
            </w:r>
            <w:r>
              <w:rPr>
                <w:rFonts w:hint="eastAsia" w:ascii="仿宋_GB2312" w:hAnsi="仿宋_GB2312" w:eastAsia="仿宋_GB2312" w:cs="仿宋_GB2312"/>
                <w:spacing w:val="-33"/>
                <w:sz w:val="18"/>
                <w:szCs w:val="18"/>
              </w:rPr>
              <w:t xml:space="preserve"> </w:t>
            </w:r>
            <w:r>
              <w:rPr>
                <w:rFonts w:hint="eastAsia" w:ascii="仿宋_GB2312" w:hAnsi="仿宋_GB2312" w:eastAsia="仿宋_GB2312" w:cs="仿宋_GB2312"/>
                <w:spacing w:val="-2"/>
                <w:sz w:val="18"/>
                <w:szCs w:val="18"/>
              </w:rPr>
              <w:t>、设备、器材、危险物品和作业场所</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pacing w:val="-2"/>
                <w:sz w:val="18"/>
                <w:szCs w:val="18"/>
              </w:rPr>
              <w:t>，擅自启封或者使用的；</w:t>
            </w:r>
          </w:p>
          <w:p w14:paraId="7DDD152F">
            <w:pPr>
              <w:pStyle w:val="9"/>
              <w:spacing w:before="10"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（六）故意提供虚假情况或者隐瞒存在的事故隐患以及其他安全问</w:t>
            </w:r>
            <w:r>
              <w:rPr>
                <w:rFonts w:hint="eastAsia" w:ascii="仿宋_GB2312" w:hAnsi="仿宋_GB2312" w:eastAsia="仿宋_GB2312" w:cs="仿宋_GB2312"/>
                <w:spacing w:val="-2"/>
                <w:sz w:val="18"/>
                <w:szCs w:val="18"/>
              </w:rPr>
              <w:t>题的</w:t>
            </w:r>
            <w:r>
              <w:rPr>
                <w:rFonts w:hint="eastAsia" w:ascii="仿宋_GB2312" w:hAnsi="仿宋_GB2312" w:eastAsia="仿宋_GB2312" w:cs="仿宋_GB2312"/>
                <w:spacing w:val="-35"/>
                <w:sz w:val="18"/>
                <w:szCs w:val="18"/>
              </w:rPr>
              <w:t xml:space="preserve"> </w:t>
            </w:r>
            <w:r>
              <w:rPr>
                <w:rFonts w:hint="eastAsia" w:ascii="仿宋_GB2312" w:hAnsi="仿宋_GB2312" w:eastAsia="仿宋_GB2312" w:cs="仿宋_GB2312"/>
                <w:spacing w:val="-2"/>
                <w:sz w:val="18"/>
                <w:szCs w:val="18"/>
              </w:rPr>
              <w:t>；</w:t>
            </w:r>
          </w:p>
          <w:p w14:paraId="34B07CB6">
            <w:pPr>
              <w:pStyle w:val="9"/>
              <w:spacing w:before="11"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（七）拒不执行安全监管监察部门依法下达的安全监管监察</w:t>
            </w:r>
            <w:r>
              <w:rPr>
                <w:rFonts w:hint="eastAsia" w:ascii="仿宋_GB2312" w:hAnsi="仿宋_GB2312" w:eastAsia="仿宋_GB2312" w:cs="仿宋_GB2312"/>
                <w:spacing w:val="-2"/>
                <w:sz w:val="18"/>
                <w:szCs w:val="18"/>
              </w:rPr>
              <w:t>指令的</w:t>
            </w:r>
            <w:r>
              <w:rPr>
                <w:rFonts w:hint="eastAsia" w:ascii="仿宋_GB2312" w:hAnsi="仿宋_GB2312" w:eastAsia="仿宋_GB2312" w:cs="仿宋_GB2312"/>
                <w:spacing w:val="-38"/>
                <w:sz w:val="18"/>
                <w:szCs w:val="18"/>
              </w:rPr>
              <w:t xml:space="preserve"> </w:t>
            </w:r>
            <w:r>
              <w:rPr>
                <w:rFonts w:hint="eastAsia" w:ascii="仿宋_GB2312" w:hAnsi="仿宋_GB2312" w:eastAsia="仿宋_GB2312" w:cs="仿宋_GB2312"/>
                <w:spacing w:val="-2"/>
                <w:sz w:val="18"/>
                <w:szCs w:val="18"/>
              </w:rPr>
              <w:t>。</w:t>
            </w:r>
          </w:p>
        </w:tc>
        <w:tc>
          <w:tcPr>
            <w:tcW w:w="969" w:type="dxa"/>
            <w:vAlign w:val="top"/>
          </w:tcPr>
          <w:p w14:paraId="75F1F040">
            <w:pPr>
              <w:spacing w:line="282" w:lineRule="auto"/>
              <w:jc w:val="center"/>
              <w:rPr>
                <w:rFonts w:hint="eastAsia" w:ascii="仿宋_GB2312" w:hAnsi="仿宋_GB2312" w:eastAsia="仿宋_GB2312" w:cs="仿宋_GB2312"/>
                <w:sz w:val="18"/>
                <w:szCs w:val="18"/>
              </w:rPr>
            </w:pPr>
          </w:p>
          <w:p w14:paraId="67ABBEF2">
            <w:pPr>
              <w:spacing w:line="282" w:lineRule="auto"/>
              <w:jc w:val="center"/>
              <w:rPr>
                <w:rFonts w:hint="eastAsia" w:ascii="仿宋_GB2312" w:hAnsi="仿宋_GB2312" w:eastAsia="仿宋_GB2312" w:cs="仿宋_GB2312"/>
                <w:sz w:val="18"/>
                <w:szCs w:val="18"/>
              </w:rPr>
            </w:pPr>
          </w:p>
          <w:p w14:paraId="3062643B">
            <w:pPr>
              <w:spacing w:line="282" w:lineRule="auto"/>
              <w:jc w:val="center"/>
              <w:rPr>
                <w:rFonts w:hint="eastAsia" w:ascii="仿宋_GB2312" w:hAnsi="仿宋_GB2312" w:eastAsia="仿宋_GB2312" w:cs="仿宋_GB2312"/>
                <w:sz w:val="18"/>
                <w:szCs w:val="18"/>
              </w:rPr>
            </w:pPr>
          </w:p>
          <w:p w14:paraId="4A1B5D9C">
            <w:pPr>
              <w:spacing w:line="282" w:lineRule="auto"/>
              <w:jc w:val="center"/>
              <w:rPr>
                <w:rFonts w:hint="eastAsia" w:ascii="仿宋_GB2312" w:hAnsi="仿宋_GB2312" w:eastAsia="仿宋_GB2312" w:cs="仿宋_GB2312"/>
                <w:sz w:val="18"/>
                <w:szCs w:val="18"/>
              </w:rPr>
            </w:pPr>
          </w:p>
          <w:p w14:paraId="448DAA52">
            <w:pPr>
              <w:spacing w:line="282" w:lineRule="auto"/>
              <w:jc w:val="center"/>
              <w:rPr>
                <w:rFonts w:hint="eastAsia" w:ascii="仿宋_GB2312" w:hAnsi="仿宋_GB2312" w:eastAsia="仿宋_GB2312" w:cs="仿宋_GB2312"/>
                <w:sz w:val="18"/>
                <w:szCs w:val="18"/>
              </w:rPr>
            </w:pPr>
          </w:p>
          <w:p w14:paraId="5FF407BB">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14:paraId="7857080E">
            <w:pPr>
              <w:spacing w:line="253" w:lineRule="auto"/>
              <w:rPr>
                <w:rFonts w:hint="eastAsia" w:ascii="仿宋_GB2312" w:hAnsi="仿宋_GB2312" w:eastAsia="仿宋_GB2312" w:cs="仿宋_GB2312"/>
                <w:sz w:val="18"/>
                <w:szCs w:val="18"/>
              </w:rPr>
            </w:pPr>
          </w:p>
          <w:p w14:paraId="6B5B8FA8">
            <w:pPr>
              <w:spacing w:line="254" w:lineRule="auto"/>
              <w:rPr>
                <w:rFonts w:hint="eastAsia" w:ascii="仿宋_GB2312" w:hAnsi="仿宋_GB2312" w:eastAsia="仿宋_GB2312" w:cs="仿宋_GB2312"/>
                <w:sz w:val="18"/>
                <w:szCs w:val="18"/>
              </w:rPr>
            </w:pPr>
          </w:p>
          <w:p w14:paraId="399DE8D4">
            <w:pPr>
              <w:spacing w:line="254" w:lineRule="auto"/>
              <w:rPr>
                <w:rFonts w:hint="eastAsia" w:ascii="仿宋_GB2312" w:hAnsi="仿宋_GB2312" w:eastAsia="仿宋_GB2312" w:cs="仿宋_GB2312"/>
                <w:sz w:val="18"/>
                <w:szCs w:val="18"/>
              </w:rPr>
            </w:pPr>
          </w:p>
          <w:p w14:paraId="27F7034F">
            <w:pPr>
              <w:spacing w:line="254" w:lineRule="auto"/>
              <w:rPr>
                <w:rFonts w:hint="eastAsia" w:ascii="仿宋_GB2312" w:hAnsi="仿宋_GB2312" w:eastAsia="仿宋_GB2312" w:cs="仿宋_GB2312"/>
                <w:sz w:val="18"/>
                <w:szCs w:val="18"/>
              </w:rPr>
            </w:pPr>
          </w:p>
          <w:p w14:paraId="056F711A">
            <w:pPr>
              <w:spacing w:line="254" w:lineRule="auto"/>
              <w:rPr>
                <w:rFonts w:hint="eastAsia" w:ascii="仿宋_GB2312" w:hAnsi="仿宋_GB2312" w:eastAsia="仿宋_GB2312" w:cs="仿宋_GB2312"/>
                <w:sz w:val="18"/>
                <w:szCs w:val="18"/>
              </w:rPr>
            </w:pPr>
          </w:p>
          <w:p w14:paraId="11BF01C8">
            <w:pPr>
              <w:spacing w:line="254" w:lineRule="auto"/>
              <w:rPr>
                <w:rFonts w:hint="eastAsia" w:ascii="仿宋_GB2312" w:hAnsi="仿宋_GB2312" w:eastAsia="仿宋_GB2312" w:cs="仿宋_GB2312"/>
                <w:sz w:val="18"/>
                <w:szCs w:val="18"/>
              </w:rPr>
            </w:pPr>
          </w:p>
          <w:p w14:paraId="17030844">
            <w:pPr>
              <w:pStyle w:val="9"/>
              <w:spacing w:before="58" w:line="225" w:lineRule="auto"/>
              <w:ind w:right="87"/>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盂县应急管理局；盂县应急管理局综合行政执法大队按照委托权限实施</w:t>
            </w:r>
          </w:p>
        </w:tc>
        <w:tc>
          <w:tcPr>
            <w:tcW w:w="1079" w:type="dxa"/>
            <w:vAlign w:val="top"/>
          </w:tcPr>
          <w:p w14:paraId="670A6F61">
            <w:pPr>
              <w:spacing w:line="272" w:lineRule="auto"/>
              <w:rPr>
                <w:rFonts w:hint="eastAsia" w:ascii="仿宋_GB2312" w:hAnsi="仿宋_GB2312" w:eastAsia="仿宋_GB2312" w:cs="仿宋_GB2312"/>
                <w:sz w:val="18"/>
                <w:szCs w:val="18"/>
              </w:rPr>
            </w:pPr>
          </w:p>
          <w:p w14:paraId="7113E1D7">
            <w:pPr>
              <w:spacing w:line="272" w:lineRule="auto"/>
              <w:rPr>
                <w:rFonts w:hint="eastAsia" w:ascii="仿宋_GB2312" w:hAnsi="仿宋_GB2312" w:eastAsia="仿宋_GB2312" w:cs="仿宋_GB2312"/>
                <w:sz w:val="18"/>
                <w:szCs w:val="18"/>
              </w:rPr>
            </w:pPr>
          </w:p>
          <w:p w14:paraId="51CF0C4B">
            <w:pPr>
              <w:spacing w:line="272" w:lineRule="auto"/>
              <w:rPr>
                <w:rFonts w:hint="eastAsia" w:ascii="仿宋_GB2312" w:hAnsi="仿宋_GB2312" w:eastAsia="仿宋_GB2312" w:cs="仿宋_GB2312"/>
                <w:sz w:val="18"/>
                <w:szCs w:val="18"/>
              </w:rPr>
            </w:pPr>
          </w:p>
          <w:p w14:paraId="4FB530C8">
            <w:pPr>
              <w:spacing w:line="273" w:lineRule="auto"/>
              <w:rPr>
                <w:rFonts w:hint="eastAsia" w:ascii="仿宋_GB2312" w:hAnsi="仿宋_GB2312" w:eastAsia="仿宋_GB2312" w:cs="仿宋_GB2312"/>
                <w:sz w:val="18"/>
                <w:szCs w:val="18"/>
              </w:rPr>
            </w:pPr>
          </w:p>
          <w:p w14:paraId="6DBA5699">
            <w:pPr>
              <w:spacing w:line="273" w:lineRule="auto"/>
              <w:rPr>
                <w:rFonts w:hint="eastAsia" w:ascii="仿宋_GB2312" w:hAnsi="仿宋_GB2312" w:eastAsia="仿宋_GB2312" w:cs="仿宋_GB2312"/>
                <w:sz w:val="18"/>
                <w:szCs w:val="18"/>
              </w:rPr>
            </w:pPr>
          </w:p>
          <w:p w14:paraId="1133C3BA">
            <w:pPr>
              <w:spacing w:line="273" w:lineRule="auto"/>
              <w:rPr>
                <w:rFonts w:hint="eastAsia" w:ascii="仿宋_GB2312" w:hAnsi="仿宋_GB2312" w:eastAsia="仿宋_GB2312" w:cs="仿宋_GB2312"/>
                <w:sz w:val="18"/>
                <w:szCs w:val="18"/>
              </w:rPr>
            </w:pPr>
          </w:p>
          <w:p w14:paraId="0B95F3BE">
            <w:pPr>
              <w:pStyle w:val="9"/>
              <w:spacing w:before="58"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14:paraId="0E272D56">
            <w:pPr>
              <w:rPr>
                <w:rFonts w:hint="eastAsia" w:ascii="仿宋_GB2312" w:hAnsi="仿宋_GB2312" w:eastAsia="仿宋_GB2312" w:cs="仿宋_GB2312"/>
                <w:sz w:val="18"/>
                <w:szCs w:val="18"/>
              </w:rPr>
            </w:pPr>
          </w:p>
        </w:tc>
      </w:tr>
    </w:tbl>
    <w:p w14:paraId="3D7E1675">
      <w:pPr>
        <w:pStyle w:val="3"/>
        <w:rPr>
          <w:rFonts w:hint="eastAsia" w:ascii="仿宋_GB2312" w:hAnsi="仿宋_GB2312" w:eastAsia="仿宋_GB2312" w:cs="仿宋_GB2312"/>
          <w:sz w:val="18"/>
          <w:szCs w:val="18"/>
        </w:rPr>
      </w:pPr>
    </w:p>
    <w:p w14:paraId="481CDB21">
      <w:pPr>
        <w:rPr>
          <w:rFonts w:hint="eastAsia" w:ascii="仿宋_GB2312" w:hAnsi="仿宋_GB2312" w:eastAsia="仿宋_GB2312" w:cs="仿宋_GB2312"/>
          <w:sz w:val="18"/>
          <w:szCs w:val="18"/>
        </w:rPr>
        <w:sectPr>
          <w:footerReference r:id="rId9" w:type="default"/>
          <w:pgSz w:w="23811" w:h="16838" w:orient="landscape"/>
          <w:pgMar w:top="1058" w:right="1264" w:bottom="1431" w:left="1286" w:header="0" w:footer="780" w:gutter="0"/>
          <w:pgNumType w:fmt="decimal"/>
          <w:cols w:space="720" w:num="1"/>
        </w:sectPr>
      </w:pPr>
    </w:p>
    <w:p w14:paraId="648F0AB6">
      <w:pPr>
        <w:spacing w:line="17" w:lineRule="auto"/>
        <w:rPr>
          <w:rFonts w:hint="eastAsia" w:ascii="仿宋_GB2312" w:hAnsi="仿宋_GB2312" w:eastAsia="仿宋_GB2312" w:cs="仿宋_GB2312"/>
          <w:sz w:val="18"/>
          <w:szCs w:val="18"/>
        </w:rPr>
      </w:pPr>
    </w:p>
    <w:tbl>
      <w:tblPr>
        <w:tblStyle w:val="8"/>
        <w:tblW w:w="212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1"/>
        <w:gridCol w:w="1679"/>
        <w:gridCol w:w="14992"/>
        <w:gridCol w:w="969"/>
        <w:gridCol w:w="1103"/>
        <w:gridCol w:w="1079"/>
        <w:gridCol w:w="881"/>
      </w:tblGrid>
      <w:tr w14:paraId="05B50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541" w:type="dxa"/>
            <w:vAlign w:val="top"/>
          </w:tcPr>
          <w:p w14:paraId="7F7AFC90">
            <w:pPr>
              <w:spacing w:before="73" w:line="223" w:lineRule="auto"/>
              <w:ind w:left="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序号</w:t>
            </w:r>
          </w:p>
        </w:tc>
        <w:tc>
          <w:tcPr>
            <w:tcW w:w="1679" w:type="dxa"/>
            <w:vAlign w:val="top"/>
          </w:tcPr>
          <w:p w14:paraId="3B9F8B25">
            <w:pPr>
              <w:spacing w:before="73" w:line="222" w:lineRule="auto"/>
              <w:ind w:left="47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事项名称</w:t>
            </w:r>
          </w:p>
        </w:tc>
        <w:tc>
          <w:tcPr>
            <w:tcW w:w="14992" w:type="dxa"/>
            <w:vAlign w:val="top"/>
          </w:tcPr>
          <w:p w14:paraId="68CD44EF">
            <w:pPr>
              <w:spacing w:before="73" w:line="222" w:lineRule="auto"/>
              <w:ind w:left="713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事项依据</w:t>
            </w:r>
          </w:p>
        </w:tc>
        <w:tc>
          <w:tcPr>
            <w:tcW w:w="969" w:type="dxa"/>
            <w:vAlign w:val="top"/>
          </w:tcPr>
          <w:p w14:paraId="27883A3B">
            <w:pPr>
              <w:spacing w:before="73" w:line="221" w:lineRule="auto"/>
              <w:ind w:left="131"/>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责任主体</w:t>
            </w:r>
          </w:p>
        </w:tc>
        <w:tc>
          <w:tcPr>
            <w:tcW w:w="1103" w:type="dxa"/>
            <w:vAlign w:val="top"/>
          </w:tcPr>
          <w:p w14:paraId="03C83C82">
            <w:pPr>
              <w:spacing w:before="73" w:line="222" w:lineRule="auto"/>
              <w:ind w:left="20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实施主体</w:t>
            </w:r>
          </w:p>
        </w:tc>
        <w:tc>
          <w:tcPr>
            <w:tcW w:w="1079" w:type="dxa"/>
            <w:vAlign w:val="top"/>
          </w:tcPr>
          <w:p w14:paraId="7F2D7D1B">
            <w:pPr>
              <w:spacing w:before="73" w:line="221" w:lineRule="auto"/>
              <w:ind w:left="184"/>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检查方式</w:t>
            </w:r>
          </w:p>
        </w:tc>
        <w:tc>
          <w:tcPr>
            <w:tcW w:w="881" w:type="dxa"/>
            <w:vAlign w:val="top"/>
          </w:tcPr>
          <w:p w14:paraId="2E6D2DF2">
            <w:pPr>
              <w:spacing w:before="73" w:line="222" w:lineRule="auto"/>
              <w:ind w:left="268"/>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备注</w:t>
            </w:r>
          </w:p>
        </w:tc>
      </w:tr>
      <w:tr w14:paraId="3B317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2" w:hRule="atLeast"/>
        </w:trPr>
        <w:tc>
          <w:tcPr>
            <w:tcW w:w="541" w:type="dxa"/>
            <w:vAlign w:val="top"/>
          </w:tcPr>
          <w:p w14:paraId="617D47A8">
            <w:pPr>
              <w:spacing w:line="251" w:lineRule="auto"/>
              <w:rPr>
                <w:rFonts w:hint="eastAsia" w:ascii="仿宋_GB2312" w:hAnsi="仿宋_GB2312" w:eastAsia="仿宋_GB2312" w:cs="仿宋_GB2312"/>
                <w:sz w:val="18"/>
                <w:szCs w:val="18"/>
              </w:rPr>
            </w:pPr>
          </w:p>
          <w:p w14:paraId="451E0BCE">
            <w:pPr>
              <w:spacing w:line="251" w:lineRule="auto"/>
              <w:rPr>
                <w:rFonts w:hint="eastAsia" w:ascii="仿宋_GB2312" w:hAnsi="仿宋_GB2312" w:eastAsia="仿宋_GB2312" w:cs="仿宋_GB2312"/>
                <w:sz w:val="18"/>
                <w:szCs w:val="18"/>
              </w:rPr>
            </w:pPr>
          </w:p>
          <w:p w14:paraId="0D07C5D0">
            <w:pPr>
              <w:spacing w:line="252" w:lineRule="auto"/>
              <w:rPr>
                <w:rFonts w:hint="eastAsia" w:ascii="仿宋_GB2312" w:hAnsi="仿宋_GB2312" w:eastAsia="仿宋_GB2312" w:cs="仿宋_GB2312"/>
                <w:sz w:val="18"/>
                <w:szCs w:val="18"/>
              </w:rPr>
            </w:pPr>
          </w:p>
          <w:p w14:paraId="29C87952">
            <w:pPr>
              <w:spacing w:line="252" w:lineRule="auto"/>
              <w:rPr>
                <w:rFonts w:hint="eastAsia" w:ascii="仿宋_GB2312" w:hAnsi="仿宋_GB2312" w:eastAsia="仿宋_GB2312" w:cs="仿宋_GB2312"/>
                <w:sz w:val="18"/>
                <w:szCs w:val="18"/>
              </w:rPr>
            </w:pPr>
          </w:p>
          <w:p w14:paraId="200D5CB4">
            <w:pPr>
              <w:spacing w:line="252" w:lineRule="auto"/>
              <w:rPr>
                <w:rFonts w:hint="eastAsia" w:ascii="仿宋_GB2312" w:hAnsi="仿宋_GB2312" w:eastAsia="仿宋_GB2312" w:cs="仿宋_GB2312"/>
                <w:sz w:val="18"/>
                <w:szCs w:val="18"/>
              </w:rPr>
            </w:pPr>
          </w:p>
          <w:p w14:paraId="18B3F2CB">
            <w:pPr>
              <w:spacing w:line="252" w:lineRule="auto"/>
              <w:rPr>
                <w:rFonts w:hint="eastAsia" w:ascii="仿宋_GB2312" w:hAnsi="仿宋_GB2312" w:eastAsia="仿宋_GB2312" w:cs="仿宋_GB2312"/>
                <w:sz w:val="18"/>
                <w:szCs w:val="18"/>
              </w:rPr>
            </w:pPr>
          </w:p>
          <w:p w14:paraId="0B1DB49D">
            <w:pPr>
              <w:spacing w:line="252" w:lineRule="auto"/>
              <w:rPr>
                <w:rFonts w:hint="eastAsia" w:ascii="仿宋_GB2312" w:hAnsi="仿宋_GB2312" w:eastAsia="仿宋_GB2312" w:cs="仿宋_GB2312"/>
                <w:sz w:val="18"/>
                <w:szCs w:val="18"/>
              </w:rPr>
            </w:pPr>
          </w:p>
          <w:p w14:paraId="39EEA796">
            <w:pPr>
              <w:spacing w:line="252" w:lineRule="auto"/>
              <w:rPr>
                <w:rFonts w:hint="eastAsia" w:ascii="仿宋_GB2312" w:hAnsi="仿宋_GB2312" w:eastAsia="仿宋_GB2312" w:cs="仿宋_GB2312"/>
                <w:sz w:val="18"/>
                <w:szCs w:val="18"/>
              </w:rPr>
            </w:pPr>
          </w:p>
          <w:p w14:paraId="1D37702F">
            <w:pPr>
              <w:spacing w:line="252" w:lineRule="auto"/>
              <w:rPr>
                <w:rFonts w:hint="eastAsia" w:ascii="仿宋_GB2312" w:hAnsi="仿宋_GB2312" w:eastAsia="仿宋_GB2312" w:cs="仿宋_GB2312"/>
                <w:sz w:val="18"/>
                <w:szCs w:val="18"/>
              </w:rPr>
            </w:pPr>
          </w:p>
          <w:p w14:paraId="726686FD">
            <w:pPr>
              <w:pStyle w:val="9"/>
              <w:spacing w:before="58" w:line="183" w:lineRule="auto"/>
              <w:ind w:left="183"/>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25</w:t>
            </w:r>
          </w:p>
        </w:tc>
        <w:tc>
          <w:tcPr>
            <w:tcW w:w="1679" w:type="dxa"/>
            <w:vAlign w:val="top"/>
          </w:tcPr>
          <w:p w14:paraId="28CB8A7D">
            <w:pPr>
              <w:spacing w:line="251" w:lineRule="auto"/>
              <w:rPr>
                <w:rFonts w:hint="eastAsia" w:ascii="仿宋_GB2312" w:hAnsi="仿宋_GB2312" w:eastAsia="仿宋_GB2312" w:cs="仿宋_GB2312"/>
                <w:sz w:val="18"/>
                <w:szCs w:val="18"/>
              </w:rPr>
            </w:pPr>
          </w:p>
          <w:p w14:paraId="3349CF5C">
            <w:pPr>
              <w:spacing w:line="252" w:lineRule="auto"/>
              <w:rPr>
                <w:rFonts w:hint="eastAsia" w:ascii="仿宋_GB2312" w:hAnsi="仿宋_GB2312" w:eastAsia="仿宋_GB2312" w:cs="仿宋_GB2312"/>
                <w:sz w:val="18"/>
                <w:szCs w:val="18"/>
              </w:rPr>
            </w:pPr>
          </w:p>
          <w:p w14:paraId="599A42AE">
            <w:pPr>
              <w:spacing w:line="252" w:lineRule="auto"/>
              <w:rPr>
                <w:rFonts w:hint="eastAsia" w:ascii="仿宋_GB2312" w:hAnsi="仿宋_GB2312" w:eastAsia="仿宋_GB2312" w:cs="仿宋_GB2312"/>
                <w:sz w:val="18"/>
                <w:szCs w:val="18"/>
              </w:rPr>
            </w:pPr>
          </w:p>
          <w:p w14:paraId="5F79927D">
            <w:pPr>
              <w:spacing w:line="252" w:lineRule="auto"/>
              <w:rPr>
                <w:rFonts w:hint="eastAsia" w:ascii="仿宋_GB2312" w:hAnsi="仿宋_GB2312" w:eastAsia="仿宋_GB2312" w:cs="仿宋_GB2312"/>
                <w:sz w:val="18"/>
                <w:szCs w:val="18"/>
              </w:rPr>
            </w:pPr>
          </w:p>
          <w:p w14:paraId="716F10E5">
            <w:pPr>
              <w:spacing w:line="252" w:lineRule="auto"/>
              <w:rPr>
                <w:rFonts w:hint="eastAsia" w:ascii="仿宋_GB2312" w:hAnsi="仿宋_GB2312" w:eastAsia="仿宋_GB2312" w:cs="仿宋_GB2312"/>
                <w:sz w:val="18"/>
                <w:szCs w:val="18"/>
              </w:rPr>
            </w:pPr>
          </w:p>
          <w:p w14:paraId="5826C99C">
            <w:pPr>
              <w:spacing w:line="252" w:lineRule="auto"/>
              <w:rPr>
                <w:rFonts w:hint="eastAsia" w:ascii="仿宋_GB2312" w:hAnsi="仿宋_GB2312" w:eastAsia="仿宋_GB2312" w:cs="仿宋_GB2312"/>
                <w:sz w:val="18"/>
                <w:szCs w:val="18"/>
              </w:rPr>
            </w:pPr>
          </w:p>
          <w:p w14:paraId="4FF7245E">
            <w:pPr>
              <w:spacing w:line="252" w:lineRule="auto"/>
              <w:rPr>
                <w:rFonts w:hint="eastAsia" w:ascii="仿宋_GB2312" w:hAnsi="仿宋_GB2312" w:eastAsia="仿宋_GB2312" w:cs="仿宋_GB2312"/>
                <w:sz w:val="18"/>
                <w:szCs w:val="18"/>
              </w:rPr>
            </w:pPr>
          </w:p>
          <w:p w14:paraId="51ADC63A">
            <w:pPr>
              <w:spacing w:line="252" w:lineRule="auto"/>
              <w:rPr>
                <w:rFonts w:hint="eastAsia" w:ascii="仿宋_GB2312" w:hAnsi="仿宋_GB2312" w:eastAsia="仿宋_GB2312" w:cs="仿宋_GB2312"/>
                <w:sz w:val="18"/>
                <w:szCs w:val="18"/>
              </w:rPr>
            </w:pPr>
          </w:p>
          <w:p w14:paraId="0DB2D1D2">
            <w:pPr>
              <w:pStyle w:val="9"/>
              <w:spacing w:before="59"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对煤矿企业是否具</w:t>
            </w:r>
          </w:p>
          <w:p w14:paraId="2DE0FDE0">
            <w:pPr>
              <w:pStyle w:val="9"/>
              <w:spacing w:before="10" w:line="219" w:lineRule="auto"/>
              <w:ind w:left="117"/>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备安全生产条件情</w:t>
            </w:r>
          </w:p>
          <w:p w14:paraId="735CDDD0">
            <w:pPr>
              <w:pStyle w:val="9"/>
              <w:spacing w:before="11" w:line="219" w:lineRule="auto"/>
              <w:ind w:left="297"/>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况的行政检查</w:t>
            </w:r>
          </w:p>
        </w:tc>
        <w:tc>
          <w:tcPr>
            <w:tcW w:w="14992" w:type="dxa"/>
            <w:vAlign w:val="top"/>
          </w:tcPr>
          <w:p w14:paraId="3D8B88E8">
            <w:pPr>
              <w:pStyle w:val="9"/>
              <w:keepNext w:val="0"/>
              <w:keepLines w:val="0"/>
              <w:pageBreakBefore w:val="0"/>
              <w:widowControl w:val="0"/>
              <w:kinsoku/>
              <w:wordWrap/>
              <w:overflowPunct/>
              <w:topLinePunct w:val="0"/>
              <w:autoSpaceDE/>
              <w:autoSpaceDN/>
              <w:bidi w:val="0"/>
              <w:adjustRightInd/>
              <w:snapToGrid/>
              <w:spacing w:before="286" w:line="219" w:lineRule="auto"/>
              <w:ind w:left="19"/>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【法律】《中华人民共和国安全生产法</w:t>
            </w:r>
            <w:r>
              <w:rPr>
                <w:rFonts w:hint="eastAsia" w:ascii="仿宋_GB2312" w:hAnsi="仿宋_GB2312" w:eastAsia="仿宋_GB2312" w:cs="仿宋_GB2312"/>
                <w:spacing w:val="-37"/>
                <w:sz w:val="18"/>
                <w:szCs w:val="18"/>
              </w:rPr>
              <w:t xml:space="preserve"> </w:t>
            </w:r>
            <w:r>
              <w:rPr>
                <w:rFonts w:hint="eastAsia" w:ascii="仿宋_GB2312" w:hAnsi="仿宋_GB2312" w:eastAsia="仿宋_GB2312" w:cs="仿宋_GB2312"/>
                <w:spacing w:val="-1"/>
                <w:sz w:val="18"/>
                <w:szCs w:val="18"/>
              </w:rPr>
              <w:t>》（2002年第九届全国人大常务委员会第二十八次会议通过</w:t>
            </w:r>
            <w:r>
              <w:rPr>
                <w:rFonts w:hint="eastAsia" w:ascii="仿宋_GB2312" w:hAnsi="仿宋_GB2312" w:eastAsia="仿宋_GB2312" w:cs="仿宋_GB2312"/>
                <w:spacing w:val="-24"/>
                <w:sz w:val="18"/>
                <w:szCs w:val="18"/>
              </w:rPr>
              <w:t xml:space="preserve"> </w:t>
            </w:r>
            <w:r>
              <w:rPr>
                <w:rFonts w:hint="eastAsia" w:ascii="仿宋_GB2312" w:hAnsi="仿宋_GB2312" w:eastAsia="仿宋_GB2312" w:cs="仿宋_GB2312"/>
                <w:spacing w:val="-1"/>
                <w:sz w:val="18"/>
                <w:szCs w:val="18"/>
              </w:rPr>
              <w:t>，2021年修正）第二十条  生产经营单位应当具备本法和有关法律</w:t>
            </w:r>
            <w:r>
              <w:rPr>
                <w:rFonts w:hint="eastAsia" w:ascii="仿宋_GB2312" w:hAnsi="仿宋_GB2312" w:eastAsia="仿宋_GB2312" w:cs="仿宋_GB2312"/>
                <w:spacing w:val="-37"/>
                <w:sz w:val="18"/>
                <w:szCs w:val="18"/>
              </w:rPr>
              <w:t xml:space="preserve"> </w:t>
            </w:r>
            <w:r>
              <w:rPr>
                <w:rFonts w:hint="eastAsia" w:ascii="仿宋_GB2312" w:hAnsi="仿宋_GB2312" w:eastAsia="仿宋_GB2312" w:cs="仿宋_GB2312"/>
                <w:spacing w:val="-1"/>
                <w:sz w:val="18"/>
                <w:szCs w:val="18"/>
              </w:rPr>
              <w:t>、行政法规和国家标准</w:t>
            </w:r>
            <w:r>
              <w:rPr>
                <w:rFonts w:hint="eastAsia" w:ascii="仿宋_GB2312" w:hAnsi="仿宋_GB2312" w:eastAsia="仿宋_GB2312" w:cs="仿宋_GB2312"/>
                <w:spacing w:val="-2"/>
                <w:sz w:val="18"/>
                <w:szCs w:val="18"/>
              </w:rPr>
              <w:t>或者行业标准规定的安全生产条件</w:t>
            </w:r>
            <w:r>
              <w:rPr>
                <w:rFonts w:hint="eastAsia" w:ascii="仿宋_GB2312" w:hAnsi="仿宋_GB2312" w:eastAsia="仿宋_GB2312" w:cs="仿宋_GB2312"/>
                <w:spacing w:val="-38"/>
                <w:sz w:val="18"/>
                <w:szCs w:val="18"/>
              </w:rPr>
              <w:t xml:space="preserve"> </w:t>
            </w:r>
            <w:r>
              <w:rPr>
                <w:rFonts w:hint="eastAsia" w:ascii="仿宋_GB2312" w:hAnsi="仿宋_GB2312" w:eastAsia="仿宋_GB2312" w:cs="仿宋_GB2312"/>
                <w:spacing w:val="-2"/>
                <w:sz w:val="18"/>
                <w:szCs w:val="18"/>
              </w:rPr>
              <w:t>；不具备安全生产条件的</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pacing w:val="-2"/>
                <w:sz w:val="18"/>
                <w:szCs w:val="18"/>
              </w:rPr>
              <w:t>，不得从事生产经营活</w:t>
            </w:r>
            <w:r>
              <w:rPr>
                <w:rFonts w:hint="eastAsia" w:ascii="仿宋_GB2312" w:hAnsi="仿宋_GB2312" w:eastAsia="仿宋_GB2312" w:cs="仿宋_GB2312"/>
                <w:spacing w:val="-3"/>
                <w:sz w:val="18"/>
                <w:szCs w:val="18"/>
              </w:rPr>
              <w:t>动。</w:t>
            </w:r>
          </w:p>
          <w:p w14:paraId="38F1375E">
            <w:pPr>
              <w:pStyle w:val="9"/>
              <w:spacing w:before="11" w:line="219" w:lineRule="auto"/>
              <w:ind w:left="1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【行政法规】《煤矿安全生产条例》（2024年国务院令第774号公布）第七十条  煤矿企业存在下列情形之一的</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z w:val="18"/>
                <w:szCs w:val="18"/>
              </w:rPr>
              <w:t>，应当提请县级以上地方人民政府予以关闭</w:t>
            </w:r>
            <w:r>
              <w:rPr>
                <w:rFonts w:hint="eastAsia" w:ascii="仿宋_GB2312" w:hAnsi="仿宋_GB2312" w:eastAsia="仿宋_GB2312" w:cs="仿宋_GB2312"/>
                <w:spacing w:val="-53"/>
                <w:sz w:val="18"/>
                <w:szCs w:val="18"/>
              </w:rPr>
              <w:t xml:space="preserve"> </w:t>
            </w:r>
            <w:r>
              <w:rPr>
                <w:rFonts w:hint="eastAsia" w:ascii="仿宋_GB2312" w:hAnsi="仿宋_GB2312" w:eastAsia="仿宋_GB2312" w:cs="仿宋_GB2312"/>
                <w:sz w:val="18"/>
                <w:szCs w:val="18"/>
              </w:rPr>
              <w:t>：</w:t>
            </w:r>
          </w:p>
          <w:p w14:paraId="41EC3A65">
            <w:pPr>
              <w:pStyle w:val="9"/>
              <w:spacing w:before="9"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（一）未依法取得安全生产许可证等擅自进行</w:t>
            </w:r>
            <w:r>
              <w:rPr>
                <w:rFonts w:hint="eastAsia" w:ascii="仿宋_GB2312" w:hAnsi="仿宋_GB2312" w:eastAsia="仿宋_GB2312" w:cs="仿宋_GB2312"/>
                <w:spacing w:val="-2"/>
                <w:sz w:val="18"/>
                <w:szCs w:val="18"/>
              </w:rPr>
              <w:t>生产的</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2"/>
                <w:sz w:val="18"/>
                <w:szCs w:val="18"/>
              </w:rPr>
              <w:t>；</w:t>
            </w:r>
          </w:p>
          <w:p w14:paraId="129670C3">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（二）3个月内2次或者2次以上发现有重大事故</w:t>
            </w:r>
            <w:r>
              <w:rPr>
                <w:rFonts w:hint="eastAsia" w:ascii="仿宋_GB2312" w:hAnsi="仿宋_GB2312" w:eastAsia="仿宋_GB2312" w:cs="仿宋_GB2312"/>
                <w:sz w:val="18"/>
                <w:szCs w:val="18"/>
              </w:rPr>
              <w:t>隐患仍然进行生产的；</w:t>
            </w:r>
          </w:p>
          <w:p w14:paraId="4C6D1CBA">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（三）经地方人民政府组织的专家论证在现有技术条件下难以有效防治重大灾</w:t>
            </w:r>
            <w:r>
              <w:rPr>
                <w:rFonts w:hint="eastAsia" w:ascii="仿宋_GB2312" w:hAnsi="仿宋_GB2312" w:eastAsia="仿宋_GB2312" w:cs="仿宋_GB2312"/>
                <w:spacing w:val="-2"/>
                <w:sz w:val="18"/>
                <w:szCs w:val="18"/>
              </w:rPr>
              <w:t>害的</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2"/>
                <w:sz w:val="18"/>
                <w:szCs w:val="18"/>
              </w:rPr>
              <w:t>；</w:t>
            </w:r>
          </w:p>
          <w:p w14:paraId="470F6F23">
            <w:pPr>
              <w:pStyle w:val="9"/>
              <w:spacing w:before="10"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（四）有《中华人民共和国安全生产法</w:t>
            </w:r>
            <w:r>
              <w:rPr>
                <w:rFonts w:hint="eastAsia" w:ascii="仿宋_GB2312" w:hAnsi="仿宋_GB2312" w:eastAsia="仿宋_GB2312" w:cs="仿宋_GB2312"/>
                <w:spacing w:val="-36"/>
                <w:sz w:val="18"/>
                <w:szCs w:val="18"/>
              </w:rPr>
              <w:t xml:space="preserve"> </w:t>
            </w:r>
            <w:r>
              <w:rPr>
                <w:rFonts w:hint="eastAsia" w:ascii="仿宋_GB2312" w:hAnsi="仿宋_GB2312" w:eastAsia="仿宋_GB2312" w:cs="仿宋_GB2312"/>
                <w:spacing w:val="-1"/>
                <w:sz w:val="18"/>
                <w:szCs w:val="18"/>
              </w:rPr>
              <w:t>》规定的应当提请关闭的其他情形。</w:t>
            </w:r>
          </w:p>
          <w:p w14:paraId="7D4F13E2">
            <w:pPr>
              <w:pStyle w:val="9"/>
              <w:spacing w:before="11" w:line="219" w:lineRule="auto"/>
              <w:ind w:left="398"/>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有关地方人民政府作出予以关闭的决定</w:t>
            </w:r>
            <w:r>
              <w:rPr>
                <w:rFonts w:hint="eastAsia" w:ascii="仿宋_GB2312" w:hAnsi="仿宋_GB2312" w:eastAsia="仿宋_GB2312" w:cs="仿宋_GB2312"/>
                <w:spacing w:val="-37"/>
                <w:sz w:val="18"/>
                <w:szCs w:val="18"/>
              </w:rPr>
              <w:t xml:space="preserve"> </w:t>
            </w:r>
            <w:r>
              <w:rPr>
                <w:rFonts w:hint="eastAsia" w:ascii="仿宋_GB2312" w:hAnsi="仿宋_GB2312" w:eastAsia="仿宋_GB2312" w:cs="仿宋_GB2312"/>
                <w:spacing w:val="-1"/>
                <w:sz w:val="18"/>
                <w:szCs w:val="18"/>
              </w:rPr>
              <w:t>，应当立</w:t>
            </w:r>
            <w:r>
              <w:rPr>
                <w:rFonts w:hint="eastAsia" w:ascii="仿宋_GB2312" w:hAnsi="仿宋_GB2312" w:eastAsia="仿宋_GB2312" w:cs="仿宋_GB2312"/>
                <w:spacing w:val="-2"/>
                <w:sz w:val="18"/>
                <w:szCs w:val="18"/>
              </w:rPr>
              <w:t>即组织实施</w:t>
            </w:r>
            <w:r>
              <w:rPr>
                <w:rFonts w:hint="eastAsia" w:ascii="仿宋_GB2312" w:hAnsi="仿宋_GB2312" w:eastAsia="仿宋_GB2312" w:cs="仿宋_GB2312"/>
                <w:spacing w:val="-53"/>
                <w:sz w:val="18"/>
                <w:szCs w:val="18"/>
              </w:rPr>
              <w:t xml:space="preserve"> </w:t>
            </w:r>
            <w:r>
              <w:rPr>
                <w:rFonts w:hint="eastAsia" w:ascii="仿宋_GB2312" w:hAnsi="仿宋_GB2312" w:eastAsia="仿宋_GB2312" w:cs="仿宋_GB2312"/>
                <w:spacing w:val="-2"/>
                <w:sz w:val="18"/>
                <w:szCs w:val="18"/>
              </w:rPr>
              <w:t>。关闭煤矿应当达到下列要求：</w:t>
            </w:r>
          </w:p>
          <w:p w14:paraId="10742775">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（一）依照法律法规有关规定吊销</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2"/>
                <w:sz w:val="18"/>
                <w:szCs w:val="18"/>
              </w:rPr>
              <w:t>、注销相关证照；</w:t>
            </w:r>
          </w:p>
          <w:p w14:paraId="6EEC6463">
            <w:pPr>
              <w:pStyle w:val="9"/>
              <w:spacing w:before="11" w:line="218"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（二）停止供应并妥善</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理民用爆炸物品；</w:t>
            </w:r>
          </w:p>
          <w:p w14:paraId="72143C25">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（三）停止供电，拆除矿井生产设备、供电、通信线路；</w:t>
            </w:r>
          </w:p>
          <w:p w14:paraId="03E2E23B">
            <w:pPr>
              <w:pStyle w:val="9"/>
              <w:spacing w:before="10"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（四）封闭、填实矿井井筒，平整井口场地，恢复地貌；</w:t>
            </w:r>
          </w:p>
          <w:p w14:paraId="3F7871CF">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（五）妥善</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理劳动关系</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pacing w:val="-1"/>
                <w:sz w:val="18"/>
                <w:szCs w:val="18"/>
              </w:rPr>
              <w:t>，依法依规支付经济补偿</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1"/>
                <w:sz w:val="18"/>
                <w:szCs w:val="18"/>
              </w:rPr>
              <w:t>、工伤保险待遇，</w:t>
            </w:r>
            <w:r>
              <w:rPr>
                <w:rFonts w:hint="eastAsia" w:ascii="仿宋_GB2312" w:hAnsi="仿宋_GB2312" w:eastAsia="仿宋_GB2312" w:cs="仿宋_GB2312"/>
                <w:spacing w:val="-2"/>
                <w:sz w:val="18"/>
                <w:szCs w:val="18"/>
              </w:rPr>
              <w:t>组织离岗时职业健康检查</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2"/>
                <w:sz w:val="18"/>
                <w:szCs w:val="18"/>
              </w:rPr>
              <w:t>，偿还拖欠工资，补缴欠缴的社会保险费；</w:t>
            </w:r>
          </w:p>
          <w:p w14:paraId="66B3A561">
            <w:pPr>
              <w:pStyle w:val="9"/>
              <w:spacing w:before="13"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（六）设立标识牌；</w:t>
            </w:r>
          </w:p>
          <w:p w14:paraId="197F3FEA">
            <w:pPr>
              <w:pStyle w:val="9"/>
              <w:spacing w:before="9" w:line="218"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（七）报送、移交相关报告、图纸和资料等；</w:t>
            </w:r>
          </w:p>
          <w:p w14:paraId="52987EC9">
            <w:pPr>
              <w:pStyle w:val="9"/>
              <w:spacing w:before="14"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（八）有关法律法规规定的其他要求。</w:t>
            </w:r>
          </w:p>
          <w:p w14:paraId="2FA356CA">
            <w:pPr>
              <w:pStyle w:val="9"/>
              <w:spacing w:before="12" w:line="230" w:lineRule="auto"/>
              <w:ind w:left="27" w:right="106" w:hanging="8"/>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【部门规章】《安全生产违法行为行政</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罚办法</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z w:val="18"/>
                <w:szCs w:val="18"/>
              </w:rPr>
              <w:t>》（2007年原国家安监总局令第</w:t>
            </w:r>
            <w:r>
              <w:rPr>
                <w:rFonts w:hint="eastAsia" w:ascii="仿宋_GB2312" w:hAnsi="仿宋_GB2312" w:eastAsia="仿宋_GB2312" w:cs="仿宋_GB2312"/>
                <w:spacing w:val="-50"/>
                <w:sz w:val="18"/>
                <w:szCs w:val="18"/>
              </w:rPr>
              <w:t xml:space="preserve"> </w:t>
            </w:r>
            <w:r>
              <w:rPr>
                <w:rFonts w:hint="eastAsia" w:ascii="仿宋_GB2312" w:hAnsi="仿宋_GB2312" w:eastAsia="仿宋_GB2312" w:cs="仿宋_GB2312"/>
                <w:sz w:val="18"/>
                <w:szCs w:val="18"/>
              </w:rPr>
              <w:t>15号公布，2015年修正）第四十</w:t>
            </w:r>
            <w:r>
              <w:rPr>
                <w:rFonts w:hint="eastAsia" w:ascii="仿宋_GB2312" w:hAnsi="仿宋_GB2312" w:eastAsia="仿宋_GB2312" w:cs="仿宋_GB2312"/>
                <w:spacing w:val="-1"/>
                <w:sz w:val="18"/>
                <w:szCs w:val="18"/>
              </w:rPr>
              <w:t>八条  生产经营单位不具备法律</w:t>
            </w:r>
            <w:r>
              <w:rPr>
                <w:rFonts w:hint="eastAsia" w:ascii="仿宋_GB2312" w:hAnsi="仿宋_GB2312" w:eastAsia="仿宋_GB2312" w:cs="仿宋_GB2312"/>
                <w:spacing w:val="-49"/>
                <w:sz w:val="18"/>
                <w:szCs w:val="18"/>
              </w:rPr>
              <w:t xml:space="preserve"> </w:t>
            </w:r>
            <w:r>
              <w:rPr>
                <w:rFonts w:hint="eastAsia" w:ascii="仿宋_GB2312" w:hAnsi="仿宋_GB2312" w:eastAsia="仿宋_GB2312" w:cs="仿宋_GB2312"/>
                <w:spacing w:val="-1"/>
                <w:sz w:val="18"/>
                <w:szCs w:val="18"/>
              </w:rPr>
              <w:t>、行政法规和国家标准、行业标准规定的安全生产条件，经责令停产停业整顿仍不具备安全生产条件的</w:t>
            </w:r>
            <w:r>
              <w:rPr>
                <w:rFonts w:hint="eastAsia" w:ascii="仿宋_GB2312" w:hAnsi="仿宋_GB2312" w:eastAsia="仿宋_GB2312" w:cs="仿宋_GB2312"/>
                <w:spacing w:val="-30"/>
                <w:sz w:val="18"/>
                <w:szCs w:val="18"/>
              </w:rPr>
              <w:t xml:space="preserve"> </w:t>
            </w:r>
            <w:r>
              <w:rPr>
                <w:rFonts w:hint="eastAsia" w:ascii="仿宋_GB2312" w:hAnsi="仿宋_GB2312" w:eastAsia="仿宋_GB2312" w:cs="仿宋_GB2312"/>
                <w:spacing w:val="-1"/>
                <w:sz w:val="18"/>
                <w:szCs w:val="18"/>
              </w:rPr>
              <w:t>，安全监管监察部门应当提</w:t>
            </w:r>
            <w:r>
              <w:rPr>
                <w:rFonts w:hint="eastAsia" w:ascii="仿宋_GB2312" w:hAnsi="仿宋_GB2312" w:eastAsia="仿宋_GB2312" w:cs="仿宋_GB2312"/>
                <w:spacing w:val="-2"/>
                <w:sz w:val="18"/>
                <w:szCs w:val="18"/>
              </w:rPr>
              <w:t>请有管辖权的人民政府予以关闭</w:t>
            </w:r>
            <w:r>
              <w:rPr>
                <w:rFonts w:hint="eastAsia" w:ascii="仿宋_GB2312" w:hAnsi="仿宋_GB2312" w:eastAsia="仿宋_GB2312" w:cs="仿宋_GB2312"/>
                <w:spacing w:val="-20"/>
                <w:sz w:val="18"/>
                <w:szCs w:val="18"/>
              </w:rPr>
              <w:t xml:space="preserve"> </w:t>
            </w:r>
            <w:r>
              <w:rPr>
                <w:rFonts w:hint="eastAsia" w:ascii="仿宋_GB2312" w:hAnsi="仿宋_GB2312" w:eastAsia="仿宋_GB2312" w:cs="仿宋_GB2312"/>
                <w:spacing w:val="-2"/>
                <w:sz w:val="18"/>
                <w:szCs w:val="18"/>
              </w:rPr>
              <w:t>；人民政府决定关闭的</w:t>
            </w:r>
            <w:r>
              <w:rPr>
                <w:rFonts w:hint="eastAsia" w:ascii="仿宋_GB2312" w:hAnsi="仿宋_GB2312" w:eastAsia="仿宋_GB2312" w:cs="仿宋_GB2312"/>
                <w:spacing w:val="-49"/>
                <w:sz w:val="18"/>
                <w:szCs w:val="18"/>
              </w:rPr>
              <w:t xml:space="preserve"> </w:t>
            </w:r>
            <w:r>
              <w:rPr>
                <w:rFonts w:hint="eastAsia" w:ascii="仿宋_GB2312" w:hAnsi="仿宋_GB2312" w:eastAsia="仿宋_GB2312" w:cs="仿宋_GB2312"/>
                <w:spacing w:val="-2"/>
                <w:sz w:val="18"/>
                <w:szCs w:val="18"/>
              </w:rPr>
              <w:t>，安全监管监察部门应当依法吊销其有关许可</w:t>
            </w:r>
            <w:r>
              <w:rPr>
                <w:rFonts w:hint="eastAsia" w:ascii="仿宋_GB2312" w:hAnsi="仿宋_GB2312" w:eastAsia="仿宋_GB2312" w:cs="仿宋_GB2312"/>
                <w:spacing w:val="-4"/>
                <w:sz w:val="18"/>
                <w:szCs w:val="18"/>
              </w:rPr>
              <w:t>证。</w:t>
            </w:r>
          </w:p>
        </w:tc>
        <w:tc>
          <w:tcPr>
            <w:tcW w:w="969" w:type="dxa"/>
            <w:vAlign w:val="top"/>
          </w:tcPr>
          <w:p w14:paraId="5A8ABB3D">
            <w:pPr>
              <w:spacing w:line="251" w:lineRule="auto"/>
              <w:jc w:val="center"/>
              <w:rPr>
                <w:rFonts w:hint="eastAsia" w:ascii="仿宋_GB2312" w:hAnsi="仿宋_GB2312" w:eastAsia="仿宋_GB2312" w:cs="仿宋_GB2312"/>
                <w:sz w:val="18"/>
                <w:szCs w:val="18"/>
              </w:rPr>
            </w:pPr>
          </w:p>
          <w:p w14:paraId="5225AAA3">
            <w:pPr>
              <w:spacing w:line="252" w:lineRule="auto"/>
              <w:jc w:val="center"/>
              <w:rPr>
                <w:rFonts w:hint="eastAsia" w:ascii="仿宋_GB2312" w:hAnsi="仿宋_GB2312" w:eastAsia="仿宋_GB2312" w:cs="仿宋_GB2312"/>
                <w:sz w:val="18"/>
                <w:szCs w:val="18"/>
              </w:rPr>
            </w:pPr>
          </w:p>
          <w:p w14:paraId="4125293D">
            <w:pPr>
              <w:spacing w:line="252" w:lineRule="auto"/>
              <w:jc w:val="center"/>
              <w:rPr>
                <w:rFonts w:hint="eastAsia" w:ascii="仿宋_GB2312" w:hAnsi="仿宋_GB2312" w:eastAsia="仿宋_GB2312" w:cs="仿宋_GB2312"/>
                <w:sz w:val="18"/>
                <w:szCs w:val="18"/>
              </w:rPr>
            </w:pPr>
          </w:p>
          <w:p w14:paraId="6788C460">
            <w:pPr>
              <w:spacing w:line="252" w:lineRule="auto"/>
              <w:jc w:val="center"/>
              <w:rPr>
                <w:rFonts w:hint="eastAsia" w:ascii="仿宋_GB2312" w:hAnsi="仿宋_GB2312" w:eastAsia="仿宋_GB2312" w:cs="仿宋_GB2312"/>
                <w:sz w:val="18"/>
                <w:szCs w:val="18"/>
              </w:rPr>
            </w:pPr>
          </w:p>
          <w:p w14:paraId="6A3C59B6">
            <w:pPr>
              <w:spacing w:line="252" w:lineRule="auto"/>
              <w:jc w:val="center"/>
              <w:rPr>
                <w:rFonts w:hint="eastAsia" w:ascii="仿宋_GB2312" w:hAnsi="仿宋_GB2312" w:eastAsia="仿宋_GB2312" w:cs="仿宋_GB2312"/>
                <w:sz w:val="18"/>
                <w:szCs w:val="18"/>
              </w:rPr>
            </w:pPr>
          </w:p>
          <w:p w14:paraId="6717B6C5">
            <w:pPr>
              <w:spacing w:line="252" w:lineRule="auto"/>
              <w:jc w:val="center"/>
              <w:rPr>
                <w:rFonts w:hint="eastAsia" w:ascii="仿宋_GB2312" w:hAnsi="仿宋_GB2312" w:eastAsia="仿宋_GB2312" w:cs="仿宋_GB2312"/>
                <w:sz w:val="18"/>
                <w:szCs w:val="18"/>
              </w:rPr>
            </w:pPr>
          </w:p>
          <w:p w14:paraId="219919DF">
            <w:pPr>
              <w:spacing w:line="252" w:lineRule="auto"/>
              <w:jc w:val="center"/>
              <w:rPr>
                <w:rFonts w:hint="eastAsia" w:ascii="仿宋_GB2312" w:hAnsi="仿宋_GB2312" w:eastAsia="仿宋_GB2312" w:cs="仿宋_GB2312"/>
                <w:sz w:val="18"/>
                <w:szCs w:val="18"/>
              </w:rPr>
            </w:pPr>
          </w:p>
          <w:p w14:paraId="5FA832F6">
            <w:pPr>
              <w:spacing w:line="252" w:lineRule="auto"/>
              <w:jc w:val="center"/>
              <w:rPr>
                <w:rFonts w:hint="eastAsia" w:ascii="仿宋_GB2312" w:hAnsi="仿宋_GB2312" w:eastAsia="仿宋_GB2312" w:cs="仿宋_GB2312"/>
                <w:sz w:val="18"/>
                <w:szCs w:val="18"/>
              </w:rPr>
            </w:pPr>
          </w:p>
          <w:p w14:paraId="127D98F7">
            <w:pPr>
              <w:pStyle w:val="9"/>
              <w:spacing w:before="11"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14:paraId="6D2C8C5A">
            <w:pPr>
              <w:spacing w:line="265" w:lineRule="auto"/>
              <w:rPr>
                <w:rFonts w:hint="eastAsia" w:ascii="仿宋_GB2312" w:hAnsi="仿宋_GB2312" w:eastAsia="仿宋_GB2312" w:cs="仿宋_GB2312"/>
                <w:sz w:val="18"/>
                <w:szCs w:val="18"/>
              </w:rPr>
            </w:pPr>
          </w:p>
          <w:p w14:paraId="7EC5F4D0">
            <w:pPr>
              <w:spacing w:line="265" w:lineRule="auto"/>
              <w:rPr>
                <w:rFonts w:hint="eastAsia" w:ascii="仿宋_GB2312" w:hAnsi="仿宋_GB2312" w:eastAsia="仿宋_GB2312" w:cs="仿宋_GB2312"/>
                <w:sz w:val="18"/>
                <w:szCs w:val="18"/>
              </w:rPr>
            </w:pPr>
          </w:p>
          <w:p w14:paraId="59211687">
            <w:pPr>
              <w:spacing w:line="266" w:lineRule="auto"/>
              <w:rPr>
                <w:rFonts w:hint="eastAsia" w:ascii="仿宋_GB2312" w:hAnsi="仿宋_GB2312" w:eastAsia="仿宋_GB2312" w:cs="仿宋_GB2312"/>
                <w:sz w:val="18"/>
                <w:szCs w:val="18"/>
              </w:rPr>
            </w:pPr>
          </w:p>
          <w:p w14:paraId="14C6C10B">
            <w:pPr>
              <w:spacing w:line="266" w:lineRule="auto"/>
              <w:rPr>
                <w:rFonts w:hint="eastAsia" w:ascii="仿宋_GB2312" w:hAnsi="仿宋_GB2312" w:eastAsia="仿宋_GB2312" w:cs="仿宋_GB2312"/>
                <w:sz w:val="18"/>
                <w:szCs w:val="18"/>
              </w:rPr>
            </w:pPr>
          </w:p>
          <w:p w14:paraId="2FE6AEB9">
            <w:pPr>
              <w:spacing w:line="266" w:lineRule="auto"/>
              <w:rPr>
                <w:rFonts w:hint="eastAsia" w:ascii="仿宋_GB2312" w:hAnsi="仿宋_GB2312" w:eastAsia="仿宋_GB2312" w:cs="仿宋_GB2312"/>
                <w:sz w:val="18"/>
                <w:szCs w:val="18"/>
              </w:rPr>
            </w:pPr>
          </w:p>
          <w:p w14:paraId="49B4AEB5">
            <w:pPr>
              <w:spacing w:line="266" w:lineRule="auto"/>
              <w:rPr>
                <w:rFonts w:hint="eastAsia" w:ascii="仿宋_GB2312" w:hAnsi="仿宋_GB2312" w:eastAsia="仿宋_GB2312" w:cs="仿宋_GB2312"/>
                <w:sz w:val="18"/>
                <w:szCs w:val="18"/>
              </w:rPr>
            </w:pPr>
          </w:p>
          <w:p w14:paraId="27042026">
            <w:pPr>
              <w:spacing w:line="266" w:lineRule="auto"/>
              <w:rPr>
                <w:rFonts w:hint="eastAsia" w:ascii="仿宋_GB2312" w:hAnsi="仿宋_GB2312" w:eastAsia="仿宋_GB2312" w:cs="仿宋_GB2312"/>
                <w:sz w:val="18"/>
                <w:szCs w:val="18"/>
              </w:rPr>
            </w:pPr>
          </w:p>
          <w:p w14:paraId="1C85F4C5">
            <w:pPr>
              <w:spacing w:line="266" w:lineRule="auto"/>
              <w:rPr>
                <w:rFonts w:hint="eastAsia" w:ascii="仿宋_GB2312" w:hAnsi="仿宋_GB2312" w:eastAsia="仿宋_GB2312" w:cs="仿宋_GB2312"/>
                <w:sz w:val="18"/>
                <w:szCs w:val="18"/>
              </w:rPr>
            </w:pPr>
          </w:p>
          <w:p w14:paraId="009799BE">
            <w:pPr>
              <w:pStyle w:val="9"/>
              <w:spacing w:before="59" w:line="225" w:lineRule="auto"/>
              <w:ind w:right="87"/>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盂县应急管理局；盂县应急管理局综合行政执法大队按照委托权限实施</w:t>
            </w:r>
          </w:p>
        </w:tc>
        <w:tc>
          <w:tcPr>
            <w:tcW w:w="1079" w:type="dxa"/>
            <w:vAlign w:val="top"/>
          </w:tcPr>
          <w:p w14:paraId="7D3089FA">
            <w:pPr>
              <w:spacing w:line="248" w:lineRule="auto"/>
              <w:rPr>
                <w:rFonts w:hint="eastAsia" w:ascii="仿宋_GB2312" w:hAnsi="仿宋_GB2312" w:eastAsia="仿宋_GB2312" w:cs="仿宋_GB2312"/>
                <w:sz w:val="18"/>
                <w:szCs w:val="18"/>
              </w:rPr>
            </w:pPr>
          </w:p>
          <w:p w14:paraId="7599BE4E">
            <w:pPr>
              <w:spacing w:line="248" w:lineRule="auto"/>
              <w:rPr>
                <w:rFonts w:hint="eastAsia" w:ascii="仿宋_GB2312" w:hAnsi="仿宋_GB2312" w:eastAsia="仿宋_GB2312" w:cs="仿宋_GB2312"/>
                <w:sz w:val="18"/>
                <w:szCs w:val="18"/>
              </w:rPr>
            </w:pPr>
          </w:p>
          <w:p w14:paraId="09974492">
            <w:pPr>
              <w:spacing w:line="248" w:lineRule="auto"/>
              <w:rPr>
                <w:rFonts w:hint="eastAsia" w:ascii="仿宋_GB2312" w:hAnsi="仿宋_GB2312" w:eastAsia="仿宋_GB2312" w:cs="仿宋_GB2312"/>
                <w:sz w:val="18"/>
                <w:szCs w:val="18"/>
              </w:rPr>
            </w:pPr>
          </w:p>
          <w:p w14:paraId="57B7949F">
            <w:pPr>
              <w:spacing w:line="249" w:lineRule="auto"/>
              <w:rPr>
                <w:rFonts w:hint="eastAsia" w:ascii="仿宋_GB2312" w:hAnsi="仿宋_GB2312" w:eastAsia="仿宋_GB2312" w:cs="仿宋_GB2312"/>
                <w:sz w:val="18"/>
                <w:szCs w:val="18"/>
              </w:rPr>
            </w:pPr>
          </w:p>
          <w:p w14:paraId="6F8F0C82">
            <w:pPr>
              <w:spacing w:line="249" w:lineRule="auto"/>
              <w:rPr>
                <w:rFonts w:hint="eastAsia" w:ascii="仿宋_GB2312" w:hAnsi="仿宋_GB2312" w:eastAsia="仿宋_GB2312" w:cs="仿宋_GB2312"/>
                <w:sz w:val="18"/>
                <w:szCs w:val="18"/>
              </w:rPr>
            </w:pPr>
          </w:p>
          <w:p w14:paraId="7235A5E0">
            <w:pPr>
              <w:spacing w:line="249" w:lineRule="auto"/>
              <w:rPr>
                <w:rFonts w:hint="eastAsia" w:ascii="仿宋_GB2312" w:hAnsi="仿宋_GB2312" w:eastAsia="仿宋_GB2312" w:cs="仿宋_GB2312"/>
                <w:sz w:val="18"/>
                <w:szCs w:val="18"/>
              </w:rPr>
            </w:pPr>
          </w:p>
          <w:p w14:paraId="19F91198">
            <w:pPr>
              <w:spacing w:line="249" w:lineRule="auto"/>
              <w:rPr>
                <w:rFonts w:hint="eastAsia" w:ascii="仿宋_GB2312" w:hAnsi="仿宋_GB2312" w:eastAsia="仿宋_GB2312" w:cs="仿宋_GB2312"/>
                <w:sz w:val="18"/>
                <w:szCs w:val="18"/>
              </w:rPr>
            </w:pPr>
          </w:p>
          <w:p w14:paraId="080E3B8F">
            <w:pPr>
              <w:spacing w:line="249" w:lineRule="auto"/>
              <w:rPr>
                <w:rFonts w:hint="eastAsia" w:ascii="仿宋_GB2312" w:hAnsi="仿宋_GB2312" w:eastAsia="仿宋_GB2312" w:cs="仿宋_GB2312"/>
                <w:sz w:val="18"/>
                <w:szCs w:val="18"/>
              </w:rPr>
            </w:pPr>
          </w:p>
          <w:p w14:paraId="679C8DE8">
            <w:pPr>
              <w:spacing w:line="249" w:lineRule="auto"/>
              <w:rPr>
                <w:rFonts w:hint="eastAsia" w:ascii="仿宋_GB2312" w:hAnsi="仿宋_GB2312" w:eastAsia="仿宋_GB2312" w:cs="仿宋_GB2312"/>
                <w:sz w:val="18"/>
                <w:szCs w:val="18"/>
              </w:rPr>
            </w:pPr>
          </w:p>
          <w:p w14:paraId="382EE003">
            <w:pPr>
              <w:pStyle w:val="9"/>
              <w:spacing w:before="58"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14:paraId="75B507FB">
            <w:pPr>
              <w:rPr>
                <w:rFonts w:hint="eastAsia" w:ascii="仿宋_GB2312" w:hAnsi="仿宋_GB2312" w:eastAsia="仿宋_GB2312" w:cs="仿宋_GB2312"/>
                <w:sz w:val="18"/>
                <w:szCs w:val="18"/>
              </w:rPr>
            </w:pPr>
          </w:p>
        </w:tc>
      </w:tr>
      <w:tr w14:paraId="7C3CF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6" w:hRule="atLeast"/>
        </w:trPr>
        <w:tc>
          <w:tcPr>
            <w:tcW w:w="541" w:type="dxa"/>
            <w:vAlign w:val="top"/>
          </w:tcPr>
          <w:p w14:paraId="47C70B86">
            <w:pPr>
              <w:spacing w:line="271" w:lineRule="auto"/>
              <w:rPr>
                <w:rFonts w:hint="eastAsia" w:ascii="仿宋_GB2312" w:hAnsi="仿宋_GB2312" w:eastAsia="仿宋_GB2312" w:cs="仿宋_GB2312"/>
                <w:sz w:val="18"/>
                <w:szCs w:val="18"/>
              </w:rPr>
            </w:pPr>
          </w:p>
          <w:p w14:paraId="75DC70B1">
            <w:pPr>
              <w:spacing w:line="271" w:lineRule="auto"/>
              <w:rPr>
                <w:rFonts w:hint="eastAsia" w:ascii="仿宋_GB2312" w:hAnsi="仿宋_GB2312" w:eastAsia="仿宋_GB2312" w:cs="仿宋_GB2312"/>
                <w:sz w:val="18"/>
                <w:szCs w:val="18"/>
              </w:rPr>
            </w:pPr>
          </w:p>
          <w:p w14:paraId="3EF94FB4">
            <w:pPr>
              <w:spacing w:line="271" w:lineRule="auto"/>
              <w:rPr>
                <w:rFonts w:hint="eastAsia" w:ascii="仿宋_GB2312" w:hAnsi="仿宋_GB2312" w:eastAsia="仿宋_GB2312" w:cs="仿宋_GB2312"/>
                <w:sz w:val="18"/>
                <w:szCs w:val="18"/>
              </w:rPr>
            </w:pPr>
          </w:p>
          <w:p w14:paraId="3FC115DD">
            <w:pPr>
              <w:spacing w:line="271" w:lineRule="auto"/>
              <w:rPr>
                <w:rFonts w:hint="eastAsia" w:ascii="仿宋_GB2312" w:hAnsi="仿宋_GB2312" w:eastAsia="仿宋_GB2312" w:cs="仿宋_GB2312"/>
                <w:sz w:val="18"/>
                <w:szCs w:val="18"/>
              </w:rPr>
            </w:pPr>
          </w:p>
          <w:p w14:paraId="2FD173D0">
            <w:pPr>
              <w:spacing w:line="271" w:lineRule="auto"/>
              <w:rPr>
                <w:rFonts w:hint="eastAsia" w:ascii="仿宋_GB2312" w:hAnsi="仿宋_GB2312" w:eastAsia="仿宋_GB2312" w:cs="仿宋_GB2312"/>
                <w:sz w:val="18"/>
                <w:szCs w:val="18"/>
              </w:rPr>
            </w:pPr>
          </w:p>
          <w:p w14:paraId="542AD223">
            <w:pPr>
              <w:spacing w:line="272" w:lineRule="auto"/>
              <w:rPr>
                <w:rFonts w:hint="eastAsia" w:ascii="仿宋_GB2312" w:hAnsi="仿宋_GB2312" w:eastAsia="仿宋_GB2312" w:cs="仿宋_GB2312"/>
                <w:sz w:val="18"/>
                <w:szCs w:val="18"/>
              </w:rPr>
            </w:pPr>
          </w:p>
          <w:p w14:paraId="4587B23B">
            <w:pPr>
              <w:spacing w:line="272" w:lineRule="auto"/>
              <w:rPr>
                <w:rFonts w:hint="eastAsia" w:ascii="仿宋_GB2312" w:hAnsi="仿宋_GB2312" w:eastAsia="仿宋_GB2312" w:cs="仿宋_GB2312"/>
                <w:sz w:val="18"/>
                <w:szCs w:val="18"/>
              </w:rPr>
            </w:pPr>
          </w:p>
          <w:p w14:paraId="06556419">
            <w:pPr>
              <w:pStyle w:val="9"/>
              <w:spacing w:before="58" w:line="183" w:lineRule="auto"/>
              <w:ind w:left="183"/>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26</w:t>
            </w:r>
          </w:p>
        </w:tc>
        <w:tc>
          <w:tcPr>
            <w:tcW w:w="1679" w:type="dxa"/>
            <w:vAlign w:val="top"/>
          </w:tcPr>
          <w:p w14:paraId="7450B44A">
            <w:pPr>
              <w:spacing w:line="274" w:lineRule="auto"/>
              <w:rPr>
                <w:rFonts w:hint="eastAsia" w:ascii="仿宋_GB2312" w:hAnsi="仿宋_GB2312" w:eastAsia="仿宋_GB2312" w:cs="仿宋_GB2312"/>
                <w:sz w:val="18"/>
                <w:szCs w:val="18"/>
              </w:rPr>
            </w:pPr>
          </w:p>
          <w:p w14:paraId="6E97E466">
            <w:pPr>
              <w:spacing w:line="274" w:lineRule="auto"/>
              <w:rPr>
                <w:rFonts w:hint="eastAsia" w:ascii="仿宋_GB2312" w:hAnsi="仿宋_GB2312" w:eastAsia="仿宋_GB2312" w:cs="仿宋_GB2312"/>
                <w:sz w:val="18"/>
                <w:szCs w:val="18"/>
              </w:rPr>
            </w:pPr>
          </w:p>
          <w:p w14:paraId="1B7F6E27">
            <w:pPr>
              <w:spacing w:line="274" w:lineRule="auto"/>
              <w:rPr>
                <w:rFonts w:hint="eastAsia" w:ascii="仿宋_GB2312" w:hAnsi="仿宋_GB2312" w:eastAsia="仿宋_GB2312" w:cs="仿宋_GB2312"/>
                <w:sz w:val="18"/>
                <w:szCs w:val="18"/>
              </w:rPr>
            </w:pPr>
          </w:p>
          <w:p w14:paraId="0BFE27D8">
            <w:pPr>
              <w:spacing w:line="275" w:lineRule="auto"/>
              <w:rPr>
                <w:rFonts w:hint="eastAsia" w:ascii="仿宋_GB2312" w:hAnsi="仿宋_GB2312" w:eastAsia="仿宋_GB2312" w:cs="仿宋_GB2312"/>
                <w:sz w:val="18"/>
                <w:szCs w:val="18"/>
              </w:rPr>
            </w:pPr>
          </w:p>
          <w:p w14:paraId="27D44CB4">
            <w:pPr>
              <w:spacing w:line="275" w:lineRule="auto"/>
              <w:rPr>
                <w:rFonts w:hint="eastAsia" w:ascii="仿宋_GB2312" w:hAnsi="仿宋_GB2312" w:eastAsia="仿宋_GB2312" w:cs="仿宋_GB2312"/>
                <w:sz w:val="18"/>
                <w:szCs w:val="18"/>
              </w:rPr>
            </w:pPr>
          </w:p>
          <w:p w14:paraId="00F18AA4">
            <w:pPr>
              <w:spacing w:line="275" w:lineRule="auto"/>
              <w:rPr>
                <w:rFonts w:hint="eastAsia" w:ascii="仿宋_GB2312" w:hAnsi="仿宋_GB2312" w:eastAsia="仿宋_GB2312" w:cs="仿宋_GB2312"/>
                <w:sz w:val="18"/>
                <w:szCs w:val="18"/>
              </w:rPr>
            </w:pPr>
          </w:p>
          <w:p w14:paraId="1FC52560">
            <w:pPr>
              <w:pStyle w:val="9"/>
              <w:spacing w:before="58"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对煤矿企业安全生</w:t>
            </w:r>
          </w:p>
          <w:p w14:paraId="22BA38B1">
            <w:pPr>
              <w:pStyle w:val="9"/>
              <w:spacing w:before="12" w:line="219" w:lineRule="auto"/>
              <w:ind w:left="115"/>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产许可证取得情况</w:t>
            </w:r>
          </w:p>
          <w:p w14:paraId="3F42F700">
            <w:pPr>
              <w:pStyle w:val="9"/>
              <w:spacing w:before="12" w:line="219" w:lineRule="auto"/>
              <w:ind w:left="401"/>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的行政检查</w:t>
            </w:r>
          </w:p>
        </w:tc>
        <w:tc>
          <w:tcPr>
            <w:tcW w:w="14992" w:type="dxa"/>
            <w:vAlign w:val="top"/>
          </w:tcPr>
          <w:p w14:paraId="5D8E8932">
            <w:pPr>
              <w:spacing w:line="418" w:lineRule="auto"/>
              <w:rPr>
                <w:rFonts w:hint="eastAsia" w:ascii="仿宋_GB2312" w:hAnsi="仿宋_GB2312" w:eastAsia="仿宋_GB2312" w:cs="仿宋_GB2312"/>
                <w:sz w:val="18"/>
                <w:szCs w:val="18"/>
              </w:rPr>
            </w:pPr>
          </w:p>
          <w:p w14:paraId="6A1CFE16">
            <w:pPr>
              <w:pStyle w:val="9"/>
              <w:spacing w:before="59" w:line="218" w:lineRule="auto"/>
              <w:ind w:left="19"/>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【行政法规】《安全生产许可证条例》（2004年国务院令第397号公布，2014年修订）第二条  国家对矿山企业、建筑施工企业</w:t>
            </w:r>
            <w:r>
              <w:rPr>
                <w:rFonts w:hint="eastAsia" w:ascii="仿宋_GB2312" w:hAnsi="仿宋_GB2312" w:eastAsia="仿宋_GB2312" w:cs="仿宋_GB2312"/>
                <w:sz w:val="18"/>
                <w:szCs w:val="18"/>
              </w:rPr>
              <w:t>和危险化学品</w:t>
            </w:r>
            <w:r>
              <w:rPr>
                <w:rFonts w:hint="eastAsia" w:ascii="仿宋_GB2312" w:hAnsi="仿宋_GB2312" w:eastAsia="仿宋_GB2312" w:cs="仿宋_GB2312"/>
                <w:spacing w:val="-49"/>
                <w:sz w:val="18"/>
                <w:szCs w:val="18"/>
              </w:rPr>
              <w:t xml:space="preserve"> </w:t>
            </w:r>
            <w:r>
              <w:rPr>
                <w:rFonts w:hint="eastAsia" w:ascii="仿宋_GB2312" w:hAnsi="仿宋_GB2312" w:eastAsia="仿宋_GB2312" w:cs="仿宋_GB2312"/>
                <w:sz w:val="18"/>
                <w:szCs w:val="18"/>
              </w:rPr>
              <w:t>、烟花爆竹、民用爆炸物品生产企业（以下统</w:t>
            </w:r>
          </w:p>
          <w:p w14:paraId="2ECFF237">
            <w:pPr>
              <w:pStyle w:val="9"/>
              <w:spacing w:before="13" w:line="219" w:lineRule="auto"/>
              <w:ind w:left="27"/>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称企业）实行安全生产许可制度</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2"/>
                <w:sz w:val="18"/>
                <w:szCs w:val="18"/>
              </w:rPr>
              <w:t>。企业未取得安全生产许可证的</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pacing w:val="-2"/>
                <w:sz w:val="18"/>
                <w:szCs w:val="18"/>
              </w:rPr>
              <w:t>，不得从事生产活动。</w:t>
            </w:r>
          </w:p>
          <w:p w14:paraId="4FC77B29">
            <w:pPr>
              <w:pStyle w:val="9"/>
              <w:keepNext w:val="0"/>
              <w:keepLines w:val="0"/>
              <w:pageBreakBefore w:val="0"/>
              <w:widowControl w:val="0"/>
              <w:kinsoku/>
              <w:wordWrap/>
              <w:overflowPunct/>
              <w:topLinePunct w:val="0"/>
              <w:autoSpaceDE/>
              <w:autoSpaceDN/>
              <w:bidi w:val="0"/>
              <w:adjustRightInd/>
              <w:snapToGrid/>
              <w:spacing w:before="11" w:line="219" w:lineRule="auto"/>
              <w:ind w:left="398"/>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《煤矿安全生产条例》（2024年国务院令第774号公布）第十七条  煤矿企业进行生产</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1"/>
                <w:sz w:val="18"/>
                <w:szCs w:val="18"/>
              </w:rPr>
              <w:t>，应当依照《安全生产许可证条例》</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1"/>
                <w:sz w:val="18"/>
                <w:szCs w:val="18"/>
              </w:rPr>
              <w:t>的规定取得安全生产许可证</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1"/>
                <w:sz w:val="18"/>
                <w:szCs w:val="18"/>
              </w:rPr>
              <w:t>。未取得安全生产许可证的</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1"/>
                <w:sz w:val="18"/>
                <w:szCs w:val="18"/>
              </w:rPr>
              <w:t>，不</w:t>
            </w:r>
            <w:r>
              <w:rPr>
                <w:rFonts w:hint="eastAsia" w:ascii="仿宋_GB2312" w:hAnsi="仿宋_GB2312" w:eastAsia="仿宋_GB2312" w:cs="仿宋_GB2312"/>
                <w:spacing w:val="-3"/>
                <w:sz w:val="18"/>
                <w:szCs w:val="18"/>
              </w:rPr>
              <w:t>得生产。</w:t>
            </w:r>
          </w:p>
          <w:p w14:paraId="0F7CFF28">
            <w:pPr>
              <w:pStyle w:val="9"/>
              <w:keepNext w:val="0"/>
              <w:keepLines w:val="0"/>
              <w:pageBreakBefore w:val="0"/>
              <w:widowControl w:val="0"/>
              <w:kinsoku/>
              <w:wordWrap/>
              <w:overflowPunct/>
              <w:topLinePunct w:val="0"/>
              <w:autoSpaceDE/>
              <w:autoSpaceDN/>
              <w:bidi w:val="0"/>
              <w:adjustRightInd/>
              <w:snapToGrid/>
              <w:spacing w:before="12" w:line="226" w:lineRule="auto"/>
              <w:ind w:left="45" w:right="0" w:firstLine="351"/>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第六十一条  未依法取得安全生产许可证等擅自进行煤矿生产的</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1"/>
                <w:sz w:val="18"/>
                <w:szCs w:val="18"/>
              </w:rPr>
              <w:t>，应当责令立即停止生产</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1"/>
                <w:sz w:val="18"/>
                <w:szCs w:val="18"/>
              </w:rPr>
              <w:t>，没收违法所得和开采出的煤炭以及采掘设备</w:t>
            </w:r>
            <w:r>
              <w:rPr>
                <w:rFonts w:hint="eastAsia" w:ascii="仿宋_GB2312" w:hAnsi="仿宋_GB2312" w:eastAsia="仿宋_GB2312" w:cs="仿宋_GB2312"/>
                <w:spacing w:val="-33"/>
                <w:sz w:val="18"/>
                <w:szCs w:val="18"/>
              </w:rPr>
              <w:t xml:space="preserve"> </w:t>
            </w:r>
            <w:r>
              <w:rPr>
                <w:rFonts w:hint="eastAsia" w:ascii="仿宋_GB2312" w:hAnsi="仿宋_GB2312" w:eastAsia="仿宋_GB2312" w:cs="仿宋_GB2312"/>
                <w:spacing w:val="-1"/>
                <w:sz w:val="18"/>
                <w:szCs w:val="18"/>
              </w:rPr>
              <w:t>；违法所得在10万元以上的，并</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违法所得2倍以上5倍以下的罚款；没有违法所得或者违法所得不足</w:t>
            </w:r>
            <w:r>
              <w:rPr>
                <w:rFonts w:hint="eastAsia" w:ascii="仿宋_GB2312" w:hAnsi="仿宋_GB2312" w:eastAsia="仿宋_GB2312" w:cs="仿宋_GB2312"/>
                <w:spacing w:val="-27"/>
                <w:sz w:val="18"/>
                <w:szCs w:val="18"/>
              </w:rPr>
              <w:t xml:space="preserve"> </w:t>
            </w:r>
            <w:r>
              <w:rPr>
                <w:rFonts w:hint="eastAsia" w:ascii="仿宋_GB2312" w:hAnsi="仿宋_GB2312" w:eastAsia="仿宋_GB2312" w:cs="仿宋_GB2312"/>
                <w:spacing w:val="-1"/>
                <w:sz w:val="18"/>
                <w:szCs w:val="18"/>
              </w:rPr>
              <w:t>10万元的，并</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10万元以上20万元以下的罚款。</w:t>
            </w:r>
          </w:p>
          <w:p w14:paraId="33750785">
            <w:pPr>
              <w:pStyle w:val="9"/>
              <w:spacing w:before="8" w:line="219" w:lineRule="auto"/>
              <w:ind w:left="1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【部门规章】《煤矿企业安全生产许可证实施办法</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z w:val="18"/>
                <w:szCs w:val="18"/>
              </w:rPr>
              <w:t>》（2016年原国家安监总局令第86号公布，2017年修正）  第二条  煤矿企业必须依照本实施办法的规定</w:t>
            </w:r>
            <w:r>
              <w:rPr>
                <w:rFonts w:hint="eastAsia" w:ascii="仿宋_GB2312" w:hAnsi="仿宋_GB2312" w:eastAsia="仿宋_GB2312" w:cs="仿宋_GB2312"/>
                <w:spacing w:val="-1"/>
                <w:sz w:val="18"/>
                <w:szCs w:val="18"/>
              </w:rPr>
              <w:t>取得安全生产许可证</w:t>
            </w:r>
            <w:r>
              <w:rPr>
                <w:rFonts w:hint="eastAsia" w:ascii="仿宋_GB2312" w:hAnsi="仿宋_GB2312" w:eastAsia="仿宋_GB2312" w:cs="仿宋_GB2312"/>
                <w:spacing w:val="-18"/>
                <w:sz w:val="18"/>
                <w:szCs w:val="18"/>
              </w:rPr>
              <w:t xml:space="preserve"> </w:t>
            </w:r>
            <w:r>
              <w:rPr>
                <w:rFonts w:hint="eastAsia" w:ascii="仿宋_GB2312" w:hAnsi="仿宋_GB2312" w:eastAsia="仿宋_GB2312" w:cs="仿宋_GB2312"/>
                <w:spacing w:val="-1"/>
                <w:sz w:val="18"/>
                <w:szCs w:val="18"/>
              </w:rPr>
              <w:t>。未取</w:t>
            </w:r>
            <w:r>
              <w:rPr>
                <w:rFonts w:hint="eastAsia" w:ascii="仿宋_GB2312" w:hAnsi="仿宋_GB2312" w:eastAsia="仿宋_GB2312" w:cs="仿宋_GB2312"/>
                <w:spacing w:val="-3"/>
                <w:sz w:val="18"/>
                <w:szCs w:val="18"/>
              </w:rPr>
              <w:t>得安全生产许可证的</w:t>
            </w:r>
            <w:r>
              <w:rPr>
                <w:rFonts w:hint="eastAsia" w:ascii="仿宋_GB2312" w:hAnsi="仿宋_GB2312" w:eastAsia="仿宋_GB2312" w:cs="仿宋_GB2312"/>
                <w:spacing w:val="-37"/>
                <w:sz w:val="18"/>
                <w:szCs w:val="18"/>
              </w:rPr>
              <w:t xml:space="preserve"> </w:t>
            </w:r>
            <w:r>
              <w:rPr>
                <w:rFonts w:hint="eastAsia" w:ascii="仿宋_GB2312" w:hAnsi="仿宋_GB2312" w:eastAsia="仿宋_GB2312" w:cs="仿宋_GB2312"/>
                <w:spacing w:val="-3"/>
                <w:sz w:val="18"/>
                <w:szCs w:val="18"/>
              </w:rPr>
              <w:t>，不得从事生产活动。</w:t>
            </w:r>
          </w:p>
          <w:p w14:paraId="4006F9A9">
            <w:pPr>
              <w:pStyle w:val="9"/>
              <w:spacing w:before="11" w:line="219" w:lineRule="auto"/>
              <w:ind w:left="397"/>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第三条    煤矿企业除本企业申请办理安全生产许可证外</w:t>
            </w:r>
            <w:r>
              <w:rPr>
                <w:rFonts w:hint="eastAsia" w:ascii="仿宋_GB2312" w:hAnsi="仿宋_GB2312" w:eastAsia="仿宋_GB2312" w:cs="仿宋_GB2312"/>
                <w:spacing w:val="-28"/>
                <w:sz w:val="18"/>
                <w:szCs w:val="18"/>
              </w:rPr>
              <w:t xml:space="preserve"> </w:t>
            </w:r>
            <w:r>
              <w:rPr>
                <w:rFonts w:hint="eastAsia" w:ascii="仿宋_GB2312" w:hAnsi="仿宋_GB2312" w:eastAsia="仿宋_GB2312" w:cs="仿宋_GB2312"/>
                <w:spacing w:val="-1"/>
                <w:sz w:val="18"/>
                <w:szCs w:val="18"/>
              </w:rPr>
              <w:t>，其所属矿（井、露天坑）也应当申请办理安全生产许可证</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pacing w:val="-1"/>
                <w:sz w:val="18"/>
                <w:szCs w:val="18"/>
              </w:rPr>
              <w:t>，一矿（井、露天坑）一证。 煤矿企业实行多级管理的</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1"/>
                <w:sz w:val="18"/>
                <w:szCs w:val="18"/>
              </w:rPr>
              <w:t>，其上级</w:t>
            </w:r>
            <w:r>
              <w:rPr>
                <w:rFonts w:hint="eastAsia" w:ascii="仿宋_GB2312" w:hAnsi="仿宋_GB2312" w:eastAsia="仿宋_GB2312" w:cs="仿宋_GB2312"/>
                <w:spacing w:val="-2"/>
                <w:sz w:val="18"/>
                <w:szCs w:val="18"/>
              </w:rPr>
              <w:t>煤矿企业也应当申请办理安全生产许可证</w:t>
            </w:r>
            <w:r>
              <w:rPr>
                <w:rFonts w:hint="eastAsia" w:ascii="仿宋_GB2312" w:hAnsi="仿宋_GB2312" w:eastAsia="仿宋_GB2312" w:cs="仿宋_GB2312"/>
                <w:spacing w:val="-40"/>
                <w:sz w:val="18"/>
                <w:szCs w:val="18"/>
              </w:rPr>
              <w:t xml:space="preserve"> </w:t>
            </w:r>
            <w:r>
              <w:rPr>
                <w:rFonts w:hint="eastAsia" w:ascii="仿宋_GB2312" w:hAnsi="仿宋_GB2312" w:eastAsia="仿宋_GB2312" w:cs="仿宋_GB2312"/>
                <w:spacing w:val="-2"/>
                <w:sz w:val="18"/>
                <w:szCs w:val="18"/>
              </w:rPr>
              <w:t>。</w:t>
            </w:r>
          </w:p>
          <w:p w14:paraId="6E129A01">
            <w:pPr>
              <w:pStyle w:val="9"/>
              <w:spacing w:before="10" w:line="228" w:lineRule="auto"/>
              <w:ind w:left="28" w:right="100" w:firstLine="368"/>
              <w:jc w:val="both"/>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第四条  安全生产许可证的颁发管理工作实行企业申请</w:t>
            </w:r>
            <w:r>
              <w:rPr>
                <w:rFonts w:hint="eastAsia" w:ascii="仿宋_GB2312" w:hAnsi="仿宋_GB2312" w:eastAsia="仿宋_GB2312" w:cs="仿宋_GB2312"/>
                <w:spacing w:val="-31"/>
                <w:sz w:val="18"/>
                <w:szCs w:val="18"/>
              </w:rPr>
              <w:t xml:space="preserve"> </w:t>
            </w:r>
            <w:r>
              <w:rPr>
                <w:rFonts w:hint="eastAsia" w:ascii="仿宋_GB2312" w:hAnsi="仿宋_GB2312" w:eastAsia="仿宋_GB2312" w:cs="仿宋_GB2312"/>
                <w:spacing w:val="-1"/>
                <w:sz w:val="18"/>
                <w:szCs w:val="18"/>
              </w:rPr>
              <w:t>、两级发证、属地监管的原则</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1"/>
                <w:sz w:val="18"/>
                <w:szCs w:val="18"/>
              </w:rPr>
              <w:t>。第</w:t>
            </w:r>
            <w:r>
              <w:rPr>
                <w:rFonts w:hint="eastAsia" w:ascii="仿宋_GB2312" w:hAnsi="仿宋_GB2312" w:eastAsia="仿宋_GB2312" w:cs="仿宋_GB2312"/>
                <w:spacing w:val="-2"/>
                <w:sz w:val="18"/>
                <w:szCs w:val="18"/>
              </w:rPr>
              <w:t>五条    国家煤矿安全监察局指导</w:t>
            </w:r>
            <w:r>
              <w:rPr>
                <w:rFonts w:hint="eastAsia" w:ascii="仿宋_GB2312" w:hAnsi="仿宋_GB2312" w:eastAsia="仿宋_GB2312" w:cs="仿宋_GB2312"/>
                <w:spacing w:val="-49"/>
                <w:sz w:val="18"/>
                <w:szCs w:val="18"/>
              </w:rPr>
              <w:t xml:space="preserve"> </w:t>
            </w:r>
            <w:r>
              <w:rPr>
                <w:rFonts w:hint="eastAsia" w:ascii="仿宋_GB2312" w:hAnsi="仿宋_GB2312" w:eastAsia="仿宋_GB2312" w:cs="仿宋_GB2312"/>
                <w:spacing w:val="-2"/>
                <w:sz w:val="18"/>
                <w:szCs w:val="18"/>
              </w:rPr>
              <w:t>、监督全国煤矿企业安全生产许可证的颁发管理工作</w:t>
            </w:r>
            <w:r>
              <w:rPr>
                <w:rFonts w:hint="eastAsia" w:ascii="仿宋_GB2312" w:hAnsi="仿宋_GB2312" w:eastAsia="仿宋_GB2312" w:cs="仿宋_GB2312"/>
                <w:spacing w:val="-26"/>
                <w:sz w:val="18"/>
                <w:szCs w:val="18"/>
              </w:rPr>
              <w:t xml:space="preserve"> </w:t>
            </w:r>
            <w:r>
              <w:rPr>
                <w:rFonts w:hint="eastAsia" w:ascii="仿宋_GB2312" w:hAnsi="仿宋_GB2312" w:eastAsia="仿宋_GB2312" w:cs="仿宋_GB2312"/>
                <w:spacing w:val="-2"/>
                <w:sz w:val="18"/>
                <w:szCs w:val="18"/>
              </w:rPr>
              <w:t>，负责</w:t>
            </w:r>
            <w:r>
              <w:rPr>
                <w:rFonts w:hint="eastAsia" w:ascii="仿宋_GB2312" w:hAnsi="仿宋_GB2312" w:eastAsia="仿宋_GB2312" w:cs="仿宋_GB2312"/>
                <w:spacing w:val="-1"/>
                <w:sz w:val="18"/>
                <w:szCs w:val="18"/>
              </w:rPr>
              <w:t>符合本办法第三条规定的中央管理的煤矿企业总部</w:t>
            </w:r>
            <w:r>
              <w:rPr>
                <w:rFonts w:hint="eastAsia" w:ascii="仿宋_GB2312" w:hAnsi="仿宋_GB2312" w:eastAsia="仿宋_GB2312" w:cs="仿宋_GB2312"/>
                <w:spacing w:val="-48"/>
                <w:sz w:val="18"/>
                <w:szCs w:val="18"/>
              </w:rPr>
              <w:t xml:space="preserve"> </w:t>
            </w:r>
            <w:r>
              <w:rPr>
                <w:rFonts w:hint="eastAsia" w:ascii="仿宋_GB2312" w:hAnsi="仿宋_GB2312" w:eastAsia="仿宋_GB2312" w:cs="仿宋_GB2312"/>
                <w:spacing w:val="-1"/>
                <w:sz w:val="18"/>
                <w:szCs w:val="18"/>
              </w:rPr>
              <w:t>（总公司、集团公司）安全生产许可证的颁发和管理</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1"/>
                <w:sz w:val="18"/>
                <w:szCs w:val="18"/>
              </w:rPr>
              <w:t>。省级煤矿安全监察局负责前款规定以外的其他煤矿企业安全生产许可证的颁发和管</w:t>
            </w:r>
            <w:r>
              <w:rPr>
                <w:rFonts w:hint="eastAsia" w:ascii="仿宋_GB2312" w:hAnsi="仿宋_GB2312" w:eastAsia="仿宋_GB2312" w:cs="仿宋_GB2312"/>
                <w:spacing w:val="-2"/>
                <w:sz w:val="18"/>
                <w:szCs w:val="18"/>
              </w:rPr>
              <w:t>理；未设立煤矿安全监察机构的省</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pacing w:val="-2"/>
                <w:sz w:val="18"/>
                <w:szCs w:val="18"/>
              </w:rPr>
              <w:t>、</w:t>
            </w:r>
            <w:r>
              <w:rPr>
                <w:rFonts w:hint="eastAsia" w:ascii="仿宋_GB2312" w:hAnsi="仿宋_GB2312" w:eastAsia="仿宋_GB2312" w:cs="仿宋_GB2312"/>
                <w:spacing w:val="-50"/>
                <w:sz w:val="18"/>
                <w:szCs w:val="18"/>
              </w:rPr>
              <w:t xml:space="preserve"> </w:t>
            </w:r>
            <w:r>
              <w:rPr>
                <w:rFonts w:hint="eastAsia" w:ascii="仿宋_GB2312" w:hAnsi="仿宋_GB2312" w:eastAsia="仿宋_GB2312" w:cs="仿宋_GB2312"/>
                <w:spacing w:val="-2"/>
                <w:sz w:val="18"/>
                <w:szCs w:val="18"/>
              </w:rPr>
              <w:t>自治区，由省、</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pacing w:val="-2"/>
                <w:sz w:val="18"/>
                <w:szCs w:val="18"/>
              </w:rPr>
              <w:t>自治区人民政府指定的部门（以下与省级煤矿安全监察局统称省级安全生产许可证颁发管理机关 ）负责本行政区域内煤矿企业安全生产</w:t>
            </w:r>
            <w:r>
              <w:rPr>
                <w:rFonts w:hint="eastAsia" w:ascii="仿宋_GB2312" w:hAnsi="仿宋_GB2312" w:eastAsia="仿宋_GB2312" w:cs="仿宋_GB2312"/>
                <w:spacing w:val="-1"/>
                <w:sz w:val="18"/>
                <w:szCs w:val="18"/>
              </w:rPr>
              <w:t>许可证的颁发和管理</w:t>
            </w:r>
            <w:r>
              <w:rPr>
                <w:rFonts w:hint="eastAsia" w:ascii="仿宋_GB2312" w:hAnsi="仿宋_GB2312" w:eastAsia="仿宋_GB2312" w:cs="仿宋_GB2312"/>
                <w:spacing w:val="-49"/>
                <w:sz w:val="18"/>
                <w:szCs w:val="18"/>
              </w:rPr>
              <w:t xml:space="preserve"> </w:t>
            </w:r>
            <w:r>
              <w:rPr>
                <w:rFonts w:hint="eastAsia" w:ascii="仿宋_GB2312" w:hAnsi="仿宋_GB2312" w:eastAsia="仿宋_GB2312" w:cs="仿宋_GB2312"/>
                <w:spacing w:val="-1"/>
                <w:sz w:val="18"/>
                <w:szCs w:val="18"/>
              </w:rPr>
              <w:t>。国家煤矿安全监察局</w:t>
            </w:r>
            <w:r>
              <w:rPr>
                <w:rFonts w:hint="eastAsia" w:ascii="仿宋_GB2312" w:hAnsi="仿宋_GB2312" w:eastAsia="仿宋_GB2312" w:cs="仿宋_GB2312"/>
                <w:spacing w:val="-2"/>
                <w:sz w:val="18"/>
                <w:szCs w:val="18"/>
              </w:rPr>
              <w:t>和省级安全生产许可证颁发管理机关统称安全生产许可证颁发管理机关 。</w:t>
            </w:r>
          </w:p>
        </w:tc>
        <w:tc>
          <w:tcPr>
            <w:tcW w:w="969" w:type="dxa"/>
            <w:vAlign w:val="top"/>
          </w:tcPr>
          <w:p w14:paraId="0F3FD4E1">
            <w:pPr>
              <w:spacing w:line="274" w:lineRule="auto"/>
              <w:jc w:val="center"/>
              <w:rPr>
                <w:rFonts w:hint="eastAsia" w:ascii="仿宋_GB2312" w:hAnsi="仿宋_GB2312" w:eastAsia="仿宋_GB2312" w:cs="仿宋_GB2312"/>
                <w:sz w:val="18"/>
                <w:szCs w:val="18"/>
              </w:rPr>
            </w:pPr>
          </w:p>
          <w:p w14:paraId="54D55C18">
            <w:pPr>
              <w:spacing w:line="274" w:lineRule="auto"/>
              <w:jc w:val="center"/>
              <w:rPr>
                <w:rFonts w:hint="eastAsia" w:ascii="仿宋_GB2312" w:hAnsi="仿宋_GB2312" w:eastAsia="仿宋_GB2312" w:cs="仿宋_GB2312"/>
                <w:sz w:val="18"/>
                <w:szCs w:val="18"/>
              </w:rPr>
            </w:pPr>
          </w:p>
          <w:p w14:paraId="7E54A0C4">
            <w:pPr>
              <w:spacing w:line="274" w:lineRule="auto"/>
              <w:jc w:val="center"/>
              <w:rPr>
                <w:rFonts w:hint="eastAsia" w:ascii="仿宋_GB2312" w:hAnsi="仿宋_GB2312" w:eastAsia="仿宋_GB2312" w:cs="仿宋_GB2312"/>
                <w:sz w:val="18"/>
                <w:szCs w:val="18"/>
              </w:rPr>
            </w:pPr>
          </w:p>
          <w:p w14:paraId="05D9D032">
            <w:pPr>
              <w:spacing w:line="275" w:lineRule="auto"/>
              <w:jc w:val="center"/>
              <w:rPr>
                <w:rFonts w:hint="eastAsia" w:ascii="仿宋_GB2312" w:hAnsi="仿宋_GB2312" w:eastAsia="仿宋_GB2312" w:cs="仿宋_GB2312"/>
                <w:sz w:val="18"/>
                <w:szCs w:val="18"/>
              </w:rPr>
            </w:pPr>
          </w:p>
          <w:p w14:paraId="6BE5C61D">
            <w:pPr>
              <w:spacing w:line="275" w:lineRule="auto"/>
              <w:jc w:val="center"/>
              <w:rPr>
                <w:rFonts w:hint="eastAsia" w:ascii="仿宋_GB2312" w:hAnsi="仿宋_GB2312" w:eastAsia="仿宋_GB2312" w:cs="仿宋_GB2312"/>
                <w:sz w:val="18"/>
                <w:szCs w:val="18"/>
              </w:rPr>
            </w:pPr>
          </w:p>
          <w:p w14:paraId="314D2045">
            <w:pPr>
              <w:spacing w:line="275" w:lineRule="auto"/>
              <w:jc w:val="center"/>
              <w:rPr>
                <w:rFonts w:hint="eastAsia" w:ascii="仿宋_GB2312" w:hAnsi="仿宋_GB2312" w:eastAsia="仿宋_GB2312" w:cs="仿宋_GB2312"/>
                <w:sz w:val="18"/>
                <w:szCs w:val="18"/>
              </w:rPr>
            </w:pPr>
          </w:p>
          <w:p w14:paraId="6DB34809">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14:paraId="6BB41D01">
            <w:pPr>
              <w:spacing w:line="251" w:lineRule="auto"/>
              <w:rPr>
                <w:rFonts w:hint="eastAsia" w:ascii="仿宋_GB2312" w:hAnsi="仿宋_GB2312" w:eastAsia="仿宋_GB2312" w:cs="仿宋_GB2312"/>
                <w:sz w:val="18"/>
                <w:szCs w:val="18"/>
              </w:rPr>
            </w:pPr>
          </w:p>
          <w:p w14:paraId="7BF4E619">
            <w:pPr>
              <w:spacing w:line="251" w:lineRule="auto"/>
              <w:rPr>
                <w:rFonts w:hint="eastAsia" w:ascii="仿宋_GB2312" w:hAnsi="仿宋_GB2312" w:eastAsia="仿宋_GB2312" w:cs="仿宋_GB2312"/>
                <w:sz w:val="18"/>
                <w:szCs w:val="18"/>
              </w:rPr>
            </w:pPr>
          </w:p>
          <w:p w14:paraId="190B3EFF">
            <w:pPr>
              <w:spacing w:line="251" w:lineRule="auto"/>
              <w:rPr>
                <w:rFonts w:hint="eastAsia" w:ascii="仿宋_GB2312" w:hAnsi="仿宋_GB2312" w:eastAsia="仿宋_GB2312" w:cs="仿宋_GB2312"/>
                <w:sz w:val="18"/>
                <w:szCs w:val="18"/>
              </w:rPr>
            </w:pPr>
          </w:p>
          <w:p w14:paraId="4397A29C">
            <w:pPr>
              <w:spacing w:line="251" w:lineRule="auto"/>
              <w:rPr>
                <w:rFonts w:hint="eastAsia" w:ascii="仿宋_GB2312" w:hAnsi="仿宋_GB2312" w:eastAsia="仿宋_GB2312" w:cs="仿宋_GB2312"/>
                <w:sz w:val="18"/>
                <w:szCs w:val="18"/>
              </w:rPr>
            </w:pPr>
          </w:p>
          <w:p w14:paraId="14511B2C">
            <w:pPr>
              <w:spacing w:line="251" w:lineRule="auto"/>
              <w:rPr>
                <w:rFonts w:hint="eastAsia" w:ascii="仿宋_GB2312" w:hAnsi="仿宋_GB2312" w:eastAsia="仿宋_GB2312" w:cs="仿宋_GB2312"/>
                <w:sz w:val="18"/>
                <w:szCs w:val="18"/>
              </w:rPr>
            </w:pPr>
          </w:p>
          <w:p w14:paraId="59A17BC1">
            <w:pPr>
              <w:spacing w:line="252" w:lineRule="auto"/>
              <w:rPr>
                <w:rFonts w:hint="eastAsia" w:ascii="仿宋_GB2312" w:hAnsi="仿宋_GB2312" w:eastAsia="仿宋_GB2312" w:cs="仿宋_GB2312"/>
                <w:sz w:val="18"/>
                <w:szCs w:val="18"/>
              </w:rPr>
            </w:pPr>
          </w:p>
          <w:p w14:paraId="5C9F636E">
            <w:pPr>
              <w:spacing w:line="252" w:lineRule="auto"/>
              <w:rPr>
                <w:rFonts w:hint="eastAsia" w:ascii="仿宋_GB2312" w:hAnsi="仿宋_GB2312" w:eastAsia="仿宋_GB2312" w:cs="仿宋_GB2312"/>
                <w:sz w:val="18"/>
                <w:szCs w:val="18"/>
              </w:rPr>
            </w:pPr>
          </w:p>
          <w:p w14:paraId="3BF5CF58">
            <w:pPr>
              <w:pStyle w:val="9"/>
              <w:spacing w:before="59" w:line="225" w:lineRule="auto"/>
              <w:ind w:right="87"/>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盂县应急理局；盂县应急管理局综合行政执法大队按照委托权限实施</w:t>
            </w:r>
          </w:p>
        </w:tc>
        <w:tc>
          <w:tcPr>
            <w:tcW w:w="1079" w:type="dxa"/>
            <w:vAlign w:val="top"/>
          </w:tcPr>
          <w:p w14:paraId="119AFFA5">
            <w:pPr>
              <w:spacing w:line="267" w:lineRule="auto"/>
              <w:rPr>
                <w:rFonts w:hint="eastAsia" w:ascii="仿宋_GB2312" w:hAnsi="仿宋_GB2312" w:eastAsia="仿宋_GB2312" w:cs="仿宋_GB2312"/>
                <w:sz w:val="18"/>
                <w:szCs w:val="18"/>
              </w:rPr>
            </w:pPr>
          </w:p>
          <w:p w14:paraId="08C109B1">
            <w:pPr>
              <w:spacing w:line="267" w:lineRule="auto"/>
              <w:rPr>
                <w:rFonts w:hint="eastAsia" w:ascii="仿宋_GB2312" w:hAnsi="仿宋_GB2312" w:eastAsia="仿宋_GB2312" w:cs="仿宋_GB2312"/>
                <w:sz w:val="18"/>
                <w:szCs w:val="18"/>
              </w:rPr>
            </w:pPr>
          </w:p>
          <w:p w14:paraId="77E5F896">
            <w:pPr>
              <w:spacing w:line="267" w:lineRule="auto"/>
              <w:rPr>
                <w:rFonts w:hint="eastAsia" w:ascii="仿宋_GB2312" w:hAnsi="仿宋_GB2312" w:eastAsia="仿宋_GB2312" w:cs="仿宋_GB2312"/>
                <w:sz w:val="18"/>
                <w:szCs w:val="18"/>
              </w:rPr>
            </w:pPr>
          </w:p>
          <w:p w14:paraId="4E99C03D">
            <w:pPr>
              <w:spacing w:line="267" w:lineRule="auto"/>
              <w:rPr>
                <w:rFonts w:hint="eastAsia" w:ascii="仿宋_GB2312" w:hAnsi="仿宋_GB2312" w:eastAsia="仿宋_GB2312" w:cs="仿宋_GB2312"/>
                <w:sz w:val="18"/>
                <w:szCs w:val="18"/>
              </w:rPr>
            </w:pPr>
          </w:p>
          <w:p w14:paraId="08C612AD">
            <w:pPr>
              <w:spacing w:line="267" w:lineRule="auto"/>
              <w:rPr>
                <w:rFonts w:hint="eastAsia" w:ascii="仿宋_GB2312" w:hAnsi="仿宋_GB2312" w:eastAsia="仿宋_GB2312" w:cs="仿宋_GB2312"/>
                <w:sz w:val="18"/>
                <w:szCs w:val="18"/>
              </w:rPr>
            </w:pPr>
          </w:p>
          <w:p w14:paraId="1B49836C">
            <w:pPr>
              <w:spacing w:line="268" w:lineRule="auto"/>
              <w:rPr>
                <w:rFonts w:hint="eastAsia" w:ascii="仿宋_GB2312" w:hAnsi="仿宋_GB2312" w:eastAsia="仿宋_GB2312" w:cs="仿宋_GB2312"/>
                <w:sz w:val="18"/>
                <w:szCs w:val="18"/>
              </w:rPr>
            </w:pPr>
          </w:p>
          <w:p w14:paraId="26846C06">
            <w:pPr>
              <w:spacing w:line="268" w:lineRule="auto"/>
              <w:rPr>
                <w:rFonts w:hint="eastAsia" w:ascii="仿宋_GB2312" w:hAnsi="仿宋_GB2312" w:eastAsia="仿宋_GB2312" w:cs="仿宋_GB2312"/>
                <w:sz w:val="18"/>
                <w:szCs w:val="18"/>
              </w:rPr>
            </w:pPr>
          </w:p>
          <w:p w14:paraId="780FFC54">
            <w:pPr>
              <w:pStyle w:val="9"/>
              <w:spacing w:before="58"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14:paraId="1D594042">
            <w:pPr>
              <w:rPr>
                <w:rFonts w:hint="eastAsia" w:ascii="仿宋_GB2312" w:hAnsi="仿宋_GB2312" w:eastAsia="仿宋_GB2312" w:cs="仿宋_GB2312"/>
                <w:sz w:val="18"/>
                <w:szCs w:val="18"/>
              </w:rPr>
            </w:pPr>
          </w:p>
        </w:tc>
      </w:tr>
      <w:tr w14:paraId="673C0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3" w:hRule="atLeast"/>
        </w:trPr>
        <w:tc>
          <w:tcPr>
            <w:tcW w:w="541" w:type="dxa"/>
            <w:vAlign w:val="top"/>
          </w:tcPr>
          <w:p w14:paraId="671DB345">
            <w:pPr>
              <w:spacing w:line="473" w:lineRule="auto"/>
              <w:rPr>
                <w:rFonts w:hint="eastAsia" w:ascii="仿宋_GB2312" w:hAnsi="仿宋_GB2312" w:eastAsia="仿宋_GB2312" w:cs="仿宋_GB2312"/>
                <w:sz w:val="18"/>
                <w:szCs w:val="18"/>
              </w:rPr>
            </w:pPr>
          </w:p>
          <w:p w14:paraId="4BF89C0A">
            <w:pPr>
              <w:pStyle w:val="9"/>
              <w:spacing w:before="58" w:line="183" w:lineRule="auto"/>
              <w:ind w:left="183"/>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27</w:t>
            </w:r>
          </w:p>
        </w:tc>
        <w:tc>
          <w:tcPr>
            <w:tcW w:w="1679" w:type="dxa"/>
            <w:vAlign w:val="top"/>
          </w:tcPr>
          <w:p w14:paraId="31647173">
            <w:pPr>
              <w:spacing w:line="333" w:lineRule="auto"/>
              <w:rPr>
                <w:rFonts w:hint="eastAsia" w:ascii="仿宋_GB2312" w:hAnsi="仿宋_GB2312" w:eastAsia="仿宋_GB2312" w:cs="仿宋_GB2312"/>
                <w:sz w:val="18"/>
                <w:szCs w:val="18"/>
              </w:rPr>
            </w:pPr>
          </w:p>
          <w:p w14:paraId="56E0EFEE">
            <w:pPr>
              <w:pStyle w:val="9"/>
              <w:spacing w:before="58" w:line="225" w:lineRule="auto"/>
              <w:ind w:left="114" w:right="121"/>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对煤矿企业依法开</w:t>
            </w:r>
            <w:r>
              <w:rPr>
                <w:rFonts w:hint="eastAsia" w:ascii="仿宋_GB2312" w:hAnsi="仿宋_GB2312" w:eastAsia="仿宋_GB2312" w:cs="仿宋_GB2312"/>
                <w:spacing w:val="2"/>
                <w:sz w:val="18"/>
                <w:szCs w:val="18"/>
              </w:rPr>
              <w:t xml:space="preserve"> </w:t>
            </w:r>
            <w:r>
              <w:rPr>
                <w:rFonts w:hint="eastAsia" w:ascii="仿宋_GB2312" w:hAnsi="仿宋_GB2312" w:eastAsia="仿宋_GB2312" w:cs="仿宋_GB2312"/>
                <w:spacing w:val="-2"/>
                <w:sz w:val="18"/>
                <w:szCs w:val="18"/>
              </w:rPr>
              <w:t>采情况的行政检查</w:t>
            </w:r>
          </w:p>
        </w:tc>
        <w:tc>
          <w:tcPr>
            <w:tcW w:w="14992" w:type="dxa"/>
            <w:vAlign w:val="top"/>
          </w:tcPr>
          <w:p w14:paraId="0659B598">
            <w:pPr>
              <w:spacing w:line="444" w:lineRule="auto"/>
              <w:rPr>
                <w:rFonts w:hint="eastAsia" w:ascii="仿宋_GB2312" w:hAnsi="仿宋_GB2312" w:eastAsia="仿宋_GB2312" w:cs="仿宋_GB2312"/>
                <w:sz w:val="18"/>
                <w:szCs w:val="18"/>
              </w:rPr>
            </w:pPr>
          </w:p>
          <w:p w14:paraId="4B0DD2C8">
            <w:pPr>
              <w:pStyle w:val="9"/>
              <w:spacing w:before="59" w:line="219" w:lineRule="auto"/>
              <w:ind w:left="19"/>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【行政法规】《煤矿安全生产条例》（2024年国务院令第77</w:t>
            </w:r>
            <w:r>
              <w:rPr>
                <w:rFonts w:hint="eastAsia" w:ascii="仿宋_GB2312" w:hAnsi="仿宋_GB2312" w:eastAsia="仿宋_GB2312" w:cs="仿宋_GB2312"/>
                <w:sz w:val="18"/>
                <w:szCs w:val="18"/>
              </w:rPr>
              <w:t>4号公布）第六十五条  煤矿企业超越依法确定的开采范围采矿的</w:t>
            </w:r>
            <w:r>
              <w:rPr>
                <w:rFonts w:hint="eastAsia" w:ascii="仿宋_GB2312" w:hAnsi="仿宋_GB2312" w:eastAsia="仿宋_GB2312" w:cs="仿宋_GB2312"/>
                <w:spacing w:val="-32"/>
                <w:sz w:val="18"/>
                <w:szCs w:val="18"/>
              </w:rPr>
              <w:t xml:space="preserve"> </w:t>
            </w:r>
            <w:r>
              <w:rPr>
                <w:rFonts w:hint="eastAsia" w:ascii="仿宋_GB2312" w:hAnsi="仿宋_GB2312" w:eastAsia="仿宋_GB2312" w:cs="仿宋_GB2312"/>
                <w:sz w:val="18"/>
                <w:szCs w:val="18"/>
              </w:rPr>
              <w:t>，依照有关法律法规的规定予以</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理。</w:t>
            </w:r>
          </w:p>
        </w:tc>
        <w:tc>
          <w:tcPr>
            <w:tcW w:w="969" w:type="dxa"/>
            <w:vAlign w:val="top"/>
          </w:tcPr>
          <w:p w14:paraId="2BBA16B8">
            <w:pPr>
              <w:pStyle w:val="9"/>
              <w:spacing w:before="12" w:line="222" w:lineRule="auto"/>
              <w:jc w:val="center"/>
              <w:rPr>
                <w:rFonts w:hint="eastAsia" w:ascii="仿宋_GB2312" w:hAnsi="仿宋_GB2312" w:eastAsia="仿宋_GB2312" w:cs="仿宋_GB2312"/>
                <w:spacing w:val="-3"/>
                <w:sz w:val="18"/>
                <w:szCs w:val="18"/>
                <w:lang w:eastAsia="zh-CN"/>
              </w:rPr>
            </w:pPr>
          </w:p>
          <w:p w14:paraId="5D178F9A">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14:paraId="6B8F9C20">
            <w:pPr>
              <w:spacing w:line="333" w:lineRule="auto"/>
              <w:rPr>
                <w:rFonts w:hint="eastAsia" w:ascii="仿宋_GB2312" w:hAnsi="仿宋_GB2312" w:eastAsia="仿宋_GB2312" w:cs="仿宋_GB2312"/>
                <w:sz w:val="18"/>
                <w:szCs w:val="18"/>
              </w:rPr>
            </w:pPr>
          </w:p>
          <w:p w14:paraId="52C1B64C">
            <w:pPr>
              <w:pStyle w:val="9"/>
              <w:spacing w:before="59" w:line="225" w:lineRule="auto"/>
              <w:ind w:right="87"/>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盂县应急管理局；盂县应急管理局综合行政执法大队按照委托权限实施</w:t>
            </w:r>
          </w:p>
        </w:tc>
        <w:tc>
          <w:tcPr>
            <w:tcW w:w="1079" w:type="dxa"/>
            <w:vAlign w:val="top"/>
          </w:tcPr>
          <w:p w14:paraId="64DEAA0D">
            <w:pPr>
              <w:rPr>
                <w:rFonts w:hint="eastAsia" w:ascii="仿宋_GB2312" w:hAnsi="仿宋_GB2312" w:eastAsia="仿宋_GB2312" w:cs="仿宋_GB2312"/>
                <w:sz w:val="18"/>
                <w:szCs w:val="18"/>
              </w:rPr>
            </w:pPr>
          </w:p>
        </w:tc>
        <w:tc>
          <w:tcPr>
            <w:tcW w:w="881" w:type="dxa"/>
            <w:vAlign w:val="top"/>
          </w:tcPr>
          <w:p w14:paraId="35202FBA">
            <w:pPr>
              <w:rPr>
                <w:rFonts w:hint="eastAsia" w:ascii="仿宋_GB2312" w:hAnsi="仿宋_GB2312" w:eastAsia="仿宋_GB2312" w:cs="仿宋_GB2312"/>
                <w:sz w:val="18"/>
                <w:szCs w:val="18"/>
              </w:rPr>
            </w:pPr>
          </w:p>
        </w:tc>
      </w:tr>
      <w:tr w14:paraId="469CF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19" w:hRule="atLeast"/>
        </w:trPr>
        <w:tc>
          <w:tcPr>
            <w:tcW w:w="541" w:type="dxa"/>
            <w:vAlign w:val="top"/>
          </w:tcPr>
          <w:p w14:paraId="165A365F">
            <w:pPr>
              <w:spacing w:line="278" w:lineRule="auto"/>
              <w:rPr>
                <w:rFonts w:hint="eastAsia" w:ascii="仿宋_GB2312" w:hAnsi="仿宋_GB2312" w:eastAsia="仿宋_GB2312" w:cs="仿宋_GB2312"/>
                <w:sz w:val="18"/>
                <w:szCs w:val="18"/>
              </w:rPr>
            </w:pPr>
          </w:p>
          <w:p w14:paraId="630E9898">
            <w:pPr>
              <w:spacing w:line="279" w:lineRule="auto"/>
              <w:rPr>
                <w:rFonts w:hint="eastAsia" w:ascii="仿宋_GB2312" w:hAnsi="仿宋_GB2312" w:eastAsia="仿宋_GB2312" w:cs="仿宋_GB2312"/>
                <w:sz w:val="18"/>
                <w:szCs w:val="18"/>
              </w:rPr>
            </w:pPr>
          </w:p>
          <w:p w14:paraId="13055CBB">
            <w:pPr>
              <w:spacing w:line="279" w:lineRule="auto"/>
              <w:rPr>
                <w:rFonts w:hint="eastAsia" w:ascii="仿宋_GB2312" w:hAnsi="仿宋_GB2312" w:eastAsia="仿宋_GB2312" w:cs="仿宋_GB2312"/>
                <w:sz w:val="18"/>
                <w:szCs w:val="18"/>
              </w:rPr>
            </w:pPr>
          </w:p>
          <w:p w14:paraId="1A6149E5">
            <w:pPr>
              <w:spacing w:line="279" w:lineRule="auto"/>
              <w:rPr>
                <w:rFonts w:hint="eastAsia" w:ascii="仿宋_GB2312" w:hAnsi="仿宋_GB2312" w:eastAsia="仿宋_GB2312" w:cs="仿宋_GB2312"/>
                <w:sz w:val="18"/>
                <w:szCs w:val="18"/>
              </w:rPr>
            </w:pPr>
          </w:p>
          <w:p w14:paraId="0475D0EB">
            <w:pPr>
              <w:spacing w:line="279" w:lineRule="auto"/>
              <w:rPr>
                <w:rFonts w:hint="eastAsia" w:ascii="仿宋_GB2312" w:hAnsi="仿宋_GB2312" w:eastAsia="仿宋_GB2312" w:cs="仿宋_GB2312"/>
                <w:sz w:val="18"/>
                <w:szCs w:val="18"/>
              </w:rPr>
            </w:pPr>
          </w:p>
          <w:p w14:paraId="24D58F72">
            <w:pPr>
              <w:pStyle w:val="9"/>
              <w:spacing w:before="59" w:line="183" w:lineRule="auto"/>
              <w:ind w:left="183"/>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28</w:t>
            </w:r>
          </w:p>
        </w:tc>
        <w:tc>
          <w:tcPr>
            <w:tcW w:w="1679" w:type="dxa"/>
            <w:vAlign w:val="top"/>
          </w:tcPr>
          <w:p w14:paraId="6EC2D994">
            <w:pPr>
              <w:spacing w:line="286" w:lineRule="auto"/>
              <w:rPr>
                <w:rFonts w:hint="eastAsia" w:ascii="仿宋_GB2312" w:hAnsi="仿宋_GB2312" w:eastAsia="仿宋_GB2312" w:cs="仿宋_GB2312"/>
                <w:sz w:val="18"/>
                <w:szCs w:val="18"/>
              </w:rPr>
            </w:pPr>
          </w:p>
          <w:p w14:paraId="49B6F3C4">
            <w:pPr>
              <w:spacing w:line="286" w:lineRule="auto"/>
              <w:rPr>
                <w:rFonts w:hint="eastAsia" w:ascii="仿宋_GB2312" w:hAnsi="仿宋_GB2312" w:eastAsia="仿宋_GB2312" w:cs="仿宋_GB2312"/>
                <w:sz w:val="18"/>
                <w:szCs w:val="18"/>
              </w:rPr>
            </w:pPr>
          </w:p>
          <w:p w14:paraId="3EFDD7A5">
            <w:pPr>
              <w:spacing w:line="286" w:lineRule="auto"/>
              <w:rPr>
                <w:rFonts w:hint="eastAsia" w:ascii="仿宋_GB2312" w:hAnsi="仿宋_GB2312" w:eastAsia="仿宋_GB2312" w:cs="仿宋_GB2312"/>
                <w:sz w:val="18"/>
                <w:szCs w:val="18"/>
              </w:rPr>
            </w:pPr>
          </w:p>
          <w:p w14:paraId="248BFB43">
            <w:pPr>
              <w:spacing w:line="287" w:lineRule="auto"/>
              <w:rPr>
                <w:rFonts w:hint="eastAsia" w:ascii="仿宋_GB2312" w:hAnsi="仿宋_GB2312" w:eastAsia="仿宋_GB2312" w:cs="仿宋_GB2312"/>
                <w:sz w:val="18"/>
                <w:szCs w:val="18"/>
              </w:rPr>
            </w:pPr>
          </w:p>
          <w:p w14:paraId="4FAF7745">
            <w:pPr>
              <w:pStyle w:val="9"/>
              <w:spacing w:before="58"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对煤矿企业领导带</w:t>
            </w:r>
          </w:p>
          <w:p w14:paraId="14F529A0">
            <w:pPr>
              <w:pStyle w:val="9"/>
              <w:spacing w:before="9" w:line="220"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班下井情况的行政</w:t>
            </w:r>
          </w:p>
          <w:p w14:paraId="2A868FAA">
            <w:pPr>
              <w:pStyle w:val="9"/>
              <w:spacing w:before="11" w:line="219" w:lineRule="auto"/>
              <w:ind w:left="657"/>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检查</w:t>
            </w:r>
          </w:p>
        </w:tc>
        <w:tc>
          <w:tcPr>
            <w:tcW w:w="14992" w:type="dxa"/>
            <w:vAlign w:val="top"/>
          </w:tcPr>
          <w:p w14:paraId="48548F52">
            <w:pPr>
              <w:spacing w:line="362" w:lineRule="auto"/>
              <w:rPr>
                <w:rFonts w:hint="eastAsia" w:ascii="仿宋_GB2312" w:hAnsi="仿宋_GB2312" w:eastAsia="仿宋_GB2312" w:cs="仿宋_GB2312"/>
                <w:sz w:val="18"/>
                <w:szCs w:val="18"/>
              </w:rPr>
            </w:pPr>
          </w:p>
          <w:p w14:paraId="55EA5F88">
            <w:pPr>
              <w:pStyle w:val="9"/>
              <w:keepNext w:val="0"/>
              <w:keepLines w:val="0"/>
              <w:pageBreakBefore w:val="0"/>
              <w:widowControl w:val="0"/>
              <w:kinsoku/>
              <w:wordWrap/>
              <w:overflowPunct/>
              <w:topLinePunct w:val="0"/>
              <w:autoSpaceDE/>
              <w:autoSpaceDN/>
              <w:bidi w:val="0"/>
              <w:adjustRightInd/>
              <w:snapToGrid/>
              <w:spacing w:before="59" w:line="224" w:lineRule="auto"/>
              <w:ind w:left="23" w:right="0" w:hanging="6"/>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【行政法规】《煤矿安全生产条例》（2024年国务院令第774号公布）第二十三条  煤矿企业应当按照国家有关规定建立健全领导带班制度并严格考</w:t>
            </w:r>
            <w:r>
              <w:rPr>
                <w:rFonts w:hint="eastAsia" w:ascii="仿宋_GB2312" w:hAnsi="仿宋_GB2312" w:eastAsia="仿宋_GB2312" w:cs="仿宋_GB2312"/>
                <w:spacing w:val="-1"/>
                <w:sz w:val="18"/>
                <w:szCs w:val="18"/>
              </w:rPr>
              <w:t>核</w:t>
            </w:r>
            <w:r>
              <w:rPr>
                <w:rFonts w:hint="eastAsia" w:ascii="仿宋_GB2312" w:hAnsi="仿宋_GB2312" w:eastAsia="仿宋_GB2312" w:cs="仿宋_GB2312"/>
                <w:spacing w:val="-31"/>
                <w:sz w:val="18"/>
                <w:szCs w:val="18"/>
              </w:rPr>
              <w:t xml:space="preserve"> </w:t>
            </w:r>
            <w:r>
              <w:rPr>
                <w:rFonts w:hint="eastAsia" w:ascii="仿宋_GB2312" w:hAnsi="仿宋_GB2312" w:eastAsia="仿宋_GB2312" w:cs="仿宋_GB2312"/>
                <w:spacing w:val="-1"/>
                <w:sz w:val="18"/>
                <w:szCs w:val="18"/>
              </w:rPr>
              <w:t>。</w:t>
            </w:r>
            <w:r>
              <w:rPr>
                <w:rFonts w:hint="eastAsia" w:ascii="仿宋_GB2312" w:hAnsi="仿宋_GB2312" w:eastAsia="仿宋_GB2312" w:cs="仿宋_GB2312"/>
                <w:spacing w:val="-2"/>
                <w:sz w:val="18"/>
                <w:szCs w:val="18"/>
              </w:rPr>
              <w:t>井工煤矿企业的负责人和生产经营管理人员应当轮流带班下井 ，并建立下井登记档案。</w:t>
            </w:r>
          </w:p>
          <w:p w14:paraId="5FCBABD7">
            <w:pPr>
              <w:pStyle w:val="9"/>
              <w:keepNext w:val="0"/>
              <w:keepLines w:val="0"/>
              <w:pageBreakBefore w:val="0"/>
              <w:widowControl w:val="0"/>
              <w:kinsoku/>
              <w:wordWrap/>
              <w:overflowPunct/>
              <w:topLinePunct w:val="0"/>
              <w:autoSpaceDE/>
              <w:autoSpaceDN/>
              <w:bidi w:val="0"/>
              <w:adjustRightInd/>
              <w:snapToGrid/>
              <w:spacing w:before="11" w:line="226" w:lineRule="auto"/>
              <w:ind w:left="28" w:right="0" w:firstLine="369"/>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第六十三条  煤矿企业有下列行为之一的</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pacing w:val="1"/>
                <w:sz w:val="18"/>
                <w:szCs w:val="18"/>
              </w:rPr>
              <w:t>，责令限期</w:t>
            </w:r>
            <w:r>
              <w:rPr>
                <w:rFonts w:hint="eastAsia" w:ascii="仿宋_GB2312" w:hAnsi="仿宋_GB2312" w:eastAsia="仿宋_GB2312" w:cs="仿宋_GB2312"/>
                <w:sz w:val="18"/>
                <w:szCs w:val="18"/>
              </w:rPr>
              <w:t>改正，</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10万元以上20万元以下的罚款；逾期未改正的，责令停产整顿，并</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20万元以上50万元以下的罚款，对其直接负责的主管人员和其他直接责任人员</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3万元以上5万元以下的罚款</w:t>
            </w:r>
            <w:r>
              <w:rPr>
                <w:rFonts w:hint="eastAsia" w:ascii="仿宋_GB2312" w:hAnsi="仿宋_GB2312" w:eastAsia="仿宋_GB2312" w:cs="仿宋_GB2312"/>
                <w:spacing w:val="-3"/>
                <w:sz w:val="18"/>
                <w:szCs w:val="18"/>
              </w:rPr>
              <w:t>：（</w:t>
            </w:r>
            <w:r>
              <w:rPr>
                <w:rFonts w:hint="eastAsia" w:ascii="仿宋_GB2312" w:hAnsi="仿宋_GB2312" w:eastAsia="仿宋_GB2312" w:cs="仿宋_GB2312"/>
                <w:sz w:val="18"/>
                <w:szCs w:val="18"/>
              </w:rPr>
              <w:t>一）未按照规定制定并落实全员安全生产责任制和领导带班等安全生产规章制度的</w:t>
            </w:r>
            <w:r>
              <w:rPr>
                <w:rFonts w:hint="eastAsia" w:ascii="仿宋_GB2312" w:hAnsi="仿宋_GB2312" w:eastAsia="仿宋_GB2312" w:cs="仿宋_GB2312"/>
                <w:spacing w:val="-22"/>
                <w:sz w:val="18"/>
                <w:szCs w:val="18"/>
              </w:rPr>
              <w:t xml:space="preserve"> </w:t>
            </w:r>
            <w:r>
              <w:rPr>
                <w:rFonts w:hint="eastAsia" w:ascii="仿宋_GB2312" w:hAnsi="仿宋_GB2312" w:eastAsia="仿宋_GB2312" w:cs="仿宋_GB2312"/>
                <w:sz w:val="18"/>
                <w:szCs w:val="18"/>
              </w:rPr>
              <w:t>；</w:t>
            </w:r>
          </w:p>
          <w:p w14:paraId="7E047123">
            <w:pPr>
              <w:pStyle w:val="9"/>
              <w:spacing w:before="9" w:line="218" w:lineRule="auto"/>
              <w:ind w:left="1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【部门规章】《煤矿领导带班下井及安全监督检查规定》</w:t>
            </w:r>
            <w:r>
              <w:rPr>
                <w:rFonts w:hint="eastAsia" w:ascii="仿宋_GB2312" w:hAnsi="仿宋_GB2312" w:eastAsia="仿宋_GB2312" w:cs="仿宋_GB2312"/>
                <w:spacing w:val="-56"/>
                <w:sz w:val="18"/>
                <w:szCs w:val="18"/>
              </w:rPr>
              <w:t xml:space="preserve"> </w:t>
            </w:r>
            <w:r>
              <w:rPr>
                <w:rFonts w:hint="eastAsia" w:ascii="仿宋_GB2312" w:hAnsi="仿宋_GB2312" w:eastAsia="仿宋_GB2312" w:cs="仿宋_GB2312"/>
                <w:sz w:val="18"/>
                <w:szCs w:val="18"/>
              </w:rPr>
              <w:t>（2010年9月7日，原国家安全生产监督管理总局第</w:t>
            </w:r>
            <w:r>
              <w:rPr>
                <w:rFonts w:hint="eastAsia" w:ascii="仿宋_GB2312" w:hAnsi="仿宋_GB2312" w:eastAsia="仿宋_GB2312" w:cs="仿宋_GB2312"/>
                <w:spacing w:val="-53"/>
                <w:sz w:val="18"/>
                <w:szCs w:val="18"/>
              </w:rPr>
              <w:t xml:space="preserve"> </w:t>
            </w:r>
            <w:r>
              <w:rPr>
                <w:rFonts w:hint="eastAsia" w:ascii="仿宋_GB2312" w:hAnsi="仿宋_GB2312" w:eastAsia="仿宋_GB2312" w:cs="仿宋_GB2312"/>
                <w:sz w:val="18"/>
                <w:szCs w:val="18"/>
              </w:rPr>
              <w:t>33号令）第十八条  煤矿有下列情形之一的</w:t>
            </w:r>
            <w:r>
              <w:rPr>
                <w:rFonts w:hint="eastAsia" w:ascii="仿宋_GB2312" w:hAnsi="仿宋_GB2312" w:eastAsia="仿宋_GB2312" w:cs="仿宋_GB2312"/>
                <w:spacing w:val="-50"/>
                <w:sz w:val="18"/>
                <w:szCs w:val="18"/>
              </w:rPr>
              <w:t xml:space="preserve"> </w:t>
            </w:r>
            <w:r>
              <w:rPr>
                <w:rFonts w:hint="eastAsia" w:ascii="仿宋_GB2312" w:hAnsi="仿宋_GB2312" w:eastAsia="仿宋_GB2312" w:cs="仿宋_GB2312"/>
                <w:sz w:val="18"/>
                <w:szCs w:val="18"/>
              </w:rPr>
              <w:t>，给予警告，并</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3万元罚款；对煤</w:t>
            </w:r>
          </w:p>
          <w:p w14:paraId="485F740A">
            <w:pPr>
              <w:pStyle w:val="9"/>
              <w:spacing w:before="13" w:line="219" w:lineRule="auto"/>
              <w:ind w:left="27"/>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矿主要负责人</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1万元罚款：</w:t>
            </w:r>
          </w:p>
          <w:p w14:paraId="5FF6CEC8">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（一）未建立健全煤矿领导带班下井制度的；</w:t>
            </w:r>
          </w:p>
          <w:p w14:paraId="393FFFB3">
            <w:pPr>
              <w:pStyle w:val="9"/>
              <w:spacing w:before="9"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（二）未建立煤矿领导井下交接班制度的；</w:t>
            </w:r>
          </w:p>
          <w:p w14:paraId="2536B77F">
            <w:pPr>
              <w:pStyle w:val="9"/>
              <w:spacing w:before="13"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（三）未建立煤矿领导带班下井档案管理制度的；</w:t>
            </w:r>
          </w:p>
          <w:p w14:paraId="13E25C90">
            <w:pPr>
              <w:pStyle w:val="9"/>
              <w:spacing w:before="11" w:line="219" w:lineRule="auto"/>
              <w:ind w:left="402"/>
              <w:rPr>
                <w:rFonts w:hint="eastAsia" w:ascii="仿宋_GB2312" w:hAnsi="仿宋_GB2312" w:eastAsia="仿宋_GB2312" w:cs="仿宋_GB2312"/>
                <w:spacing w:val="-17"/>
                <w:sz w:val="18"/>
                <w:szCs w:val="18"/>
              </w:rPr>
            </w:pPr>
            <w:r>
              <w:rPr>
                <w:rFonts w:hint="eastAsia" w:ascii="仿宋_GB2312" w:hAnsi="仿宋_GB2312" w:eastAsia="仿宋_GB2312" w:cs="仿宋_GB2312"/>
                <w:spacing w:val="-1"/>
                <w:sz w:val="18"/>
                <w:szCs w:val="18"/>
              </w:rPr>
              <w:t>（四）煤矿领导每月带班下井情况未按照规定公示的</w:t>
            </w:r>
            <w:r>
              <w:rPr>
                <w:rFonts w:hint="eastAsia" w:ascii="仿宋_GB2312" w:hAnsi="仿宋_GB2312" w:eastAsia="仿宋_GB2312" w:cs="仿宋_GB2312"/>
                <w:spacing w:val="-28"/>
                <w:sz w:val="18"/>
                <w:szCs w:val="18"/>
              </w:rPr>
              <w:t xml:space="preserve"> </w:t>
            </w:r>
            <w:r>
              <w:rPr>
                <w:rFonts w:hint="eastAsia" w:ascii="仿宋_GB2312" w:hAnsi="仿宋_GB2312" w:eastAsia="仿宋_GB2312" w:cs="仿宋_GB2312"/>
                <w:spacing w:val="-17"/>
                <w:sz w:val="18"/>
                <w:szCs w:val="18"/>
              </w:rPr>
              <w:t>；</w:t>
            </w:r>
          </w:p>
          <w:p w14:paraId="4F70CE9C">
            <w:pPr>
              <w:pStyle w:val="9"/>
              <w:spacing w:before="11"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7"/>
                <w:sz w:val="18"/>
                <w:szCs w:val="18"/>
              </w:rPr>
              <w:t>（</w:t>
            </w:r>
            <w:r>
              <w:rPr>
                <w:rFonts w:hint="eastAsia" w:ascii="仿宋_GB2312" w:hAnsi="仿宋_GB2312" w:eastAsia="仿宋_GB2312" w:cs="仿宋_GB2312"/>
                <w:spacing w:val="-1"/>
                <w:sz w:val="18"/>
                <w:szCs w:val="18"/>
              </w:rPr>
              <w:t>五）未按规定填写煤矿领导下井交接班记录簿</w:t>
            </w:r>
            <w:r>
              <w:rPr>
                <w:rFonts w:hint="eastAsia" w:ascii="仿宋_GB2312" w:hAnsi="仿宋_GB2312" w:eastAsia="仿宋_GB2312" w:cs="仿宋_GB2312"/>
                <w:spacing w:val="-35"/>
                <w:sz w:val="18"/>
                <w:szCs w:val="18"/>
              </w:rPr>
              <w:t xml:space="preserve"> </w:t>
            </w:r>
            <w:r>
              <w:rPr>
                <w:rFonts w:hint="eastAsia" w:ascii="仿宋_GB2312" w:hAnsi="仿宋_GB2312" w:eastAsia="仿宋_GB2312" w:cs="仿宋_GB2312"/>
                <w:spacing w:val="-1"/>
                <w:sz w:val="18"/>
                <w:szCs w:val="18"/>
              </w:rPr>
              <w:t>、带班下井记录或者保存带班下井相关记录档案的</w:t>
            </w:r>
            <w:r>
              <w:rPr>
                <w:rFonts w:hint="eastAsia" w:ascii="仿宋_GB2312" w:hAnsi="仿宋_GB2312" w:eastAsia="仿宋_GB2312" w:cs="仿宋_GB2312"/>
                <w:spacing w:val="-48"/>
                <w:sz w:val="18"/>
                <w:szCs w:val="18"/>
              </w:rPr>
              <w:t xml:space="preserve"> </w:t>
            </w:r>
            <w:r>
              <w:rPr>
                <w:rFonts w:hint="eastAsia" w:ascii="仿宋_GB2312" w:hAnsi="仿宋_GB2312" w:eastAsia="仿宋_GB2312" w:cs="仿宋_GB2312"/>
                <w:spacing w:val="-1"/>
                <w:sz w:val="18"/>
                <w:szCs w:val="18"/>
              </w:rPr>
              <w:t>。</w:t>
            </w:r>
          </w:p>
        </w:tc>
        <w:tc>
          <w:tcPr>
            <w:tcW w:w="969" w:type="dxa"/>
            <w:vAlign w:val="top"/>
          </w:tcPr>
          <w:p w14:paraId="156F96A9">
            <w:pPr>
              <w:spacing w:line="286" w:lineRule="auto"/>
              <w:jc w:val="center"/>
              <w:rPr>
                <w:rFonts w:hint="eastAsia" w:ascii="仿宋_GB2312" w:hAnsi="仿宋_GB2312" w:eastAsia="仿宋_GB2312" w:cs="仿宋_GB2312"/>
                <w:sz w:val="18"/>
                <w:szCs w:val="18"/>
              </w:rPr>
            </w:pPr>
          </w:p>
          <w:p w14:paraId="7563D4D7">
            <w:pPr>
              <w:spacing w:line="286" w:lineRule="auto"/>
              <w:jc w:val="center"/>
              <w:rPr>
                <w:rFonts w:hint="eastAsia" w:ascii="仿宋_GB2312" w:hAnsi="仿宋_GB2312" w:eastAsia="仿宋_GB2312" w:cs="仿宋_GB2312"/>
                <w:sz w:val="18"/>
                <w:szCs w:val="18"/>
              </w:rPr>
            </w:pPr>
          </w:p>
          <w:p w14:paraId="2C3F2854">
            <w:pPr>
              <w:spacing w:line="286" w:lineRule="auto"/>
              <w:jc w:val="center"/>
              <w:rPr>
                <w:rFonts w:hint="eastAsia" w:ascii="仿宋_GB2312" w:hAnsi="仿宋_GB2312" w:eastAsia="仿宋_GB2312" w:cs="仿宋_GB2312"/>
                <w:sz w:val="18"/>
                <w:szCs w:val="18"/>
              </w:rPr>
            </w:pPr>
          </w:p>
          <w:p w14:paraId="6ADA00ED">
            <w:pPr>
              <w:spacing w:line="287" w:lineRule="auto"/>
              <w:jc w:val="center"/>
              <w:rPr>
                <w:rFonts w:hint="eastAsia" w:ascii="仿宋_GB2312" w:hAnsi="仿宋_GB2312" w:eastAsia="仿宋_GB2312" w:cs="仿宋_GB2312"/>
                <w:sz w:val="18"/>
                <w:szCs w:val="18"/>
              </w:rPr>
            </w:pPr>
          </w:p>
          <w:p w14:paraId="02B37324">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14:paraId="20BBAAD9">
            <w:pPr>
              <w:spacing w:line="251" w:lineRule="auto"/>
              <w:rPr>
                <w:rFonts w:hint="eastAsia" w:ascii="仿宋_GB2312" w:hAnsi="仿宋_GB2312" w:eastAsia="仿宋_GB2312" w:cs="仿宋_GB2312"/>
                <w:sz w:val="18"/>
                <w:szCs w:val="18"/>
              </w:rPr>
            </w:pPr>
          </w:p>
          <w:p w14:paraId="16BA02FC">
            <w:pPr>
              <w:spacing w:line="251" w:lineRule="auto"/>
              <w:rPr>
                <w:rFonts w:hint="eastAsia" w:ascii="仿宋_GB2312" w:hAnsi="仿宋_GB2312" w:eastAsia="仿宋_GB2312" w:cs="仿宋_GB2312"/>
                <w:sz w:val="18"/>
                <w:szCs w:val="18"/>
              </w:rPr>
            </w:pPr>
          </w:p>
          <w:p w14:paraId="7A06DFAE">
            <w:pPr>
              <w:spacing w:line="251" w:lineRule="auto"/>
              <w:rPr>
                <w:rFonts w:hint="eastAsia" w:ascii="仿宋_GB2312" w:hAnsi="仿宋_GB2312" w:eastAsia="仿宋_GB2312" w:cs="仿宋_GB2312"/>
                <w:sz w:val="18"/>
                <w:szCs w:val="18"/>
              </w:rPr>
            </w:pPr>
          </w:p>
          <w:p w14:paraId="123A616D">
            <w:pPr>
              <w:pStyle w:val="9"/>
              <w:spacing w:before="58" w:line="225" w:lineRule="auto"/>
              <w:ind w:right="87"/>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盂县应急管理局；盂县应急管理局综合行政执法大队按照委托权限实施</w:t>
            </w:r>
          </w:p>
        </w:tc>
        <w:tc>
          <w:tcPr>
            <w:tcW w:w="1079" w:type="dxa"/>
            <w:vAlign w:val="top"/>
          </w:tcPr>
          <w:p w14:paraId="29D6E7EC">
            <w:pPr>
              <w:spacing w:line="273" w:lineRule="auto"/>
              <w:rPr>
                <w:rFonts w:hint="eastAsia" w:ascii="仿宋_GB2312" w:hAnsi="仿宋_GB2312" w:eastAsia="仿宋_GB2312" w:cs="仿宋_GB2312"/>
                <w:sz w:val="18"/>
                <w:szCs w:val="18"/>
              </w:rPr>
            </w:pPr>
          </w:p>
          <w:p w14:paraId="1F569FF3">
            <w:pPr>
              <w:spacing w:line="273" w:lineRule="auto"/>
              <w:rPr>
                <w:rFonts w:hint="eastAsia" w:ascii="仿宋_GB2312" w:hAnsi="仿宋_GB2312" w:eastAsia="仿宋_GB2312" w:cs="仿宋_GB2312"/>
                <w:sz w:val="18"/>
                <w:szCs w:val="18"/>
              </w:rPr>
            </w:pPr>
          </w:p>
          <w:p w14:paraId="0C51E371">
            <w:pPr>
              <w:spacing w:line="273" w:lineRule="auto"/>
              <w:rPr>
                <w:rFonts w:hint="eastAsia" w:ascii="仿宋_GB2312" w:hAnsi="仿宋_GB2312" w:eastAsia="仿宋_GB2312" w:cs="仿宋_GB2312"/>
                <w:sz w:val="18"/>
                <w:szCs w:val="18"/>
              </w:rPr>
            </w:pPr>
          </w:p>
          <w:p w14:paraId="7FE08392">
            <w:pPr>
              <w:spacing w:line="273" w:lineRule="auto"/>
              <w:rPr>
                <w:rFonts w:hint="eastAsia" w:ascii="仿宋_GB2312" w:hAnsi="仿宋_GB2312" w:eastAsia="仿宋_GB2312" w:cs="仿宋_GB2312"/>
                <w:sz w:val="18"/>
                <w:szCs w:val="18"/>
              </w:rPr>
            </w:pPr>
          </w:p>
          <w:p w14:paraId="20373569">
            <w:pPr>
              <w:spacing w:line="274" w:lineRule="auto"/>
              <w:rPr>
                <w:rFonts w:hint="eastAsia" w:ascii="仿宋_GB2312" w:hAnsi="仿宋_GB2312" w:eastAsia="仿宋_GB2312" w:cs="仿宋_GB2312"/>
                <w:sz w:val="18"/>
                <w:szCs w:val="18"/>
              </w:rPr>
            </w:pPr>
          </w:p>
          <w:p w14:paraId="68D2EE99">
            <w:pPr>
              <w:pStyle w:val="9"/>
              <w:spacing w:before="59"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14:paraId="014CF233">
            <w:pPr>
              <w:rPr>
                <w:rFonts w:hint="eastAsia" w:ascii="仿宋_GB2312" w:hAnsi="仿宋_GB2312" w:eastAsia="仿宋_GB2312" w:cs="仿宋_GB2312"/>
                <w:sz w:val="18"/>
                <w:szCs w:val="18"/>
              </w:rPr>
            </w:pPr>
          </w:p>
        </w:tc>
      </w:tr>
    </w:tbl>
    <w:p w14:paraId="1B87F75E">
      <w:pPr>
        <w:pStyle w:val="3"/>
        <w:rPr>
          <w:rFonts w:hint="eastAsia" w:ascii="仿宋_GB2312" w:hAnsi="仿宋_GB2312" w:eastAsia="仿宋_GB2312" w:cs="仿宋_GB2312"/>
          <w:sz w:val="18"/>
          <w:szCs w:val="18"/>
        </w:rPr>
      </w:pPr>
    </w:p>
    <w:p w14:paraId="3AC9390B">
      <w:pPr>
        <w:rPr>
          <w:rFonts w:hint="eastAsia" w:ascii="仿宋_GB2312" w:hAnsi="仿宋_GB2312" w:eastAsia="仿宋_GB2312" w:cs="仿宋_GB2312"/>
          <w:sz w:val="18"/>
          <w:szCs w:val="18"/>
        </w:rPr>
        <w:sectPr>
          <w:footerReference r:id="rId10" w:type="default"/>
          <w:pgSz w:w="23812" w:h="16837" w:orient="landscape"/>
          <w:pgMar w:top="1058" w:right="1264" w:bottom="1431" w:left="1286" w:header="0" w:footer="780" w:gutter="0"/>
          <w:pgNumType w:fmt="decimal"/>
          <w:cols w:space="720" w:num="1"/>
        </w:sectPr>
      </w:pPr>
    </w:p>
    <w:p w14:paraId="62B7C685">
      <w:pPr>
        <w:spacing w:line="17" w:lineRule="auto"/>
        <w:rPr>
          <w:rFonts w:hint="eastAsia" w:ascii="仿宋_GB2312" w:hAnsi="仿宋_GB2312" w:eastAsia="仿宋_GB2312" w:cs="仿宋_GB2312"/>
          <w:sz w:val="18"/>
          <w:szCs w:val="18"/>
        </w:rPr>
      </w:pPr>
    </w:p>
    <w:tbl>
      <w:tblPr>
        <w:tblStyle w:val="8"/>
        <w:tblW w:w="211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8"/>
        <w:gridCol w:w="1672"/>
        <w:gridCol w:w="14932"/>
        <w:gridCol w:w="965"/>
        <w:gridCol w:w="1098"/>
        <w:gridCol w:w="1074"/>
        <w:gridCol w:w="877"/>
      </w:tblGrid>
      <w:tr w14:paraId="2B2E4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7" w:hRule="atLeast"/>
        </w:trPr>
        <w:tc>
          <w:tcPr>
            <w:tcW w:w="538" w:type="dxa"/>
            <w:vAlign w:val="top"/>
          </w:tcPr>
          <w:p w14:paraId="14152CA5">
            <w:pPr>
              <w:spacing w:before="73" w:line="223" w:lineRule="auto"/>
              <w:ind w:left="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序号</w:t>
            </w:r>
          </w:p>
        </w:tc>
        <w:tc>
          <w:tcPr>
            <w:tcW w:w="1672" w:type="dxa"/>
            <w:vAlign w:val="top"/>
          </w:tcPr>
          <w:p w14:paraId="7952543A">
            <w:pPr>
              <w:spacing w:before="73" w:line="222" w:lineRule="auto"/>
              <w:ind w:left="47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事项名称</w:t>
            </w:r>
          </w:p>
        </w:tc>
        <w:tc>
          <w:tcPr>
            <w:tcW w:w="14932" w:type="dxa"/>
            <w:vAlign w:val="top"/>
          </w:tcPr>
          <w:p w14:paraId="7EB6CFE2">
            <w:pPr>
              <w:spacing w:before="73" w:line="222" w:lineRule="auto"/>
              <w:ind w:left="713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事项依据</w:t>
            </w:r>
          </w:p>
        </w:tc>
        <w:tc>
          <w:tcPr>
            <w:tcW w:w="965" w:type="dxa"/>
            <w:vAlign w:val="top"/>
          </w:tcPr>
          <w:p w14:paraId="31729E9E">
            <w:pPr>
              <w:spacing w:before="73" w:line="221" w:lineRule="auto"/>
              <w:ind w:left="131"/>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责任主体</w:t>
            </w:r>
          </w:p>
        </w:tc>
        <w:tc>
          <w:tcPr>
            <w:tcW w:w="1098" w:type="dxa"/>
            <w:vAlign w:val="top"/>
          </w:tcPr>
          <w:p w14:paraId="49AC8942">
            <w:pPr>
              <w:spacing w:before="73" w:line="222" w:lineRule="auto"/>
              <w:ind w:left="20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实施主体</w:t>
            </w:r>
          </w:p>
        </w:tc>
        <w:tc>
          <w:tcPr>
            <w:tcW w:w="1074" w:type="dxa"/>
            <w:vAlign w:val="top"/>
          </w:tcPr>
          <w:p w14:paraId="1E808D40">
            <w:pPr>
              <w:spacing w:before="73" w:line="221" w:lineRule="auto"/>
              <w:ind w:left="184"/>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检查方式</w:t>
            </w:r>
          </w:p>
        </w:tc>
        <w:tc>
          <w:tcPr>
            <w:tcW w:w="877" w:type="dxa"/>
            <w:vAlign w:val="top"/>
          </w:tcPr>
          <w:p w14:paraId="0D84E9A6">
            <w:pPr>
              <w:spacing w:before="73" w:line="222" w:lineRule="auto"/>
              <w:ind w:left="268"/>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备注</w:t>
            </w:r>
          </w:p>
        </w:tc>
      </w:tr>
      <w:tr w14:paraId="5BF4F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78" w:hRule="atLeast"/>
        </w:trPr>
        <w:tc>
          <w:tcPr>
            <w:tcW w:w="538" w:type="dxa"/>
            <w:vAlign w:val="top"/>
          </w:tcPr>
          <w:p w14:paraId="58FBAAC2">
            <w:pPr>
              <w:rPr>
                <w:rFonts w:hint="eastAsia" w:ascii="仿宋_GB2312" w:hAnsi="仿宋_GB2312" w:eastAsia="仿宋_GB2312" w:cs="仿宋_GB2312"/>
                <w:sz w:val="18"/>
                <w:szCs w:val="18"/>
              </w:rPr>
            </w:pPr>
          </w:p>
          <w:p w14:paraId="5B35D48D">
            <w:pPr>
              <w:spacing w:line="241" w:lineRule="auto"/>
              <w:rPr>
                <w:rFonts w:hint="eastAsia" w:ascii="仿宋_GB2312" w:hAnsi="仿宋_GB2312" w:eastAsia="仿宋_GB2312" w:cs="仿宋_GB2312"/>
                <w:sz w:val="18"/>
                <w:szCs w:val="18"/>
              </w:rPr>
            </w:pPr>
          </w:p>
          <w:p w14:paraId="5A8C8A7E">
            <w:pPr>
              <w:spacing w:line="241" w:lineRule="auto"/>
              <w:rPr>
                <w:rFonts w:hint="eastAsia" w:ascii="仿宋_GB2312" w:hAnsi="仿宋_GB2312" w:eastAsia="仿宋_GB2312" w:cs="仿宋_GB2312"/>
                <w:sz w:val="18"/>
                <w:szCs w:val="18"/>
              </w:rPr>
            </w:pPr>
          </w:p>
          <w:p w14:paraId="43E15A5F">
            <w:pPr>
              <w:pStyle w:val="9"/>
              <w:spacing w:before="58" w:line="183" w:lineRule="auto"/>
              <w:ind w:left="183"/>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29</w:t>
            </w:r>
          </w:p>
        </w:tc>
        <w:tc>
          <w:tcPr>
            <w:tcW w:w="1672" w:type="dxa"/>
            <w:vAlign w:val="top"/>
          </w:tcPr>
          <w:p w14:paraId="41AA94B5">
            <w:pPr>
              <w:spacing w:line="470" w:lineRule="auto"/>
              <w:rPr>
                <w:rFonts w:hint="eastAsia" w:ascii="仿宋_GB2312" w:hAnsi="仿宋_GB2312" w:eastAsia="仿宋_GB2312" w:cs="仿宋_GB2312"/>
                <w:sz w:val="18"/>
                <w:szCs w:val="18"/>
              </w:rPr>
            </w:pPr>
          </w:p>
          <w:p w14:paraId="186782BC">
            <w:pPr>
              <w:pStyle w:val="9"/>
              <w:spacing w:before="58"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对煤矿企业危险作</w:t>
            </w:r>
          </w:p>
          <w:p w14:paraId="362646A1">
            <w:pPr>
              <w:pStyle w:val="9"/>
              <w:spacing w:before="12"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业专人现场管理情</w:t>
            </w:r>
          </w:p>
          <w:p w14:paraId="479BC701">
            <w:pPr>
              <w:pStyle w:val="9"/>
              <w:spacing w:before="12" w:line="219" w:lineRule="auto"/>
              <w:ind w:left="297"/>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况的行政检查</w:t>
            </w:r>
          </w:p>
        </w:tc>
        <w:tc>
          <w:tcPr>
            <w:tcW w:w="14932" w:type="dxa"/>
            <w:vAlign w:val="top"/>
          </w:tcPr>
          <w:p w14:paraId="6DC4AE34">
            <w:pPr>
              <w:spacing w:line="300" w:lineRule="auto"/>
              <w:rPr>
                <w:rFonts w:hint="eastAsia" w:ascii="仿宋_GB2312" w:hAnsi="仿宋_GB2312" w:eastAsia="仿宋_GB2312" w:cs="仿宋_GB2312"/>
                <w:sz w:val="18"/>
                <w:szCs w:val="18"/>
              </w:rPr>
            </w:pPr>
          </w:p>
          <w:p w14:paraId="7955EB5B">
            <w:pPr>
              <w:pStyle w:val="9"/>
              <w:spacing w:before="52" w:line="228" w:lineRule="auto"/>
              <w:ind w:left="27" w:right="89" w:hanging="7"/>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【法律】《中华人民共和国安全生产法</w:t>
            </w:r>
            <w:r>
              <w:rPr>
                <w:rFonts w:hint="eastAsia" w:ascii="仿宋_GB2312" w:hAnsi="仿宋_GB2312" w:eastAsia="仿宋_GB2312" w:cs="仿宋_GB2312"/>
                <w:spacing w:val="-38"/>
                <w:sz w:val="18"/>
                <w:szCs w:val="18"/>
              </w:rPr>
              <w:t xml:space="preserve"> </w:t>
            </w:r>
            <w:r>
              <w:rPr>
                <w:rFonts w:hint="eastAsia" w:ascii="仿宋_GB2312" w:hAnsi="仿宋_GB2312" w:eastAsia="仿宋_GB2312" w:cs="仿宋_GB2312"/>
                <w:spacing w:val="2"/>
                <w:sz w:val="18"/>
                <w:szCs w:val="18"/>
              </w:rPr>
              <w:t>》（2002年第九届全国人大常务委员会第二十八次会议通过</w:t>
            </w:r>
            <w:r>
              <w:rPr>
                <w:rFonts w:hint="eastAsia" w:ascii="仿宋_GB2312" w:hAnsi="仿宋_GB2312" w:eastAsia="仿宋_GB2312" w:cs="仿宋_GB2312"/>
                <w:spacing w:val="-20"/>
                <w:sz w:val="18"/>
                <w:szCs w:val="18"/>
              </w:rPr>
              <w:t xml:space="preserve"> </w:t>
            </w:r>
            <w:r>
              <w:rPr>
                <w:rFonts w:hint="eastAsia" w:ascii="仿宋_GB2312" w:hAnsi="仿宋_GB2312" w:eastAsia="仿宋_GB2312" w:cs="仿宋_GB2312"/>
                <w:spacing w:val="2"/>
                <w:sz w:val="18"/>
                <w:szCs w:val="18"/>
              </w:rPr>
              <w:t>，2021年修正）第一百零一条第三项  生产经营单位有下列行为之一的</w:t>
            </w:r>
            <w:r>
              <w:rPr>
                <w:rFonts w:hint="eastAsia" w:ascii="仿宋_GB2312" w:hAnsi="仿宋_GB2312" w:eastAsia="仿宋_GB2312" w:cs="仿宋_GB2312"/>
                <w:spacing w:val="-35"/>
                <w:sz w:val="18"/>
                <w:szCs w:val="18"/>
              </w:rPr>
              <w:t xml:space="preserve"> </w:t>
            </w:r>
            <w:r>
              <w:rPr>
                <w:rFonts w:hint="eastAsia" w:ascii="仿宋_GB2312" w:hAnsi="仿宋_GB2312" w:eastAsia="仿宋_GB2312" w:cs="仿宋_GB2312"/>
                <w:spacing w:val="2"/>
                <w:sz w:val="18"/>
                <w:szCs w:val="18"/>
              </w:rPr>
              <w:t>，责令限期改正，</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十万元以下的罚</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2"/>
                <w:sz w:val="18"/>
                <w:szCs w:val="18"/>
              </w:rPr>
              <w:t>款；逾期未改正的，责令停产停业整顿</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2"/>
                <w:sz w:val="18"/>
                <w:szCs w:val="18"/>
              </w:rPr>
              <w:t>，并</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十万元以上二十万元以下的罚款</w:t>
            </w:r>
            <w:r>
              <w:rPr>
                <w:rFonts w:hint="eastAsia" w:ascii="仿宋_GB2312" w:hAnsi="仿宋_GB2312" w:eastAsia="仿宋_GB2312" w:cs="仿宋_GB2312"/>
                <w:spacing w:val="-32"/>
                <w:sz w:val="18"/>
                <w:szCs w:val="18"/>
              </w:rPr>
              <w:t xml:space="preserve"> </w:t>
            </w:r>
            <w:r>
              <w:rPr>
                <w:rFonts w:hint="eastAsia" w:ascii="仿宋_GB2312" w:hAnsi="仿宋_GB2312" w:eastAsia="仿宋_GB2312" w:cs="仿宋_GB2312"/>
                <w:spacing w:val="2"/>
                <w:sz w:val="18"/>
                <w:szCs w:val="18"/>
              </w:rPr>
              <w:t>，对其直接负责的主</w:t>
            </w:r>
            <w:r>
              <w:rPr>
                <w:rFonts w:hint="eastAsia" w:ascii="仿宋_GB2312" w:hAnsi="仿宋_GB2312" w:eastAsia="仿宋_GB2312" w:cs="仿宋_GB2312"/>
                <w:spacing w:val="1"/>
                <w:sz w:val="18"/>
                <w:szCs w:val="18"/>
              </w:rPr>
              <w:t>管人员和其他直接责任人员</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二万元以上五万元以下的罚款；构成犯罪的，依照刑法有关规定追究刑事责任：</w:t>
            </w:r>
          </w:p>
          <w:p w14:paraId="6EC94C0E">
            <w:pPr>
              <w:pStyle w:val="9"/>
              <w:spacing w:before="16" w:line="219"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（三）进行爆破、吊装、动火、临时用电以</w:t>
            </w:r>
            <w:r>
              <w:rPr>
                <w:rFonts w:hint="eastAsia" w:ascii="仿宋_GB2312" w:hAnsi="仿宋_GB2312" w:eastAsia="仿宋_GB2312" w:cs="仿宋_GB2312"/>
                <w:spacing w:val="2"/>
                <w:sz w:val="18"/>
                <w:szCs w:val="18"/>
              </w:rPr>
              <w:t>及国务院应急管理部门会同国务院有关部门规定的其他危险作业 ，未安排专门人员进行现场安全管理的。</w:t>
            </w:r>
          </w:p>
          <w:p w14:paraId="6A7DCBF2">
            <w:pPr>
              <w:pStyle w:val="9"/>
              <w:spacing w:before="14" w:line="228" w:lineRule="auto"/>
              <w:ind w:left="27" w:right="65" w:hanging="7"/>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【行政法规】《煤矿安全生产条例》（2024年国务院</w:t>
            </w:r>
            <w:r>
              <w:rPr>
                <w:rFonts w:hint="eastAsia" w:ascii="仿宋_GB2312" w:hAnsi="仿宋_GB2312" w:eastAsia="仿宋_GB2312" w:cs="仿宋_GB2312"/>
                <w:spacing w:val="2"/>
                <w:sz w:val="18"/>
                <w:szCs w:val="18"/>
              </w:rPr>
              <w:t>令第774号公布）第六十五条第二款擅自开采保安煤柱或者采用可能危及相邻煤矿生产安全的决水、爆破、贯通巷道等危险方法进行采矿作业的，责令立即</w:t>
            </w:r>
            <w:r>
              <w:rPr>
                <w:rFonts w:hint="eastAsia" w:ascii="仿宋_GB2312" w:hAnsi="仿宋_GB2312" w:eastAsia="仿宋_GB2312" w:cs="仿宋_GB2312"/>
                <w:spacing w:val="3"/>
                <w:sz w:val="18"/>
                <w:szCs w:val="18"/>
              </w:rPr>
              <w:t>停止作业，没收违法所得；违法所得在10万元以上的，并</w:t>
            </w:r>
            <w:r>
              <w:rPr>
                <w:rFonts w:hint="eastAsia" w:ascii="仿宋_GB2312" w:hAnsi="仿宋_GB2312" w:eastAsia="仿宋_GB2312" w:cs="仿宋_GB2312"/>
                <w:spacing w:val="3"/>
                <w:sz w:val="18"/>
                <w:szCs w:val="18"/>
                <w:lang w:eastAsia="zh-CN"/>
              </w:rPr>
              <w:t>处</w:t>
            </w:r>
            <w:r>
              <w:rPr>
                <w:rFonts w:hint="eastAsia" w:ascii="仿宋_GB2312" w:hAnsi="仿宋_GB2312" w:eastAsia="仿宋_GB2312" w:cs="仿宋_GB2312"/>
                <w:spacing w:val="3"/>
                <w:sz w:val="18"/>
                <w:szCs w:val="18"/>
              </w:rPr>
              <w:t>违法所得2倍以上5倍以下的罚款；没有违法所得或者违法所得不足</w:t>
            </w:r>
            <w:r>
              <w:rPr>
                <w:rFonts w:hint="eastAsia" w:ascii="仿宋_GB2312" w:hAnsi="仿宋_GB2312" w:eastAsia="仿宋_GB2312" w:cs="仿宋_GB2312"/>
                <w:spacing w:val="-35"/>
                <w:sz w:val="18"/>
                <w:szCs w:val="18"/>
              </w:rPr>
              <w:t xml:space="preserve"> </w:t>
            </w:r>
            <w:r>
              <w:rPr>
                <w:rFonts w:hint="eastAsia" w:ascii="仿宋_GB2312" w:hAnsi="仿宋_GB2312" w:eastAsia="仿宋_GB2312" w:cs="仿宋_GB2312"/>
                <w:spacing w:val="3"/>
                <w:sz w:val="18"/>
                <w:szCs w:val="18"/>
              </w:rPr>
              <w:t>10万元的，并</w:t>
            </w:r>
            <w:r>
              <w:rPr>
                <w:rFonts w:hint="eastAsia" w:ascii="仿宋_GB2312" w:hAnsi="仿宋_GB2312" w:eastAsia="仿宋_GB2312" w:cs="仿宋_GB2312"/>
                <w:spacing w:val="3"/>
                <w:sz w:val="18"/>
                <w:szCs w:val="18"/>
                <w:lang w:eastAsia="zh-CN"/>
              </w:rPr>
              <w:t>处</w:t>
            </w:r>
            <w:r>
              <w:rPr>
                <w:rFonts w:hint="eastAsia" w:ascii="仿宋_GB2312" w:hAnsi="仿宋_GB2312" w:eastAsia="仿宋_GB2312" w:cs="仿宋_GB2312"/>
                <w:spacing w:val="3"/>
                <w:sz w:val="18"/>
                <w:szCs w:val="18"/>
              </w:rPr>
              <w:t>10万元以上20万元以下的罚款；造成损失</w:t>
            </w:r>
            <w:r>
              <w:rPr>
                <w:rFonts w:hint="eastAsia" w:ascii="仿宋_GB2312" w:hAnsi="仿宋_GB2312" w:eastAsia="仿宋_GB2312" w:cs="仿宋_GB2312"/>
                <w:spacing w:val="2"/>
                <w:sz w:val="18"/>
                <w:szCs w:val="18"/>
              </w:rPr>
              <w:t>的，依法承担赔偿责任。</w:t>
            </w:r>
          </w:p>
        </w:tc>
        <w:tc>
          <w:tcPr>
            <w:tcW w:w="965" w:type="dxa"/>
            <w:vAlign w:val="top"/>
          </w:tcPr>
          <w:p w14:paraId="49266EA5">
            <w:pPr>
              <w:spacing w:line="470" w:lineRule="auto"/>
              <w:jc w:val="center"/>
              <w:rPr>
                <w:rFonts w:hint="eastAsia" w:ascii="仿宋_GB2312" w:hAnsi="仿宋_GB2312" w:eastAsia="仿宋_GB2312" w:cs="仿宋_GB2312"/>
                <w:sz w:val="18"/>
                <w:szCs w:val="18"/>
              </w:rPr>
            </w:pPr>
          </w:p>
          <w:p w14:paraId="1C2A75A8">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098" w:type="dxa"/>
            <w:vAlign w:val="top"/>
          </w:tcPr>
          <w:p w14:paraId="5E3E2559">
            <w:pPr>
              <w:spacing w:line="291" w:lineRule="auto"/>
              <w:rPr>
                <w:rFonts w:hint="eastAsia" w:ascii="仿宋_GB2312" w:hAnsi="仿宋_GB2312" w:eastAsia="仿宋_GB2312" w:cs="仿宋_GB2312"/>
                <w:sz w:val="18"/>
                <w:szCs w:val="18"/>
              </w:rPr>
            </w:pPr>
          </w:p>
          <w:p w14:paraId="44B97FC2">
            <w:pPr>
              <w:pStyle w:val="9"/>
              <w:spacing w:before="59" w:line="225" w:lineRule="auto"/>
              <w:ind w:right="87"/>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盂县应急管理局；盂县应急管理局综合行政执法大队按照委托权限实施</w:t>
            </w:r>
          </w:p>
        </w:tc>
        <w:tc>
          <w:tcPr>
            <w:tcW w:w="1074" w:type="dxa"/>
            <w:vAlign w:val="top"/>
          </w:tcPr>
          <w:p w14:paraId="1E612780">
            <w:pPr>
              <w:spacing w:line="347" w:lineRule="auto"/>
              <w:rPr>
                <w:rFonts w:hint="eastAsia" w:ascii="仿宋_GB2312" w:hAnsi="仿宋_GB2312" w:eastAsia="仿宋_GB2312" w:cs="仿宋_GB2312"/>
                <w:sz w:val="18"/>
                <w:szCs w:val="18"/>
              </w:rPr>
            </w:pPr>
          </w:p>
          <w:p w14:paraId="2AA2205C">
            <w:pPr>
              <w:spacing w:line="347" w:lineRule="auto"/>
              <w:rPr>
                <w:rFonts w:hint="eastAsia" w:ascii="仿宋_GB2312" w:hAnsi="仿宋_GB2312" w:eastAsia="仿宋_GB2312" w:cs="仿宋_GB2312"/>
                <w:sz w:val="18"/>
                <w:szCs w:val="18"/>
              </w:rPr>
            </w:pPr>
          </w:p>
          <w:p w14:paraId="1D557996">
            <w:pPr>
              <w:pStyle w:val="9"/>
              <w:spacing w:before="58"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77" w:type="dxa"/>
            <w:vAlign w:val="top"/>
          </w:tcPr>
          <w:p w14:paraId="293C6CD7">
            <w:pPr>
              <w:rPr>
                <w:rFonts w:hint="eastAsia" w:ascii="仿宋_GB2312" w:hAnsi="仿宋_GB2312" w:eastAsia="仿宋_GB2312" w:cs="仿宋_GB2312"/>
                <w:sz w:val="18"/>
                <w:szCs w:val="18"/>
              </w:rPr>
            </w:pPr>
          </w:p>
        </w:tc>
      </w:tr>
      <w:tr w14:paraId="725F1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8" w:hRule="atLeast"/>
        </w:trPr>
        <w:tc>
          <w:tcPr>
            <w:tcW w:w="538" w:type="dxa"/>
            <w:vAlign w:val="top"/>
          </w:tcPr>
          <w:p w14:paraId="7BCADA4E">
            <w:pPr>
              <w:spacing w:line="245" w:lineRule="auto"/>
              <w:rPr>
                <w:rFonts w:hint="eastAsia" w:ascii="仿宋_GB2312" w:hAnsi="仿宋_GB2312" w:eastAsia="仿宋_GB2312" w:cs="仿宋_GB2312"/>
                <w:sz w:val="18"/>
                <w:szCs w:val="18"/>
              </w:rPr>
            </w:pPr>
          </w:p>
          <w:p w14:paraId="5A775641">
            <w:pPr>
              <w:spacing w:line="246" w:lineRule="auto"/>
              <w:rPr>
                <w:rFonts w:hint="eastAsia" w:ascii="仿宋_GB2312" w:hAnsi="仿宋_GB2312" w:eastAsia="仿宋_GB2312" w:cs="仿宋_GB2312"/>
                <w:sz w:val="18"/>
                <w:szCs w:val="18"/>
              </w:rPr>
            </w:pPr>
          </w:p>
          <w:p w14:paraId="46C46C1C">
            <w:pPr>
              <w:spacing w:line="246" w:lineRule="auto"/>
              <w:rPr>
                <w:rFonts w:hint="eastAsia" w:ascii="仿宋_GB2312" w:hAnsi="仿宋_GB2312" w:eastAsia="仿宋_GB2312" w:cs="仿宋_GB2312"/>
                <w:sz w:val="18"/>
                <w:szCs w:val="18"/>
              </w:rPr>
            </w:pPr>
          </w:p>
          <w:p w14:paraId="0720C220">
            <w:pPr>
              <w:spacing w:line="246" w:lineRule="auto"/>
              <w:rPr>
                <w:rFonts w:hint="eastAsia" w:ascii="仿宋_GB2312" w:hAnsi="仿宋_GB2312" w:eastAsia="仿宋_GB2312" w:cs="仿宋_GB2312"/>
                <w:sz w:val="18"/>
                <w:szCs w:val="18"/>
              </w:rPr>
            </w:pPr>
          </w:p>
          <w:p w14:paraId="440ECDB3">
            <w:pPr>
              <w:spacing w:line="246" w:lineRule="auto"/>
              <w:rPr>
                <w:rFonts w:hint="eastAsia" w:ascii="仿宋_GB2312" w:hAnsi="仿宋_GB2312" w:eastAsia="仿宋_GB2312" w:cs="仿宋_GB2312"/>
                <w:sz w:val="18"/>
                <w:szCs w:val="18"/>
              </w:rPr>
            </w:pPr>
          </w:p>
          <w:p w14:paraId="5A4E48E3">
            <w:pPr>
              <w:spacing w:line="246" w:lineRule="auto"/>
              <w:rPr>
                <w:rFonts w:hint="eastAsia" w:ascii="仿宋_GB2312" w:hAnsi="仿宋_GB2312" w:eastAsia="仿宋_GB2312" w:cs="仿宋_GB2312"/>
                <w:sz w:val="18"/>
                <w:szCs w:val="18"/>
              </w:rPr>
            </w:pPr>
          </w:p>
          <w:p w14:paraId="619986D2">
            <w:pPr>
              <w:spacing w:line="246" w:lineRule="auto"/>
              <w:rPr>
                <w:rFonts w:hint="eastAsia" w:ascii="仿宋_GB2312" w:hAnsi="仿宋_GB2312" w:eastAsia="仿宋_GB2312" w:cs="仿宋_GB2312"/>
                <w:sz w:val="18"/>
                <w:szCs w:val="18"/>
              </w:rPr>
            </w:pPr>
          </w:p>
          <w:p w14:paraId="45B42CE6">
            <w:pPr>
              <w:spacing w:line="246" w:lineRule="auto"/>
              <w:rPr>
                <w:rFonts w:hint="eastAsia" w:ascii="仿宋_GB2312" w:hAnsi="仿宋_GB2312" w:eastAsia="仿宋_GB2312" w:cs="仿宋_GB2312"/>
                <w:sz w:val="18"/>
                <w:szCs w:val="18"/>
              </w:rPr>
            </w:pPr>
          </w:p>
          <w:p w14:paraId="0A12C346">
            <w:pPr>
              <w:spacing w:line="246" w:lineRule="auto"/>
              <w:rPr>
                <w:rFonts w:hint="eastAsia" w:ascii="仿宋_GB2312" w:hAnsi="仿宋_GB2312" w:eastAsia="仿宋_GB2312" w:cs="仿宋_GB2312"/>
                <w:sz w:val="18"/>
                <w:szCs w:val="18"/>
              </w:rPr>
            </w:pPr>
          </w:p>
          <w:p w14:paraId="12693358">
            <w:pPr>
              <w:pStyle w:val="9"/>
              <w:spacing w:before="58" w:line="183" w:lineRule="auto"/>
              <w:ind w:left="185"/>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30</w:t>
            </w:r>
          </w:p>
        </w:tc>
        <w:tc>
          <w:tcPr>
            <w:tcW w:w="1672" w:type="dxa"/>
            <w:vAlign w:val="top"/>
          </w:tcPr>
          <w:p w14:paraId="0A6AC842">
            <w:pPr>
              <w:spacing w:line="259" w:lineRule="auto"/>
              <w:rPr>
                <w:rFonts w:hint="eastAsia" w:ascii="仿宋_GB2312" w:hAnsi="仿宋_GB2312" w:eastAsia="仿宋_GB2312" w:cs="仿宋_GB2312"/>
                <w:sz w:val="18"/>
                <w:szCs w:val="18"/>
              </w:rPr>
            </w:pPr>
          </w:p>
          <w:p w14:paraId="6B8E0B69">
            <w:pPr>
              <w:spacing w:line="259" w:lineRule="auto"/>
              <w:rPr>
                <w:rFonts w:hint="eastAsia" w:ascii="仿宋_GB2312" w:hAnsi="仿宋_GB2312" w:eastAsia="仿宋_GB2312" w:cs="仿宋_GB2312"/>
                <w:sz w:val="18"/>
                <w:szCs w:val="18"/>
              </w:rPr>
            </w:pPr>
          </w:p>
          <w:p w14:paraId="29A3E717">
            <w:pPr>
              <w:spacing w:line="259" w:lineRule="auto"/>
              <w:rPr>
                <w:rFonts w:hint="eastAsia" w:ascii="仿宋_GB2312" w:hAnsi="仿宋_GB2312" w:eastAsia="仿宋_GB2312" w:cs="仿宋_GB2312"/>
                <w:sz w:val="18"/>
                <w:szCs w:val="18"/>
              </w:rPr>
            </w:pPr>
          </w:p>
          <w:p w14:paraId="1C226C61">
            <w:pPr>
              <w:spacing w:line="259" w:lineRule="auto"/>
              <w:rPr>
                <w:rFonts w:hint="eastAsia" w:ascii="仿宋_GB2312" w:hAnsi="仿宋_GB2312" w:eastAsia="仿宋_GB2312" w:cs="仿宋_GB2312"/>
                <w:sz w:val="18"/>
                <w:szCs w:val="18"/>
              </w:rPr>
            </w:pPr>
          </w:p>
          <w:p w14:paraId="52163DB4">
            <w:pPr>
              <w:spacing w:line="259" w:lineRule="auto"/>
              <w:rPr>
                <w:rFonts w:hint="eastAsia" w:ascii="仿宋_GB2312" w:hAnsi="仿宋_GB2312" w:eastAsia="仿宋_GB2312" w:cs="仿宋_GB2312"/>
                <w:sz w:val="18"/>
                <w:szCs w:val="18"/>
              </w:rPr>
            </w:pPr>
          </w:p>
          <w:p w14:paraId="06185E1D">
            <w:pPr>
              <w:spacing w:line="259" w:lineRule="auto"/>
              <w:rPr>
                <w:rFonts w:hint="eastAsia" w:ascii="仿宋_GB2312" w:hAnsi="仿宋_GB2312" w:eastAsia="仿宋_GB2312" w:cs="仿宋_GB2312"/>
                <w:sz w:val="18"/>
                <w:szCs w:val="18"/>
              </w:rPr>
            </w:pPr>
          </w:p>
          <w:p w14:paraId="3375D97F">
            <w:pPr>
              <w:spacing w:line="259" w:lineRule="auto"/>
              <w:rPr>
                <w:rFonts w:hint="eastAsia" w:ascii="仿宋_GB2312" w:hAnsi="仿宋_GB2312" w:eastAsia="仿宋_GB2312" w:cs="仿宋_GB2312"/>
                <w:sz w:val="18"/>
                <w:szCs w:val="18"/>
              </w:rPr>
            </w:pPr>
          </w:p>
          <w:p w14:paraId="6E617C01">
            <w:pPr>
              <w:spacing w:line="260" w:lineRule="auto"/>
              <w:rPr>
                <w:rFonts w:hint="eastAsia" w:ascii="仿宋_GB2312" w:hAnsi="仿宋_GB2312" w:eastAsia="仿宋_GB2312" w:cs="仿宋_GB2312"/>
                <w:sz w:val="18"/>
                <w:szCs w:val="18"/>
              </w:rPr>
            </w:pPr>
          </w:p>
          <w:p w14:paraId="6EB0B6B7">
            <w:pPr>
              <w:pStyle w:val="9"/>
              <w:spacing w:before="58" w:line="225" w:lineRule="auto"/>
              <w:ind w:left="123" w:right="121" w:hanging="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对煤矿企业重大隐</w:t>
            </w:r>
            <w:r>
              <w:rPr>
                <w:rFonts w:hint="eastAsia" w:ascii="仿宋_GB2312" w:hAnsi="仿宋_GB2312" w:eastAsia="仿宋_GB2312" w:cs="仿宋_GB2312"/>
                <w:spacing w:val="2"/>
                <w:sz w:val="18"/>
                <w:szCs w:val="18"/>
              </w:rPr>
              <w:t xml:space="preserve"> </w:t>
            </w:r>
            <w:r>
              <w:rPr>
                <w:rFonts w:hint="eastAsia" w:ascii="仿宋_GB2312" w:hAnsi="仿宋_GB2312" w:eastAsia="仿宋_GB2312" w:cs="仿宋_GB2312"/>
                <w:spacing w:val="-3"/>
                <w:sz w:val="18"/>
                <w:szCs w:val="18"/>
              </w:rPr>
              <w:t>患情况的行政检查</w:t>
            </w:r>
          </w:p>
        </w:tc>
        <w:tc>
          <w:tcPr>
            <w:tcW w:w="14932" w:type="dxa"/>
            <w:vAlign w:val="top"/>
          </w:tcPr>
          <w:p w14:paraId="46A56D09">
            <w:pPr>
              <w:spacing w:line="265" w:lineRule="auto"/>
              <w:rPr>
                <w:rFonts w:hint="eastAsia" w:ascii="仿宋_GB2312" w:hAnsi="仿宋_GB2312" w:eastAsia="仿宋_GB2312" w:cs="仿宋_GB2312"/>
                <w:sz w:val="18"/>
                <w:szCs w:val="18"/>
              </w:rPr>
            </w:pPr>
          </w:p>
          <w:p w14:paraId="3F531917">
            <w:pPr>
              <w:pStyle w:val="9"/>
              <w:spacing w:before="52" w:line="220" w:lineRule="auto"/>
              <w:ind w:left="20"/>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【行政法规】《煤矿安全生产条例》（2024年国务院令第774号公布）第三十六条  煤矿企业有下列情形之一的，属于重大事故隐患</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2"/>
                <w:sz w:val="18"/>
                <w:szCs w:val="18"/>
              </w:rPr>
              <w:t>，应当立即停止受影响区域生产</w:t>
            </w:r>
            <w:r>
              <w:rPr>
                <w:rFonts w:hint="eastAsia" w:ascii="仿宋_GB2312" w:hAnsi="仿宋_GB2312" w:eastAsia="仿宋_GB2312" w:cs="仿宋_GB2312"/>
                <w:spacing w:val="-40"/>
                <w:sz w:val="18"/>
                <w:szCs w:val="18"/>
              </w:rPr>
              <w:t xml:space="preserve"> </w:t>
            </w:r>
            <w:r>
              <w:rPr>
                <w:rFonts w:hint="eastAsia" w:ascii="仿宋_GB2312" w:hAnsi="仿宋_GB2312" w:eastAsia="仿宋_GB2312" w:cs="仿宋_GB2312"/>
                <w:spacing w:val="2"/>
                <w:sz w:val="18"/>
                <w:szCs w:val="18"/>
              </w:rPr>
              <w:t>、建设，并及时消除事故隐患：</w:t>
            </w:r>
          </w:p>
          <w:p w14:paraId="1E98B9CB">
            <w:pPr>
              <w:pStyle w:val="9"/>
              <w:spacing w:before="13" w:line="221"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（一）企业超能力、超强度或者超定员组织生产的；</w:t>
            </w:r>
          </w:p>
          <w:p w14:paraId="0B8AF45D">
            <w:pPr>
              <w:pStyle w:val="9"/>
              <w:spacing w:before="12" w:line="221"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（二）瓦斯超限作业的；</w:t>
            </w:r>
          </w:p>
          <w:p w14:paraId="6CA34B09">
            <w:pPr>
              <w:pStyle w:val="9"/>
              <w:spacing w:before="14" w:line="220"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（三）煤（岩）与瓦斯（二氧化碳）突出矿井未按照规定实施防突措施的；</w:t>
            </w:r>
          </w:p>
          <w:p w14:paraId="3A660F73">
            <w:pPr>
              <w:pStyle w:val="9"/>
              <w:spacing w:before="14" w:line="220"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（四）煤（岩）与瓦斯（二氧化碳）突出矿井、高瓦斯矿井未</w:t>
            </w:r>
            <w:r>
              <w:rPr>
                <w:rFonts w:hint="eastAsia" w:ascii="仿宋_GB2312" w:hAnsi="仿宋_GB2312" w:eastAsia="仿宋_GB2312" w:cs="仿宋_GB2312"/>
                <w:spacing w:val="2"/>
                <w:sz w:val="18"/>
                <w:szCs w:val="18"/>
              </w:rPr>
              <w:t>按照规定建立瓦斯抽采系统</w:t>
            </w:r>
            <w:r>
              <w:rPr>
                <w:rFonts w:hint="eastAsia" w:ascii="仿宋_GB2312" w:hAnsi="仿宋_GB2312" w:eastAsia="仿宋_GB2312" w:cs="仿宋_GB2312"/>
                <w:spacing w:val="-29"/>
                <w:sz w:val="18"/>
                <w:szCs w:val="18"/>
              </w:rPr>
              <w:t xml:space="preserve"> </w:t>
            </w:r>
            <w:r>
              <w:rPr>
                <w:rFonts w:hint="eastAsia" w:ascii="仿宋_GB2312" w:hAnsi="仿宋_GB2312" w:eastAsia="仿宋_GB2312" w:cs="仿宋_GB2312"/>
                <w:spacing w:val="2"/>
                <w:sz w:val="18"/>
                <w:szCs w:val="18"/>
              </w:rPr>
              <w:t>，或者系统不能正常运行的；</w:t>
            </w:r>
          </w:p>
          <w:p w14:paraId="3F038A5F">
            <w:pPr>
              <w:pStyle w:val="9"/>
              <w:spacing w:before="12" w:line="221"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（五）通风系统不完善、不可靠的；</w:t>
            </w:r>
          </w:p>
          <w:p w14:paraId="5D1A86FB">
            <w:pPr>
              <w:pStyle w:val="9"/>
              <w:spacing w:before="16" w:line="220"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（六）超层、越界开采的；</w:t>
            </w:r>
          </w:p>
          <w:p w14:paraId="1089091F">
            <w:pPr>
              <w:pStyle w:val="9"/>
              <w:spacing w:before="13" w:line="220"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（七）有严重水患，未采取有效措施的；</w:t>
            </w:r>
          </w:p>
          <w:p w14:paraId="0B6CB064">
            <w:pPr>
              <w:pStyle w:val="9"/>
              <w:spacing w:before="13" w:line="220"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（八）有冲击地压危险</w:t>
            </w:r>
            <w:r>
              <w:rPr>
                <w:rFonts w:hint="eastAsia" w:ascii="仿宋_GB2312" w:hAnsi="仿宋_GB2312" w:eastAsia="仿宋_GB2312" w:cs="仿宋_GB2312"/>
                <w:spacing w:val="-34"/>
                <w:sz w:val="18"/>
                <w:szCs w:val="18"/>
              </w:rPr>
              <w:t xml:space="preserve"> </w:t>
            </w:r>
            <w:r>
              <w:rPr>
                <w:rFonts w:hint="eastAsia" w:ascii="仿宋_GB2312" w:hAnsi="仿宋_GB2312" w:eastAsia="仿宋_GB2312" w:cs="仿宋_GB2312"/>
                <w:sz w:val="18"/>
                <w:szCs w:val="18"/>
              </w:rPr>
              <w:t>，未采取有效措施的；</w:t>
            </w:r>
          </w:p>
          <w:p w14:paraId="1691745F">
            <w:pPr>
              <w:pStyle w:val="9"/>
              <w:spacing w:before="16" w:line="220"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（九）</w:t>
            </w:r>
            <w:r>
              <w:rPr>
                <w:rFonts w:hint="eastAsia" w:ascii="仿宋_GB2312" w:hAnsi="仿宋_GB2312" w:eastAsia="仿宋_GB2312" w:cs="仿宋_GB2312"/>
                <w:spacing w:val="-38"/>
                <w:sz w:val="18"/>
                <w:szCs w:val="18"/>
              </w:rPr>
              <w:t xml:space="preserve"> </w:t>
            </w:r>
            <w:r>
              <w:rPr>
                <w:rFonts w:hint="eastAsia" w:ascii="仿宋_GB2312" w:hAnsi="仿宋_GB2312" w:eastAsia="仿宋_GB2312" w:cs="仿宋_GB2312"/>
                <w:sz w:val="18"/>
                <w:szCs w:val="18"/>
              </w:rPr>
              <w:t>自然发火严重，未采取有效措施的；</w:t>
            </w:r>
          </w:p>
          <w:p w14:paraId="6A4A5ACB">
            <w:pPr>
              <w:pStyle w:val="9"/>
              <w:spacing w:before="13" w:line="221"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（十）使用应当淘汰的危及生产安全的设备</w:t>
            </w:r>
            <w:r>
              <w:rPr>
                <w:rFonts w:hint="eastAsia" w:ascii="仿宋_GB2312" w:hAnsi="仿宋_GB2312" w:eastAsia="仿宋_GB2312" w:cs="仿宋_GB2312"/>
                <w:spacing w:val="-33"/>
                <w:sz w:val="18"/>
                <w:szCs w:val="18"/>
              </w:rPr>
              <w:t xml:space="preserve"> </w:t>
            </w:r>
            <w:r>
              <w:rPr>
                <w:rFonts w:hint="eastAsia" w:ascii="仿宋_GB2312" w:hAnsi="仿宋_GB2312" w:eastAsia="仿宋_GB2312" w:cs="仿宋_GB2312"/>
                <w:spacing w:val="1"/>
                <w:sz w:val="18"/>
                <w:szCs w:val="18"/>
              </w:rPr>
              <w:t>、工艺</w:t>
            </w:r>
            <w:r>
              <w:rPr>
                <w:rFonts w:hint="eastAsia" w:ascii="仿宋_GB2312" w:hAnsi="仿宋_GB2312" w:eastAsia="仿宋_GB2312" w:cs="仿宋_GB2312"/>
                <w:sz w:val="18"/>
                <w:szCs w:val="18"/>
              </w:rPr>
              <w:t>的；</w:t>
            </w:r>
          </w:p>
          <w:p w14:paraId="521D7680">
            <w:pPr>
              <w:pStyle w:val="9"/>
              <w:spacing w:before="12" w:line="221"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（十一）未按照规定建立监控与通讯系统</w:t>
            </w:r>
            <w:r>
              <w:rPr>
                <w:rFonts w:hint="eastAsia" w:ascii="仿宋_GB2312" w:hAnsi="仿宋_GB2312" w:eastAsia="仿宋_GB2312" w:cs="仿宋_GB2312"/>
                <w:spacing w:val="-35"/>
                <w:sz w:val="18"/>
                <w:szCs w:val="18"/>
              </w:rPr>
              <w:t xml:space="preserve"> </w:t>
            </w:r>
            <w:r>
              <w:rPr>
                <w:rFonts w:hint="eastAsia" w:ascii="仿宋_GB2312" w:hAnsi="仿宋_GB2312" w:eastAsia="仿宋_GB2312" w:cs="仿宋_GB2312"/>
                <w:spacing w:val="2"/>
                <w:sz w:val="18"/>
                <w:szCs w:val="18"/>
              </w:rPr>
              <w:t>，或者系统不能正</w:t>
            </w:r>
            <w:r>
              <w:rPr>
                <w:rFonts w:hint="eastAsia" w:ascii="仿宋_GB2312" w:hAnsi="仿宋_GB2312" w:eastAsia="仿宋_GB2312" w:cs="仿宋_GB2312"/>
                <w:spacing w:val="1"/>
                <w:sz w:val="18"/>
                <w:szCs w:val="18"/>
              </w:rPr>
              <w:t>常运行的；</w:t>
            </w:r>
          </w:p>
          <w:p w14:paraId="6EAB715E">
            <w:pPr>
              <w:pStyle w:val="9"/>
              <w:keepNext w:val="0"/>
              <w:keepLines w:val="0"/>
              <w:pageBreakBefore w:val="0"/>
              <w:widowControl w:val="0"/>
              <w:kinsoku/>
              <w:wordWrap/>
              <w:overflowPunct/>
              <w:topLinePunct w:val="0"/>
              <w:autoSpaceDE/>
              <w:autoSpaceDN/>
              <w:bidi w:val="0"/>
              <w:adjustRightInd/>
              <w:snapToGrid/>
              <w:spacing w:before="15" w:line="228" w:lineRule="auto"/>
              <w:ind w:left="363"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（十二）露天煤矿边坡角大于设计最大值或者边坡发生严重变形</w:t>
            </w:r>
            <w:r>
              <w:rPr>
                <w:rFonts w:hint="eastAsia" w:ascii="仿宋_GB2312" w:hAnsi="仿宋_GB2312" w:eastAsia="仿宋_GB2312" w:cs="仿宋_GB2312"/>
                <w:spacing w:val="-18"/>
                <w:sz w:val="18"/>
                <w:szCs w:val="18"/>
              </w:rPr>
              <w:t xml:space="preserve"> </w:t>
            </w:r>
            <w:r>
              <w:rPr>
                <w:rFonts w:hint="eastAsia" w:ascii="仿宋_GB2312" w:hAnsi="仿宋_GB2312" w:eastAsia="仿宋_GB2312" w:cs="仿宋_GB2312"/>
                <w:spacing w:val="1"/>
                <w:sz w:val="18"/>
                <w:szCs w:val="18"/>
              </w:rPr>
              <w:t>，未采</w:t>
            </w:r>
            <w:r>
              <w:rPr>
                <w:rFonts w:hint="eastAsia" w:ascii="仿宋_GB2312" w:hAnsi="仿宋_GB2312" w:eastAsia="仿宋_GB2312" w:cs="仿宋_GB2312"/>
                <w:sz w:val="18"/>
                <w:szCs w:val="18"/>
              </w:rPr>
              <w:t xml:space="preserve">取有效措施的； </w:t>
            </w:r>
          </w:p>
          <w:p w14:paraId="588D990A">
            <w:pPr>
              <w:pStyle w:val="9"/>
              <w:spacing w:before="15" w:line="228" w:lineRule="auto"/>
              <w:ind w:left="363" w:right="8439"/>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（十三）未按照规定采用双回路供电系统的；</w:t>
            </w:r>
          </w:p>
          <w:p w14:paraId="65F15C9E">
            <w:pPr>
              <w:pStyle w:val="9"/>
              <w:spacing w:before="13" w:line="221"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（十四）新建煤矿边建设边生产</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1"/>
                <w:sz w:val="18"/>
                <w:szCs w:val="18"/>
              </w:rPr>
              <w:t>，煤矿改扩建期间</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1"/>
                <w:sz w:val="18"/>
                <w:szCs w:val="18"/>
              </w:rPr>
              <w:t>，在改扩建的区域生产</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1"/>
                <w:sz w:val="18"/>
                <w:szCs w:val="18"/>
              </w:rPr>
              <w:t>，或者在其他区域的生产超出设计规定的范围和规模</w:t>
            </w:r>
            <w:r>
              <w:rPr>
                <w:rFonts w:hint="eastAsia" w:ascii="仿宋_GB2312" w:hAnsi="仿宋_GB2312" w:eastAsia="仿宋_GB2312" w:cs="仿宋_GB2312"/>
                <w:sz w:val="18"/>
                <w:szCs w:val="18"/>
              </w:rPr>
              <w:t>的</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z w:val="18"/>
                <w:szCs w:val="18"/>
              </w:rPr>
              <w:t>；</w:t>
            </w:r>
          </w:p>
          <w:p w14:paraId="7B9EB1CB">
            <w:pPr>
              <w:pStyle w:val="9"/>
              <w:keepNext w:val="0"/>
              <w:keepLines w:val="0"/>
              <w:pageBreakBefore w:val="0"/>
              <w:widowControl w:val="0"/>
              <w:kinsoku/>
              <w:wordWrap/>
              <w:overflowPunct/>
              <w:topLinePunct w:val="0"/>
              <w:autoSpaceDE/>
              <w:autoSpaceDN/>
              <w:bidi w:val="0"/>
              <w:adjustRightInd/>
              <w:snapToGrid/>
              <w:spacing w:before="15" w:line="231" w:lineRule="auto"/>
              <w:ind w:left="363" w:right="0"/>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（十五）实行整体承包生产经营后</w:t>
            </w:r>
            <w:r>
              <w:rPr>
                <w:rFonts w:hint="eastAsia" w:ascii="仿宋_GB2312" w:hAnsi="仿宋_GB2312" w:eastAsia="仿宋_GB2312" w:cs="仿宋_GB2312"/>
                <w:spacing w:val="-40"/>
                <w:sz w:val="18"/>
                <w:szCs w:val="18"/>
              </w:rPr>
              <w:t xml:space="preserve"> </w:t>
            </w:r>
            <w:r>
              <w:rPr>
                <w:rFonts w:hint="eastAsia" w:ascii="仿宋_GB2312" w:hAnsi="仿宋_GB2312" w:eastAsia="仿宋_GB2312" w:cs="仿宋_GB2312"/>
                <w:spacing w:val="1"/>
                <w:sz w:val="18"/>
                <w:szCs w:val="18"/>
              </w:rPr>
              <w:t>，未重新取得或者及时变更安全生产许可证而从事生产</w:t>
            </w:r>
            <w:r>
              <w:rPr>
                <w:rFonts w:hint="eastAsia" w:ascii="仿宋_GB2312" w:hAnsi="仿宋_GB2312" w:eastAsia="仿宋_GB2312" w:cs="仿宋_GB2312"/>
                <w:spacing w:val="-19"/>
                <w:sz w:val="18"/>
                <w:szCs w:val="18"/>
              </w:rPr>
              <w:t xml:space="preserve"> </w:t>
            </w:r>
            <w:r>
              <w:rPr>
                <w:rFonts w:hint="eastAsia" w:ascii="仿宋_GB2312" w:hAnsi="仿宋_GB2312" w:eastAsia="仿宋_GB2312" w:cs="仿宋_GB2312"/>
                <w:spacing w:val="1"/>
                <w:sz w:val="18"/>
                <w:szCs w:val="18"/>
              </w:rPr>
              <w:t>，或者</w:t>
            </w:r>
            <w:r>
              <w:rPr>
                <w:rFonts w:hint="eastAsia" w:ascii="仿宋_GB2312" w:hAnsi="仿宋_GB2312" w:eastAsia="仿宋_GB2312" w:cs="仿宋_GB2312"/>
                <w:sz w:val="18"/>
                <w:szCs w:val="18"/>
              </w:rPr>
              <w:t>承包方再次转包</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z w:val="18"/>
                <w:szCs w:val="18"/>
              </w:rPr>
              <w:t>，以及将井下采掘工作面和井巷维修作业外包的</w:t>
            </w:r>
            <w:r>
              <w:rPr>
                <w:rFonts w:hint="eastAsia" w:ascii="仿宋_GB2312" w:hAnsi="仿宋_GB2312" w:eastAsia="仿宋_GB2312" w:cs="仿宋_GB2312"/>
                <w:spacing w:val="-44"/>
                <w:sz w:val="18"/>
                <w:szCs w:val="18"/>
              </w:rPr>
              <w:t xml:space="preserve"> </w:t>
            </w:r>
            <w:r>
              <w:rPr>
                <w:rFonts w:hint="eastAsia" w:ascii="仿宋_GB2312" w:hAnsi="仿宋_GB2312" w:eastAsia="仿宋_GB2312" w:cs="仿宋_GB2312"/>
                <w:sz w:val="18"/>
                <w:szCs w:val="18"/>
              </w:rPr>
              <w:t xml:space="preserve">； </w:t>
            </w:r>
          </w:p>
          <w:p w14:paraId="1EAFCDC5">
            <w:pPr>
              <w:pStyle w:val="9"/>
              <w:keepNext w:val="0"/>
              <w:keepLines w:val="0"/>
              <w:pageBreakBefore w:val="0"/>
              <w:widowControl w:val="0"/>
              <w:kinsoku/>
              <w:wordWrap/>
              <w:overflowPunct/>
              <w:topLinePunct w:val="0"/>
              <w:autoSpaceDE/>
              <w:autoSpaceDN/>
              <w:bidi w:val="0"/>
              <w:adjustRightInd/>
              <w:snapToGrid/>
              <w:spacing w:before="15" w:line="231" w:lineRule="auto"/>
              <w:ind w:left="363" w:right="0"/>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（十六）改制、合并、分立期间，未明确安全生产责任人和安全生产管理机构</w:t>
            </w:r>
            <w:r>
              <w:rPr>
                <w:rFonts w:hint="eastAsia" w:ascii="仿宋_GB2312" w:hAnsi="仿宋_GB2312" w:eastAsia="仿宋_GB2312" w:cs="仿宋_GB2312"/>
                <w:spacing w:val="-27"/>
                <w:sz w:val="18"/>
                <w:szCs w:val="18"/>
              </w:rPr>
              <w:t xml:space="preserve"> </w:t>
            </w:r>
            <w:r>
              <w:rPr>
                <w:rFonts w:hint="eastAsia" w:ascii="仿宋_GB2312" w:hAnsi="仿宋_GB2312" w:eastAsia="仿宋_GB2312" w:cs="仿宋_GB2312"/>
                <w:spacing w:val="2"/>
                <w:sz w:val="18"/>
                <w:szCs w:val="18"/>
              </w:rPr>
              <w:t>，或者在完成改制、合并、分立后，未重新取得或者</w:t>
            </w:r>
            <w:r>
              <w:rPr>
                <w:rFonts w:hint="eastAsia" w:ascii="仿宋_GB2312" w:hAnsi="仿宋_GB2312" w:eastAsia="仿宋_GB2312" w:cs="仿宋_GB2312"/>
                <w:spacing w:val="1"/>
                <w:sz w:val="18"/>
                <w:szCs w:val="18"/>
              </w:rPr>
              <w:t>及时变更安全生产许可证等的</w:t>
            </w:r>
            <w:r>
              <w:rPr>
                <w:rFonts w:hint="eastAsia" w:ascii="仿宋_GB2312" w:hAnsi="仿宋_GB2312" w:eastAsia="仿宋_GB2312" w:cs="仿宋_GB2312"/>
                <w:spacing w:val="-44"/>
                <w:sz w:val="18"/>
                <w:szCs w:val="18"/>
              </w:rPr>
              <w:t xml:space="preserve"> </w:t>
            </w:r>
            <w:r>
              <w:rPr>
                <w:rFonts w:hint="eastAsia" w:ascii="仿宋_GB2312" w:hAnsi="仿宋_GB2312" w:eastAsia="仿宋_GB2312" w:cs="仿宋_GB2312"/>
                <w:spacing w:val="1"/>
                <w:sz w:val="18"/>
                <w:szCs w:val="18"/>
              </w:rPr>
              <w:t>；</w:t>
            </w:r>
            <w:r>
              <w:rPr>
                <w:rFonts w:hint="eastAsia" w:ascii="仿宋_GB2312" w:hAnsi="仿宋_GB2312" w:eastAsia="仿宋_GB2312" w:cs="仿宋_GB2312"/>
                <w:sz w:val="18"/>
                <w:szCs w:val="18"/>
              </w:rPr>
              <w:t xml:space="preserve"> </w:t>
            </w:r>
          </w:p>
          <w:p w14:paraId="77CECF73">
            <w:pPr>
              <w:pStyle w:val="9"/>
              <w:spacing w:before="15" w:line="231" w:lineRule="auto"/>
              <w:ind w:left="363" w:right="3035"/>
              <w:jc w:val="both"/>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（十七）有其他重大事故隐患的；</w:t>
            </w:r>
          </w:p>
          <w:p w14:paraId="20DB3431">
            <w:pPr>
              <w:pStyle w:val="9"/>
              <w:spacing w:before="12" w:line="220" w:lineRule="auto"/>
              <w:ind w:left="358"/>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第六十四条  对存在重大事故隐患仍然进行生产的煤矿企业</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3"/>
                <w:sz w:val="18"/>
                <w:szCs w:val="18"/>
              </w:rPr>
              <w:t>，责令停产整顿，明确整顿的内容、时间等具体要求</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3"/>
                <w:sz w:val="18"/>
                <w:szCs w:val="18"/>
              </w:rPr>
              <w:t>，</w:t>
            </w:r>
            <w:r>
              <w:rPr>
                <w:rFonts w:hint="eastAsia" w:ascii="仿宋_GB2312" w:hAnsi="仿宋_GB2312" w:eastAsia="仿宋_GB2312" w:cs="仿宋_GB2312"/>
                <w:spacing w:val="2"/>
                <w:sz w:val="18"/>
                <w:szCs w:val="18"/>
              </w:rPr>
              <w:t>并</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50万元以上200万元以下的罚款；对煤矿企业主要负责人</w:t>
            </w:r>
            <w:r>
              <w:rPr>
                <w:rFonts w:hint="eastAsia" w:ascii="仿宋_GB2312" w:hAnsi="仿宋_GB2312" w:eastAsia="仿宋_GB2312" w:cs="仿宋_GB2312"/>
                <w:spacing w:val="2"/>
                <w:sz w:val="18"/>
                <w:szCs w:val="18"/>
                <w:lang w:val="en-US" w:eastAsia="zh-CN"/>
              </w:rPr>
              <w:t>处</w:t>
            </w:r>
            <w:r>
              <w:rPr>
                <w:rFonts w:hint="eastAsia" w:ascii="仿宋_GB2312" w:hAnsi="仿宋_GB2312" w:eastAsia="仿宋_GB2312" w:cs="仿宋_GB2312"/>
                <w:spacing w:val="2"/>
                <w:sz w:val="18"/>
                <w:szCs w:val="18"/>
              </w:rPr>
              <w:t>3万元以上15万元以下的罚</w:t>
            </w:r>
            <w:r>
              <w:rPr>
                <w:rFonts w:hint="eastAsia" w:ascii="仿宋_GB2312" w:hAnsi="仿宋_GB2312" w:eastAsia="仿宋_GB2312" w:cs="仿宋_GB2312"/>
                <w:spacing w:val="-3"/>
                <w:sz w:val="18"/>
                <w:szCs w:val="18"/>
              </w:rPr>
              <w:t>款。</w:t>
            </w:r>
          </w:p>
        </w:tc>
        <w:tc>
          <w:tcPr>
            <w:tcW w:w="965" w:type="dxa"/>
            <w:vAlign w:val="top"/>
          </w:tcPr>
          <w:p w14:paraId="5C040405">
            <w:pPr>
              <w:spacing w:line="245" w:lineRule="auto"/>
              <w:jc w:val="center"/>
              <w:rPr>
                <w:rFonts w:hint="eastAsia" w:ascii="仿宋_GB2312" w:hAnsi="仿宋_GB2312" w:eastAsia="仿宋_GB2312" w:cs="仿宋_GB2312"/>
                <w:sz w:val="18"/>
                <w:szCs w:val="18"/>
              </w:rPr>
            </w:pPr>
          </w:p>
          <w:p w14:paraId="1D924A9E">
            <w:pPr>
              <w:spacing w:line="245" w:lineRule="auto"/>
              <w:jc w:val="center"/>
              <w:rPr>
                <w:rFonts w:hint="eastAsia" w:ascii="仿宋_GB2312" w:hAnsi="仿宋_GB2312" w:eastAsia="仿宋_GB2312" w:cs="仿宋_GB2312"/>
                <w:sz w:val="18"/>
                <w:szCs w:val="18"/>
              </w:rPr>
            </w:pPr>
          </w:p>
          <w:p w14:paraId="31755390">
            <w:pPr>
              <w:spacing w:line="245" w:lineRule="auto"/>
              <w:jc w:val="center"/>
              <w:rPr>
                <w:rFonts w:hint="eastAsia" w:ascii="仿宋_GB2312" w:hAnsi="仿宋_GB2312" w:eastAsia="仿宋_GB2312" w:cs="仿宋_GB2312"/>
                <w:sz w:val="18"/>
                <w:szCs w:val="18"/>
              </w:rPr>
            </w:pPr>
          </w:p>
          <w:p w14:paraId="6AD2FB91">
            <w:pPr>
              <w:spacing w:line="245" w:lineRule="auto"/>
              <w:jc w:val="center"/>
              <w:rPr>
                <w:rFonts w:hint="eastAsia" w:ascii="仿宋_GB2312" w:hAnsi="仿宋_GB2312" w:eastAsia="仿宋_GB2312" w:cs="仿宋_GB2312"/>
                <w:sz w:val="18"/>
                <w:szCs w:val="18"/>
              </w:rPr>
            </w:pPr>
          </w:p>
          <w:p w14:paraId="72CBD0FC">
            <w:pPr>
              <w:spacing w:line="245" w:lineRule="auto"/>
              <w:jc w:val="center"/>
              <w:rPr>
                <w:rFonts w:hint="eastAsia" w:ascii="仿宋_GB2312" w:hAnsi="仿宋_GB2312" w:eastAsia="仿宋_GB2312" w:cs="仿宋_GB2312"/>
                <w:sz w:val="18"/>
                <w:szCs w:val="18"/>
              </w:rPr>
            </w:pPr>
          </w:p>
          <w:p w14:paraId="13499806">
            <w:pPr>
              <w:spacing w:line="245" w:lineRule="auto"/>
              <w:jc w:val="center"/>
              <w:rPr>
                <w:rFonts w:hint="eastAsia" w:ascii="仿宋_GB2312" w:hAnsi="仿宋_GB2312" w:eastAsia="仿宋_GB2312" w:cs="仿宋_GB2312"/>
                <w:sz w:val="18"/>
                <w:szCs w:val="18"/>
              </w:rPr>
            </w:pPr>
          </w:p>
          <w:p w14:paraId="488A5C54">
            <w:pPr>
              <w:spacing w:line="245" w:lineRule="auto"/>
              <w:jc w:val="center"/>
              <w:rPr>
                <w:rFonts w:hint="eastAsia" w:ascii="仿宋_GB2312" w:hAnsi="仿宋_GB2312" w:eastAsia="仿宋_GB2312" w:cs="仿宋_GB2312"/>
                <w:sz w:val="18"/>
                <w:szCs w:val="18"/>
              </w:rPr>
            </w:pPr>
          </w:p>
          <w:p w14:paraId="3B542BC8">
            <w:pPr>
              <w:spacing w:line="245" w:lineRule="auto"/>
              <w:jc w:val="center"/>
              <w:rPr>
                <w:rFonts w:hint="eastAsia" w:ascii="仿宋_GB2312" w:hAnsi="仿宋_GB2312" w:eastAsia="仿宋_GB2312" w:cs="仿宋_GB2312"/>
                <w:sz w:val="18"/>
                <w:szCs w:val="18"/>
              </w:rPr>
            </w:pPr>
          </w:p>
          <w:p w14:paraId="0797205A">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098" w:type="dxa"/>
            <w:vAlign w:val="top"/>
          </w:tcPr>
          <w:p w14:paraId="2C0BC95F">
            <w:pPr>
              <w:spacing w:line="259" w:lineRule="auto"/>
              <w:rPr>
                <w:rFonts w:hint="eastAsia" w:ascii="仿宋_GB2312" w:hAnsi="仿宋_GB2312" w:eastAsia="仿宋_GB2312" w:cs="仿宋_GB2312"/>
                <w:sz w:val="18"/>
                <w:szCs w:val="18"/>
              </w:rPr>
            </w:pPr>
          </w:p>
          <w:p w14:paraId="59A6F4A9">
            <w:pPr>
              <w:spacing w:line="259" w:lineRule="auto"/>
              <w:rPr>
                <w:rFonts w:hint="eastAsia" w:ascii="仿宋_GB2312" w:hAnsi="仿宋_GB2312" w:eastAsia="仿宋_GB2312" w:cs="仿宋_GB2312"/>
                <w:sz w:val="18"/>
                <w:szCs w:val="18"/>
              </w:rPr>
            </w:pPr>
          </w:p>
          <w:p w14:paraId="3D96F6DA">
            <w:pPr>
              <w:spacing w:line="259" w:lineRule="auto"/>
              <w:rPr>
                <w:rFonts w:hint="eastAsia" w:ascii="仿宋_GB2312" w:hAnsi="仿宋_GB2312" w:eastAsia="仿宋_GB2312" w:cs="仿宋_GB2312"/>
                <w:sz w:val="18"/>
                <w:szCs w:val="18"/>
              </w:rPr>
            </w:pPr>
          </w:p>
          <w:p w14:paraId="6DE2EEC2">
            <w:pPr>
              <w:spacing w:line="259" w:lineRule="auto"/>
              <w:rPr>
                <w:rFonts w:hint="eastAsia" w:ascii="仿宋_GB2312" w:hAnsi="仿宋_GB2312" w:eastAsia="仿宋_GB2312" w:cs="仿宋_GB2312"/>
                <w:sz w:val="18"/>
                <w:szCs w:val="18"/>
              </w:rPr>
            </w:pPr>
          </w:p>
          <w:p w14:paraId="2BA471D1">
            <w:pPr>
              <w:spacing w:line="259" w:lineRule="auto"/>
              <w:rPr>
                <w:rFonts w:hint="eastAsia" w:ascii="仿宋_GB2312" w:hAnsi="仿宋_GB2312" w:eastAsia="仿宋_GB2312" w:cs="仿宋_GB2312"/>
                <w:sz w:val="18"/>
                <w:szCs w:val="18"/>
              </w:rPr>
            </w:pPr>
          </w:p>
          <w:p w14:paraId="1826F2A4">
            <w:pPr>
              <w:spacing w:line="260" w:lineRule="auto"/>
              <w:rPr>
                <w:rFonts w:hint="eastAsia" w:ascii="仿宋_GB2312" w:hAnsi="仿宋_GB2312" w:eastAsia="仿宋_GB2312" w:cs="仿宋_GB2312"/>
                <w:sz w:val="18"/>
                <w:szCs w:val="18"/>
              </w:rPr>
            </w:pPr>
          </w:p>
          <w:p w14:paraId="290B4525">
            <w:pPr>
              <w:pStyle w:val="9"/>
              <w:spacing w:before="58" w:line="225" w:lineRule="auto"/>
              <w:ind w:right="87"/>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盂县应急管理局；盂县应急管理局综合行政执法大队按照委托权限实施</w:t>
            </w:r>
          </w:p>
        </w:tc>
        <w:tc>
          <w:tcPr>
            <w:tcW w:w="1074" w:type="dxa"/>
            <w:vAlign w:val="top"/>
          </w:tcPr>
          <w:p w14:paraId="2007A043">
            <w:pPr>
              <w:spacing w:line="242" w:lineRule="auto"/>
              <w:rPr>
                <w:rFonts w:hint="eastAsia" w:ascii="仿宋_GB2312" w:hAnsi="仿宋_GB2312" w:eastAsia="仿宋_GB2312" w:cs="仿宋_GB2312"/>
                <w:sz w:val="18"/>
                <w:szCs w:val="18"/>
              </w:rPr>
            </w:pPr>
          </w:p>
          <w:p w14:paraId="3D96FF26">
            <w:pPr>
              <w:spacing w:line="242" w:lineRule="auto"/>
              <w:rPr>
                <w:rFonts w:hint="eastAsia" w:ascii="仿宋_GB2312" w:hAnsi="仿宋_GB2312" w:eastAsia="仿宋_GB2312" w:cs="仿宋_GB2312"/>
                <w:sz w:val="18"/>
                <w:szCs w:val="18"/>
              </w:rPr>
            </w:pPr>
          </w:p>
          <w:p w14:paraId="0DF4E94D">
            <w:pPr>
              <w:spacing w:line="243" w:lineRule="auto"/>
              <w:rPr>
                <w:rFonts w:hint="eastAsia" w:ascii="仿宋_GB2312" w:hAnsi="仿宋_GB2312" w:eastAsia="仿宋_GB2312" w:cs="仿宋_GB2312"/>
                <w:sz w:val="18"/>
                <w:szCs w:val="18"/>
              </w:rPr>
            </w:pPr>
          </w:p>
          <w:p w14:paraId="3091B9E2">
            <w:pPr>
              <w:spacing w:line="243" w:lineRule="auto"/>
              <w:rPr>
                <w:rFonts w:hint="eastAsia" w:ascii="仿宋_GB2312" w:hAnsi="仿宋_GB2312" w:eastAsia="仿宋_GB2312" w:cs="仿宋_GB2312"/>
                <w:sz w:val="18"/>
                <w:szCs w:val="18"/>
              </w:rPr>
            </w:pPr>
          </w:p>
          <w:p w14:paraId="03124969">
            <w:pPr>
              <w:spacing w:line="243" w:lineRule="auto"/>
              <w:rPr>
                <w:rFonts w:hint="eastAsia" w:ascii="仿宋_GB2312" w:hAnsi="仿宋_GB2312" w:eastAsia="仿宋_GB2312" w:cs="仿宋_GB2312"/>
                <w:sz w:val="18"/>
                <w:szCs w:val="18"/>
              </w:rPr>
            </w:pPr>
          </w:p>
          <w:p w14:paraId="79CABA3C">
            <w:pPr>
              <w:spacing w:line="243" w:lineRule="auto"/>
              <w:rPr>
                <w:rFonts w:hint="eastAsia" w:ascii="仿宋_GB2312" w:hAnsi="仿宋_GB2312" w:eastAsia="仿宋_GB2312" w:cs="仿宋_GB2312"/>
                <w:sz w:val="18"/>
                <w:szCs w:val="18"/>
              </w:rPr>
            </w:pPr>
          </w:p>
          <w:p w14:paraId="0EB91AC7">
            <w:pPr>
              <w:spacing w:line="243" w:lineRule="auto"/>
              <w:rPr>
                <w:rFonts w:hint="eastAsia" w:ascii="仿宋_GB2312" w:hAnsi="仿宋_GB2312" w:eastAsia="仿宋_GB2312" w:cs="仿宋_GB2312"/>
                <w:sz w:val="18"/>
                <w:szCs w:val="18"/>
              </w:rPr>
            </w:pPr>
          </w:p>
          <w:p w14:paraId="0AF1BAE3">
            <w:pPr>
              <w:spacing w:line="243" w:lineRule="auto"/>
              <w:rPr>
                <w:rFonts w:hint="eastAsia" w:ascii="仿宋_GB2312" w:hAnsi="仿宋_GB2312" w:eastAsia="仿宋_GB2312" w:cs="仿宋_GB2312"/>
                <w:sz w:val="18"/>
                <w:szCs w:val="18"/>
              </w:rPr>
            </w:pPr>
          </w:p>
          <w:p w14:paraId="774CE59A">
            <w:pPr>
              <w:spacing w:line="243" w:lineRule="auto"/>
              <w:rPr>
                <w:rFonts w:hint="eastAsia" w:ascii="仿宋_GB2312" w:hAnsi="仿宋_GB2312" w:eastAsia="仿宋_GB2312" w:cs="仿宋_GB2312"/>
                <w:sz w:val="18"/>
                <w:szCs w:val="18"/>
              </w:rPr>
            </w:pPr>
          </w:p>
          <w:p w14:paraId="70CFE934">
            <w:pPr>
              <w:pStyle w:val="9"/>
              <w:spacing w:before="58"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77" w:type="dxa"/>
            <w:vAlign w:val="top"/>
          </w:tcPr>
          <w:p w14:paraId="68826E00">
            <w:pPr>
              <w:rPr>
                <w:rFonts w:hint="eastAsia" w:ascii="仿宋_GB2312" w:hAnsi="仿宋_GB2312" w:eastAsia="仿宋_GB2312" w:cs="仿宋_GB2312"/>
                <w:sz w:val="18"/>
                <w:szCs w:val="18"/>
              </w:rPr>
            </w:pPr>
          </w:p>
        </w:tc>
      </w:tr>
      <w:tr w14:paraId="5FD21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9" w:hRule="atLeast"/>
        </w:trPr>
        <w:tc>
          <w:tcPr>
            <w:tcW w:w="538" w:type="dxa"/>
            <w:vAlign w:val="top"/>
          </w:tcPr>
          <w:p w14:paraId="75B2AFFB">
            <w:pPr>
              <w:spacing w:line="249" w:lineRule="auto"/>
              <w:rPr>
                <w:rFonts w:hint="eastAsia" w:ascii="仿宋_GB2312" w:hAnsi="仿宋_GB2312" w:eastAsia="仿宋_GB2312" w:cs="仿宋_GB2312"/>
                <w:sz w:val="18"/>
                <w:szCs w:val="18"/>
              </w:rPr>
            </w:pPr>
          </w:p>
          <w:p w14:paraId="437B429C">
            <w:pPr>
              <w:spacing w:line="250" w:lineRule="auto"/>
              <w:rPr>
                <w:rFonts w:hint="eastAsia" w:ascii="仿宋_GB2312" w:hAnsi="仿宋_GB2312" w:eastAsia="仿宋_GB2312" w:cs="仿宋_GB2312"/>
                <w:sz w:val="18"/>
                <w:szCs w:val="18"/>
              </w:rPr>
            </w:pPr>
          </w:p>
          <w:p w14:paraId="28C86596">
            <w:pPr>
              <w:spacing w:line="250" w:lineRule="auto"/>
              <w:rPr>
                <w:rFonts w:hint="eastAsia" w:ascii="仿宋_GB2312" w:hAnsi="仿宋_GB2312" w:eastAsia="仿宋_GB2312" w:cs="仿宋_GB2312"/>
                <w:sz w:val="18"/>
                <w:szCs w:val="18"/>
              </w:rPr>
            </w:pPr>
          </w:p>
          <w:p w14:paraId="0B594EB9">
            <w:pPr>
              <w:spacing w:line="250" w:lineRule="auto"/>
              <w:rPr>
                <w:rFonts w:hint="eastAsia" w:ascii="仿宋_GB2312" w:hAnsi="仿宋_GB2312" w:eastAsia="仿宋_GB2312" w:cs="仿宋_GB2312"/>
                <w:sz w:val="18"/>
                <w:szCs w:val="18"/>
              </w:rPr>
            </w:pPr>
          </w:p>
          <w:p w14:paraId="10E990B6">
            <w:pPr>
              <w:spacing w:line="250" w:lineRule="auto"/>
              <w:rPr>
                <w:rFonts w:hint="eastAsia" w:ascii="仿宋_GB2312" w:hAnsi="仿宋_GB2312" w:eastAsia="仿宋_GB2312" w:cs="仿宋_GB2312"/>
                <w:sz w:val="18"/>
                <w:szCs w:val="18"/>
              </w:rPr>
            </w:pPr>
          </w:p>
          <w:p w14:paraId="5BB74517">
            <w:pPr>
              <w:spacing w:line="250" w:lineRule="auto"/>
              <w:rPr>
                <w:rFonts w:hint="eastAsia" w:ascii="仿宋_GB2312" w:hAnsi="仿宋_GB2312" w:eastAsia="仿宋_GB2312" w:cs="仿宋_GB2312"/>
                <w:sz w:val="18"/>
                <w:szCs w:val="18"/>
              </w:rPr>
            </w:pPr>
          </w:p>
          <w:p w14:paraId="472B8F18">
            <w:pPr>
              <w:pStyle w:val="9"/>
              <w:spacing w:before="59" w:line="184" w:lineRule="auto"/>
              <w:ind w:left="185"/>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31</w:t>
            </w:r>
          </w:p>
        </w:tc>
        <w:tc>
          <w:tcPr>
            <w:tcW w:w="1672" w:type="dxa"/>
            <w:vAlign w:val="top"/>
          </w:tcPr>
          <w:p w14:paraId="49CBE05E">
            <w:pPr>
              <w:spacing w:line="250" w:lineRule="auto"/>
              <w:rPr>
                <w:rFonts w:hint="eastAsia" w:ascii="仿宋_GB2312" w:hAnsi="仿宋_GB2312" w:eastAsia="仿宋_GB2312" w:cs="仿宋_GB2312"/>
                <w:sz w:val="18"/>
                <w:szCs w:val="18"/>
              </w:rPr>
            </w:pPr>
          </w:p>
          <w:p w14:paraId="3B0658EF">
            <w:pPr>
              <w:spacing w:line="250" w:lineRule="auto"/>
              <w:rPr>
                <w:rFonts w:hint="eastAsia" w:ascii="仿宋_GB2312" w:hAnsi="仿宋_GB2312" w:eastAsia="仿宋_GB2312" w:cs="仿宋_GB2312"/>
                <w:sz w:val="18"/>
                <w:szCs w:val="18"/>
              </w:rPr>
            </w:pPr>
          </w:p>
          <w:p w14:paraId="629D4894">
            <w:pPr>
              <w:spacing w:line="250" w:lineRule="auto"/>
              <w:rPr>
                <w:rFonts w:hint="eastAsia" w:ascii="仿宋_GB2312" w:hAnsi="仿宋_GB2312" w:eastAsia="仿宋_GB2312" w:cs="仿宋_GB2312"/>
                <w:sz w:val="18"/>
                <w:szCs w:val="18"/>
              </w:rPr>
            </w:pPr>
          </w:p>
          <w:p w14:paraId="54A6185E">
            <w:pPr>
              <w:spacing w:line="251" w:lineRule="auto"/>
              <w:rPr>
                <w:rFonts w:hint="eastAsia" w:ascii="仿宋_GB2312" w:hAnsi="仿宋_GB2312" w:eastAsia="仿宋_GB2312" w:cs="仿宋_GB2312"/>
                <w:sz w:val="18"/>
                <w:szCs w:val="18"/>
              </w:rPr>
            </w:pPr>
          </w:p>
          <w:p w14:paraId="394C81B2">
            <w:pPr>
              <w:spacing w:line="251" w:lineRule="auto"/>
              <w:rPr>
                <w:rFonts w:hint="eastAsia" w:ascii="仿宋_GB2312" w:hAnsi="仿宋_GB2312" w:eastAsia="仿宋_GB2312" w:cs="仿宋_GB2312"/>
                <w:sz w:val="18"/>
                <w:szCs w:val="18"/>
              </w:rPr>
            </w:pPr>
          </w:p>
          <w:p w14:paraId="7679648C">
            <w:pPr>
              <w:pStyle w:val="9"/>
              <w:spacing w:before="58" w:line="226" w:lineRule="auto"/>
              <w:ind w:left="114" w:right="121"/>
              <w:jc w:val="both"/>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对煤矿建设项目安</w:t>
            </w:r>
            <w:r>
              <w:rPr>
                <w:rFonts w:hint="eastAsia" w:ascii="仿宋_GB2312" w:hAnsi="仿宋_GB2312" w:eastAsia="仿宋_GB2312" w:cs="仿宋_GB2312"/>
                <w:spacing w:val="2"/>
                <w:sz w:val="18"/>
                <w:szCs w:val="18"/>
              </w:rPr>
              <w:t xml:space="preserve"> </w:t>
            </w:r>
            <w:r>
              <w:rPr>
                <w:rFonts w:hint="eastAsia" w:ascii="仿宋_GB2312" w:hAnsi="仿宋_GB2312" w:eastAsia="仿宋_GB2312" w:cs="仿宋_GB2312"/>
                <w:spacing w:val="-2"/>
                <w:sz w:val="18"/>
                <w:szCs w:val="18"/>
              </w:rPr>
              <w:t>全设施设计审查执</w:t>
            </w:r>
            <w:r>
              <w:rPr>
                <w:rFonts w:hint="eastAsia" w:ascii="仿宋_GB2312" w:hAnsi="仿宋_GB2312" w:eastAsia="仿宋_GB2312" w:cs="仿宋_GB2312"/>
                <w:spacing w:val="1"/>
                <w:sz w:val="18"/>
                <w:szCs w:val="18"/>
              </w:rPr>
              <w:t xml:space="preserve"> </w:t>
            </w:r>
            <w:r>
              <w:rPr>
                <w:rFonts w:hint="eastAsia" w:ascii="仿宋_GB2312" w:hAnsi="仿宋_GB2312" w:eastAsia="仿宋_GB2312" w:cs="仿宋_GB2312"/>
                <w:spacing w:val="-2"/>
                <w:sz w:val="18"/>
                <w:szCs w:val="18"/>
              </w:rPr>
              <w:t>行情况的行政检查</w:t>
            </w:r>
          </w:p>
        </w:tc>
        <w:tc>
          <w:tcPr>
            <w:tcW w:w="14932" w:type="dxa"/>
            <w:vAlign w:val="top"/>
          </w:tcPr>
          <w:p w14:paraId="5C2842F1">
            <w:pPr>
              <w:spacing w:line="243" w:lineRule="auto"/>
              <w:rPr>
                <w:rFonts w:hint="eastAsia" w:ascii="仿宋_GB2312" w:hAnsi="仿宋_GB2312" w:eastAsia="仿宋_GB2312" w:cs="仿宋_GB2312"/>
                <w:sz w:val="18"/>
                <w:szCs w:val="18"/>
              </w:rPr>
            </w:pPr>
          </w:p>
          <w:p w14:paraId="54CCA3A0">
            <w:pPr>
              <w:pStyle w:val="9"/>
              <w:keepNext w:val="0"/>
              <w:keepLines w:val="0"/>
              <w:pageBreakBefore w:val="0"/>
              <w:widowControl w:val="0"/>
              <w:kinsoku/>
              <w:wordWrap/>
              <w:overflowPunct/>
              <w:topLinePunct w:val="0"/>
              <w:autoSpaceDE/>
              <w:autoSpaceDN/>
              <w:bidi w:val="0"/>
              <w:adjustRightInd/>
              <w:snapToGrid/>
              <w:spacing w:before="59" w:line="219" w:lineRule="auto"/>
              <w:ind w:left="19"/>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【法律】《中华人民共和国安全生产法</w:t>
            </w:r>
            <w:r>
              <w:rPr>
                <w:rFonts w:hint="eastAsia" w:ascii="仿宋_GB2312" w:hAnsi="仿宋_GB2312" w:eastAsia="仿宋_GB2312" w:cs="仿宋_GB2312"/>
                <w:spacing w:val="-36"/>
                <w:sz w:val="18"/>
                <w:szCs w:val="18"/>
              </w:rPr>
              <w:t xml:space="preserve"> </w:t>
            </w:r>
            <w:r>
              <w:rPr>
                <w:rFonts w:hint="eastAsia" w:ascii="仿宋_GB2312" w:hAnsi="仿宋_GB2312" w:eastAsia="仿宋_GB2312" w:cs="仿宋_GB2312"/>
                <w:spacing w:val="-1"/>
                <w:sz w:val="18"/>
                <w:szCs w:val="18"/>
              </w:rPr>
              <w:t>》（2002年第九届全国人大常务委员会第二十八次会议通过</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1"/>
                <w:sz w:val="18"/>
                <w:szCs w:val="18"/>
              </w:rPr>
              <w:t>，2021年修正）第三十三条 建设项目安全设施的设计人</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1"/>
                <w:sz w:val="18"/>
                <w:szCs w:val="18"/>
              </w:rPr>
              <w:t>、设计单位应当对安全设施设计</w:t>
            </w:r>
            <w:r>
              <w:rPr>
                <w:rFonts w:hint="eastAsia" w:ascii="仿宋_GB2312" w:hAnsi="仿宋_GB2312" w:eastAsia="仿宋_GB2312" w:cs="仿宋_GB2312"/>
                <w:spacing w:val="-5"/>
                <w:sz w:val="18"/>
                <w:szCs w:val="18"/>
              </w:rPr>
              <w:t>负责。</w:t>
            </w:r>
          </w:p>
          <w:p w14:paraId="256B0D6C">
            <w:pPr>
              <w:pStyle w:val="9"/>
              <w:spacing w:before="12" w:line="219" w:lineRule="auto"/>
              <w:ind w:left="396"/>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矿山、金属冶炼建设项目和用于生产</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1"/>
                <w:sz w:val="18"/>
                <w:szCs w:val="18"/>
              </w:rPr>
              <w:t>、储存、装卸危险物品的建设项目的安全设施设计应当按照国家有关规定报经有关部门审查 ，审</w:t>
            </w:r>
            <w:r>
              <w:rPr>
                <w:rFonts w:hint="eastAsia" w:ascii="仿宋_GB2312" w:hAnsi="仿宋_GB2312" w:eastAsia="仿宋_GB2312" w:cs="仿宋_GB2312"/>
                <w:spacing w:val="-2"/>
                <w:sz w:val="18"/>
                <w:szCs w:val="18"/>
              </w:rPr>
              <w:t>查部门及其负责审查的人员对审查结果负责</w:t>
            </w:r>
            <w:r>
              <w:rPr>
                <w:rFonts w:hint="eastAsia" w:ascii="仿宋_GB2312" w:hAnsi="仿宋_GB2312" w:eastAsia="仿宋_GB2312" w:cs="仿宋_GB2312"/>
                <w:spacing w:val="-49"/>
                <w:sz w:val="18"/>
                <w:szCs w:val="18"/>
              </w:rPr>
              <w:t xml:space="preserve"> </w:t>
            </w:r>
            <w:r>
              <w:rPr>
                <w:rFonts w:hint="eastAsia" w:ascii="仿宋_GB2312" w:hAnsi="仿宋_GB2312" w:eastAsia="仿宋_GB2312" w:cs="仿宋_GB2312"/>
                <w:spacing w:val="-2"/>
                <w:sz w:val="18"/>
                <w:szCs w:val="18"/>
              </w:rPr>
              <w:t>。</w:t>
            </w:r>
          </w:p>
          <w:p w14:paraId="285D759D">
            <w:pPr>
              <w:pStyle w:val="9"/>
              <w:keepNext w:val="0"/>
              <w:keepLines w:val="0"/>
              <w:pageBreakBefore w:val="0"/>
              <w:widowControl w:val="0"/>
              <w:kinsoku/>
              <w:wordWrap/>
              <w:overflowPunct/>
              <w:topLinePunct w:val="0"/>
              <w:autoSpaceDE/>
              <w:autoSpaceDN/>
              <w:bidi w:val="0"/>
              <w:adjustRightInd/>
              <w:snapToGrid/>
              <w:spacing w:before="8" w:line="226" w:lineRule="auto"/>
              <w:ind w:left="28" w:right="0" w:hanging="11"/>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【行政法规】《煤矿安全生产条例》（20</w:t>
            </w:r>
            <w:r>
              <w:rPr>
                <w:rFonts w:hint="eastAsia" w:ascii="仿宋_GB2312" w:hAnsi="仿宋_GB2312" w:eastAsia="仿宋_GB2312" w:cs="仿宋_GB2312"/>
                <w:sz w:val="18"/>
                <w:szCs w:val="18"/>
              </w:rPr>
              <w:t>24年国务院令第774号公布）第十四条  新建、改建、扩建煤矿工程项目（以下统称煤矿建设项目）</w:t>
            </w:r>
            <w:r>
              <w:rPr>
                <w:rFonts w:hint="eastAsia" w:ascii="仿宋_GB2312" w:hAnsi="仿宋_GB2312" w:eastAsia="仿宋_GB2312" w:cs="仿宋_GB2312"/>
                <w:spacing w:val="-48"/>
                <w:sz w:val="18"/>
                <w:szCs w:val="18"/>
              </w:rPr>
              <w:t xml:space="preserve"> </w:t>
            </w:r>
            <w:r>
              <w:rPr>
                <w:rFonts w:hint="eastAsia" w:ascii="仿宋_GB2312" w:hAnsi="仿宋_GB2312" w:eastAsia="仿宋_GB2312" w:cs="仿宋_GB2312"/>
                <w:sz w:val="18"/>
                <w:szCs w:val="18"/>
              </w:rPr>
              <w:t>的建设单位应当委托具有建设工程设计企业资质的设计单位进行安全设施设计。</w:t>
            </w:r>
          </w:p>
          <w:p w14:paraId="0EAC56EC">
            <w:pPr>
              <w:pStyle w:val="9"/>
              <w:spacing w:before="12" w:line="219" w:lineRule="auto"/>
              <w:ind w:left="398"/>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rPr>
              <w:t>安全设施设计应当包括煤矿水、火、瓦斯、冲击地压、煤尘、顶板等主要灾害的防治措施，符合国家标准或者行业标准的要求，并报省、自治区、直辖市人民政府负有煤矿安全</w:t>
            </w:r>
            <w:r>
              <w:rPr>
                <w:rFonts w:hint="eastAsia" w:ascii="仿宋_GB2312" w:hAnsi="仿宋_GB2312" w:eastAsia="仿宋_GB2312" w:cs="仿宋_GB2312"/>
                <w:spacing w:val="1"/>
                <w:sz w:val="18"/>
                <w:szCs w:val="18"/>
                <w:lang w:val="en-US" w:eastAsia="zh-CN"/>
              </w:rPr>
              <w:t>省</w:t>
            </w:r>
            <w:r>
              <w:rPr>
                <w:rFonts w:hint="eastAsia" w:ascii="仿宋_GB2312" w:hAnsi="仿宋_GB2312" w:eastAsia="仿宋_GB2312" w:cs="仿宋_GB2312"/>
                <w:spacing w:val="1"/>
                <w:sz w:val="18"/>
                <w:szCs w:val="18"/>
              </w:rPr>
              <w:t>产监督管理职责的部门审查 。安全设施设计需要作重大变更的 ，应当报原审查部门重新审查 ，不得先施工后报批、边施工边修改。 【部门规章】《煤矿建设项目安全设施监察规定》（国家安全生产监督管理总局令第 6 号）</w:t>
            </w:r>
          </w:p>
          <w:p w14:paraId="0748BD99">
            <w:pPr>
              <w:pStyle w:val="9"/>
              <w:spacing w:before="12" w:line="219" w:lineRule="auto"/>
              <w:ind w:left="398"/>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《建设项目安全设施“三同时</w:t>
            </w:r>
            <w:r>
              <w:rPr>
                <w:rFonts w:hint="eastAsia" w:ascii="仿宋_GB2312" w:hAnsi="仿宋_GB2312" w:eastAsia="仿宋_GB2312" w:cs="仿宋_GB2312"/>
                <w:spacing w:val="1"/>
                <w:sz w:val="18"/>
                <w:szCs w:val="18"/>
                <w:lang w:eastAsia="zh-CN"/>
              </w:rPr>
              <w:t>”</w:t>
            </w:r>
            <w:r>
              <w:rPr>
                <w:rFonts w:hint="eastAsia" w:ascii="仿宋_GB2312" w:hAnsi="仿宋_GB2312" w:eastAsia="仿宋_GB2312" w:cs="仿宋_GB2312"/>
                <w:spacing w:val="1"/>
                <w:sz w:val="18"/>
                <w:szCs w:val="18"/>
              </w:rPr>
              <w:t>监督管理办法》（2010年原国家安监总局令第36号公布，201</w:t>
            </w:r>
            <w:r>
              <w:rPr>
                <w:rFonts w:hint="eastAsia" w:ascii="仿宋_GB2312" w:hAnsi="仿宋_GB2312" w:eastAsia="仿宋_GB2312" w:cs="仿宋_GB2312"/>
                <w:sz w:val="18"/>
                <w:szCs w:val="18"/>
              </w:rPr>
              <w:t>5年修正）</w:t>
            </w:r>
          </w:p>
          <w:p w14:paraId="245B5402">
            <w:pPr>
              <w:pStyle w:val="9"/>
              <w:spacing w:before="11" w:line="227" w:lineRule="auto"/>
              <w:ind w:left="30" w:right="210" w:firstLine="368"/>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《中华人民共和国应急管理部公告</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1"/>
                <w:sz w:val="18"/>
                <w:szCs w:val="18"/>
              </w:rPr>
              <w:t>》（2021 年第</w:t>
            </w:r>
            <w:r>
              <w:rPr>
                <w:rFonts w:hint="eastAsia" w:ascii="仿宋_GB2312" w:hAnsi="仿宋_GB2312" w:eastAsia="仿宋_GB2312" w:cs="仿宋_GB2312"/>
                <w:spacing w:val="24"/>
                <w:sz w:val="18"/>
                <w:szCs w:val="18"/>
              </w:rPr>
              <w:t xml:space="preserve"> </w:t>
            </w:r>
            <w:r>
              <w:rPr>
                <w:rFonts w:hint="eastAsia" w:ascii="仿宋_GB2312" w:hAnsi="仿宋_GB2312" w:eastAsia="仿宋_GB2312" w:cs="仿宋_GB2312"/>
                <w:spacing w:val="-1"/>
                <w:sz w:val="18"/>
                <w:szCs w:val="18"/>
              </w:rPr>
              <w:t>1 号）根据《中共中央办公</w:t>
            </w:r>
            <w:r>
              <w:rPr>
                <w:rFonts w:hint="eastAsia" w:ascii="仿宋_GB2312" w:hAnsi="仿宋_GB2312" w:eastAsia="仿宋_GB2312" w:cs="仿宋_GB2312"/>
                <w:spacing w:val="-1"/>
                <w:sz w:val="18"/>
                <w:szCs w:val="18"/>
                <w:lang w:eastAsia="zh-CN"/>
              </w:rPr>
              <w:t>局</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pacing w:val="-1"/>
                <w:sz w:val="18"/>
                <w:szCs w:val="18"/>
              </w:rPr>
              <w:t>国务院办公</w:t>
            </w:r>
            <w:r>
              <w:rPr>
                <w:rFonts w:hint="eastAsia" w:ascii="仿宋_GB2312" w:hAnsi="仿宋_GB2312" w:eastAsia="仿宋_GB2312" w:cs="仿宋_GB2312"/>
                <w:spacing w:val="-1"/>
                <w:sz w:val="18"/>
                <w:szCs w:val="18"/>
                <w:lang w:eastAsia="zh-CN"/>
              </w:rPr>
              <w:t>局</w:t>
            </w:r>
            <w:r>
              <w:rPr>
                <w:rFonts w:hint="eastAsia" w:ascii="仿宋_GB2312" w:hAnsi="仿宋_GB2312" w:eastAsia="仿宋_GB2312" w:cs="仿宋_GB2312"/>
                <w:spacing w:val="-1"/>
                <w:sz w:val="18"/>
                <w:szCs w:val="18"/>
              </w:rPr>
              <w:t>关于调整应急管</w:t>
            </w:r>
            <w:r>
              <w:rPr>
                <w:rFonts w:hint="eastAsia" w:ascii="仿宋_GB2312" w:hAnsi="仿宋_GB2312" w:eastAsia="仿宋_GB2312" w:cs="仿宋_GB2312"/>
                <w:spacing w:val="-2"/>
                <w:sz w:val="18"/>
                <w:szCs w:val="18"/>
              </w:rPr>
              <w:t>理部职责机构编制的通知</w:t>
            </w:r>
            <w:r>
              <w:rPr>
                <w:rFonts w:hint="eastAsia" w:ascii="仿宋_GB2312" w:hAnsi="仿宋_GB2312" w:eastAsia="仿宋_GB2312" w:cs="仿宋_GB2312"/>
                <w:spacing w:val="-26"/>
                <w:sz w:val="18"/>
                <w:szCs w:val="18"/>
              </w:rPr>
              <w:t xml:space="preserve"> </w:t>
            </w:r>
            <w:r>
              <w:rPr>
                <w:rFonts w:hint="eastAsia" w:ascii="仿宋_GB2312" w:hAnsi="仿宋_GB2312" w:eastAsia="仿宋_GB2312" w:cs="仿宋_GB2312"/>
                <w:spacing w:val="-2"/>
                <w:sz w:val="18"/>
                <w:szCs w:val="18"/>
              </w:rPr>
              <w:t>》和《中共中央办公</w:t>
            </w:r>
            <w:r>
              <w:rPr>
                <w:rFonts w:hint="eastAsia" w:ascii="仿宋_GB2312" w:hAnsi="仿宋_GB2312" w:eastAsia="仿宋_GB2312" w:cs="仿宋_GB2312"/>
                <w:spacing w:val="-2"/>
                <w:sz w:val="18"/>
                <w:szCs w:val="18"/>
                <w:lang w:eastAsia="zh-CN"/>
              </w:rPr>
              <w:t>局</w:t>
            </w:r>
            <w:r>
              <w:rPr>
                <w:rFonts w:hint="eastAsia" w:ascii="仿宋_GB2312" w:hAnsi="仿宋_GB2312" w:eastAsia="仿宋_GB2312" w:cs="仿宋_GB2312"/>
                <w:spacing w:val="-2"/>
                <w:sz w:val="18"/>
                <w:szCs w:val="18"/>
              </w:rPr>
              <w:t>国务院办公</w:t>
            </w:r>
            <w:r>
              <w:rPr>
                <w:rFonts w:hint="eastAsia" w:ascii="仿宋_GB2312" w:hAnsi="仿宋_GB2312" w:eastAsia="仿宋_GB2312" w:cs="仿宋_GB2312"/>
                <w:spacing w:val="-2"/>
                <w:sz w:val="18"/>
                <w:szCs w:val="18"/>
                <w:lang w:eastAsia="zh-CN"/>
              </w:rPr>
              <w:t>局</w:t>
            </w:r>
            <w:r>
              <w:rPr>
                <w:rFonts w:hint="eastAsia" w:ascii="仿宋_GB2312" w:hAnsi="仿宋_GB2312" w:eastAsia="仿宋_GB2312" w:cs="仿宋_GB2312"/>
                <w:spacing w:val="-2"/>
                <w:sz w:val="18"/>
                <w:szCs w:val="18"/>
              </w:rPr>
              <w:t>关于印发</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〈国家矿山安全监察局职能配置</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1"/>
                <w:sz w:val="18"/>
                <w:szCs w:val="18"/>
              </w:rPr>
              <w:t>、内设机构和人员编制规定</w:t>
            </w:r>
            <w:r>
              <w:rPr>
                <w:rFonts w:hint="eastAsia" w:ascii="仿宋_GB2312" w:hAnsi="仿宋_GB2312" w:eastAsia="仿宋_GB2312" w:cs="仿宋_GB2312"/>
                <w:spacing w:val="-49"/>
                <w:sz w:val="18"/>
                <w:szCs w:val="18"/>
              </w:rPr>
              <w:t xml:space="preserve"> </w:t>
            </w:r>
            <w:r>
              <w:rPr>
                <w:rFonts w:hint="eastAsia" w:ascii="仿宋_GB2312" w:hAnsi="仿宋_GB2312" w:eastAsia="仿宋_GB2312" w:cs="仿宋_GB2312"/>
                <w:spacing w:val="-1"/>
                <w:sz w:val="18"/>
                <w:szCs w:val="18"/>
              </w:rPr>
              <w:t>〉的通知》要求，应急管理部“高风险非煤矿山建设项目安全设施设计审查</w:t>
            </w:r>
            <w:r>
              <w:rPr>
                <w:rFonts w:hint="eastAsia" w:ascii="仿宋_GB2312" w:hAnsi="仿宋_GB2312" w:eastAsia="仿宋_GB2312" w:cs="仿宋_GB2312"/>
                <w:spacing w:val="-30"/>
                <w:sz w:val="18"/>
                <w:szCs w:val="18"/>
              </w:rPr>
              <w:t xml:space="preserve"> </w:t>
            </w:r>
            <w:r>
              <w:rPr>
                <w:rFonts w:hint="eastAsia" w:ascii="仿宋_GB2312" w:hAnsi="仿宋_GB2312" w:eastAsia="仿宋_GB2312" w:cs="仿宋_GB2312"/>
                <w:spacing w:val="-1"/>
                <w:sz w:val="18"/>
                <w:szCs w:val="18"/>
              </w:rPr>
              <w:t>”事项自2021年1月26日起移交至国家矿山安全监察</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局，由国家矿山安全监察局受理和办理</w:t>
            </w:r>
            <w:r>
              <w:rPr>
                <w:rFonts w:hint="eastAsia" w:ascii="仿宋_GB2312" w:hAnsi="仿宋_GB2312" w:eastAsia="仿宋_GB2312" w:cs="仿宋_GB2312"/>
                <w:spacing w:val="-31"/>
                <w:sz w:val="18"/>
                <w:szCs w:val="18"/>
              </w:rPr>
              <w:t xml:space="preserve"> </w:t>
            </w:r>
            <w:r>
              <w:rPr>
                <w:rFonts w:hint="eastAsia" w:ascii="仿宋_GB2312" w:hAnsi="仿宋_GB2312" w:eastAsia="仿宋_GB2312" w:cs="仿宋_GB2312"/>
                <w:spacing w:val="-1"/>
                <w:sz w:val="18"/>
                <w:szCs w:val="18"/>
              </w:rPr>
              <w:t>。应急管理部行政审批窗口不再受理。</w:t>
            </w:r>
          </w:p>
        </w:tc>
        <w:tc>
          <w:tcPr>
            <w:tcW w:w="965" w:type="dxa"/>
            <w:vAlign w:val="top"/>
          </w:tcPr>
          <w:p w14:paraId="17EA8963">
            <w:pPr>
              <w:spacing w:line="250" w:lineRule="auto"/>
              <w:jc w:val="center"/>
              <w:rPr>
                <w:rFonts w:hint="eastAsia" w:ascii="仿宋_GB2312" w:hAnsi="仿宋_GB2312" w:eastAsia="仿宋_GB2312" w:cs="仿宋_GB2312"/>
                <w:sz w:val="18"/>
                <w:szCs w:val="18"/>
              </w:rPr>
            </w:pPr>
          </w:p>
          <w:p w14:paraId="01FD1CBA">
            <w:pPr>
              <w:spacing w:line="250" w:lineRule="auto"/>
              <w:jc w:val="center"/>
              <w:rPr>
                <w:rFonts w:hint="eastAsia" w:ascii="仿宋_GB2312" w:hAnsi="仿宋_GB2312" w:eastAsia="仿宋_GB2312" w:cs="仿宋_GB2312"/>
                <w:sz w:val="18"/>
                <w:szCs w:val="18"/>
              </w:rPr>
            </w:pPr>
          </w:p>
          <w:p w14:paraId="68E00DD5">
            <w:pPr>
              <w:spacing w:line="250" w:lineRule="auto"/>
              <w:jc w:val="center"/>
              <w:rPr>
                <w:rFonts w:hint="eastAsia" w:ascii="仿宋_GB2312" w:hAnsi="仿宋_GB2312" w:eastAsia="仿宋_GB2312" w:cs="仿宋_GB2312"/>
                <w:sz w:val="18"/>
                <w:szCs w:val="18"/>
              </w:rPr>
            </w:pPr>
          </w:p>
          <w:p w14:paraId="6710A1B7">
            <w:pPr>
              <w:spacing w:line="250" w:lineRule="auto"/>
              <w:jc w:val="center"/>
              <w:rPr>
                <w:rFonts w:hint="eastAsia" w:ascii="仿宋_GB2312" w:hAnsi="仿宋_GB2312" w:eastAsia="仿宋_GB2312" w:cs="仿宋_GB2312"/>
                <w:sz w:val="18"/>
                <w:szCs w:val="18"/>
              </w:rPr>
            </w:pPr>
          </w:p>
          <w:p w14:paraId="7BDE38EB">
            <w:pPr>
              <w:spacing w:line="251" w:lineRule="auto"/>
              <w:jc w:val="center"/>
              <w:rPr>
                <w:rFonts w:hint="eastAsia" w:ascii="仿宋_GB2312" w:hAnsi="仿宋_GB2312" w:eastAsia="仿宋_GB2312" w:cs="仿宋_GB2312"/>
                <w:sz w:val="18"/>
                <w:szCs w:val="18"/>
              </w:rPr>
            </w:pPr>
          </w:p>
          <w:p w14:paraId="708157EF">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098" w:type="dxa"/>
            <w:vAlign w:val="top"/>
          </w:tcPr>
          <w:p w14:paraId="3958B8C4">
            <w:pPr>
              <w:spacing w:line="273" w:lineRule="auto"/>
              <w:rPr>
                <w:rFonts w:hint="eastAsia" w:ascii="仿宋_GB2312" w:hAnsi="仿宋_GB2312" w:eastAsia="仿宋_GB2312" w:cs="仿宋_GB2312"/>
                <w:sz w:val="18"/>
                <w:szCs w:val="18"/>
              </w:rPr>
            </w:pPr>
          </w:p>
          <w:p w14:paraId="1A5A1A54">
            <w:pPr>
              <w:pStyle w:val="9"/>
              <w:spacing w:before="59" w:line="224" w:lineRule="auto"/>
              <w:ind w:right="87"/>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盂县应急理局；盂县应急管理局综合行政执法大队按照委托权限实施</w:t>
            </w:r>
          </w:p>
        </w:tc>
        <w:tc>
          <w:tcPr>
            <w:tcW w:w="1074" w:type="dxa"/>
            <w:vAlign w:val="top"/>
          </w:tcPr>
          <w:p w14:paraId="6AA0F844">
            <w:pPr>
              <w:spacing w:line="245" w:lineRule="auto"/>
              <w:rPr>
                <w:rFonts w:hint="eastAsia" w:ascii="仿宋_GB2312" w:hAnsi="仿宋_GB2312" w:eastAsia="仿宋_GB2312" w:cs="仿宋_GB2312"/>
                <w:sz w:val="18"/>
                <w:szCs w:val="18"/>
              </w:rPr>
            </w:pPr>
          </w:p>
          <w:p w14:paraId="796BDFE9">
            <w:pPr>
              <w:spacing w:line="245" w:lineRule="auto"/>
              <w:rPr>
                <w:rFonts w:hint="eastAsia" w:ascii="仿宋_GB2312" w:hAnsi="仿宋_GB2312" w:eastAsia="仿宋_GB2312" w:cs="仿宋_GB2312"/>
                <w:sz w:val="18"/>
                <w:szCs w:val="18"/>
              </w:rPr>
            </w:pPr>
          </w:p>
          <w:p w14:paraId="2A11B052">
            <w:pPr>
              <w:spacing w:line="245" w:lineRule="auto"/>
              <w:rPr>
                <w:rFonts w:hint="eastAsia" w:ascii="仿宋_GB2312" w:hAnsi="仿宋_GB2312" w:eastAsia="仿宋_GB2312" w:cs="仿宋_GB2312"/>
                <w:sz w:val="18"/>
                <w:szCs w:val="18"/>
              </w:rPr>
            </w:pPr>
          </w:p>
          <w:p w14:paraId="08EDF7BF">
            <w:pPr>
              <w:spacing w:line="245" w:lineRule="auto"/>
              <w:rPr>
                <w:rFonts w:hint="eastAsia" w:ascii="仿宋_GB2312" w:hAnsi="仿宋_GB2312" w:eastAsia="仿宋_GB2312" w:cs="仿宋_GB2312"/>
                <w:sz w:val="18"/>
                <w:szCs w:val="18"/>
              </w:rPr>
            </w:pPr>
          </w:p>
          <w:p w14:paraId="317B6146">
            <w:pPr>
              <w:spacing w:line="246" w:lineRule="auto"/>
              <w:rPr>
                <w:rFonts w:hint="eastAsia" w:ascii="仿宋_GB2312" w:hAnsi="仿宋_GB2312" w:eastAsia="仿宋_GB2312" w:cs="仿宋_GB2312"/>
                <w:sz w:val="18"/>
                <w:szCs w:val="18"/>
              </w:rPr>
            </w:pPr>
          </w:p>
          <w:p w14:paraId="162E0820">
            <w:pPr>
              <w:spacing w:line="246" w:lineRule="auto"/>
              <w:rPr>
                <w:rFonts w:hint="eastAsia" w:ascii="仿宋_GB2312" w:hAnsi="仿宋_GB2312" w:eastAsia="仿宋_GB2312" w:cs="仿宋_GB2312"/>
                <w:sz w:val="18"/>
                <w:szCs w:val="18"/>
              </w:rPr>
            </w:pPr>
          </w:p>
          <w:p w14:paraId="7CD2B07D">
            <w:pPr>
              <w:pStyle w:val="9"/>
              <w:spacing w:before="59"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77" w:type="dxa"/>
            <w:vAlign w:val="top"/>
          </w:tcPr>
          <w:p w14:paraId="4701FA81">
            <w:pPr>
              <w:rPr>
                <w:rFonts w:hint="eastAsia" w:ascii="仿宋_GB2312" w:hAnsi="仿宋_GB2312" w:eastAsia="仿宋_GB2312" w:cs="仿宋_GB2312"/>
                <w:sz w:val="18"/>
                <w:szCs w:val="18"/>
              </w:rPr>
            </w:pPr>
          </w:p>
        </w:tc>
      </w:tr>
    </w:tbl>
    <w:p w14:paraId="773F1609">
      <w:pPr>
        <w:pStyle w:val="3"/>
        <w:rPr>
          <w:rFonts w:hint="eastAsia" w:ascii="仿宋_GB2312" w:hAnsi="仿宋_GB2312" w:eastAsia="仿宋_GB2312" w:cs="仿宋_GB2312"/>
          <w:sz w:val="18"/>
          <w:szCs w:val="18"/>
        </w:rPr>
      </w:pPr>
    </w:p>
    <w:p w14:paraId="4BA84F0D">
      <w:pPr>
        <w:rPr>
          <w:rFonts w:hint="eastAsia" w:ascii="仿宋_GB2312" w:hAnsi="仿宋_GB2312" w:eastAsia="仿宋_GB2312" w:cs="仿宋_GB2312"/>
          <w:sz w:val="18"/>
          <w:szCs w:val="18"/>
        </w:rPr>
        <w:sectPr>
          <w:footerReference r:id="rId11" w:type="default"/>
          <w:pgSz w:w="23812" w:h="16837" w:orient="landscape"/>
          <w:pgMar w:top="1059" w:right="1264" w:bottom="1431" w:left="1286" w:header="0" w:footer="780" w:gutter="0"/>
          <w:pgNumType w:fmt="decimal"/>
          <w:cols w:space="720" w:num="1"/>
        </w:sectPr>
      </w:pPr>
    </w:p>
    <w:p w14:paraId="76163CC2">
      <w:pPr>
        <w:spacing w:line="17" w:lineRule="auto"/>
        <w:rPr>
          <w:rFonts w:hint="eastAsia" w:ascii="仿宋_GB2312" w:hAnsi="仿宋_GB2312" w:eastAsia="仿宋_GB2312" w:cs="仿宋_GB2312"/>
          <w:sz w:val="18"/>
          <w:szCs w:val="18"/>
        </w:rPr>
      </w:pPr>
    </w:p>
    <w:tbl>
      <w:tblPr>
        <w:tblStyle w:val="8"/>
        <w:tblW w:w="212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1"/>
        <w:gridCol w:w="1679"/>
        <w:gridCol w:w="14992"/>
        <w:gridCol w:w="969"/>
        <w:gridCol w:w="1103"/>
        <w:gridCol w:w="1079"/>
        <w:gridCol w:w="881"/>
      </w:tblGrid>
      <w:tr w14:paraId="342F2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541" w:type="dxa"/>
            <w:vAlign w:val="top"/>
          </w:tcPr>
          <w:p w14:paraId="39AFADFE">
            <w:pPr>
              <w:spacing w:before="73" w:line="223" w:lineRule="auto"/>
              <w:ind w:left="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序号</w:t>
            </w:r>
          </w:p>
        </w:tc>
        <w:tc>
          <w:tcPr>
            <w:tcW w:w="1679" w:type="dxa"/>
            <w:vAlign w:val="top"/>
          </w:tcPr>
          <w:p w14:paraId="02C07129">
            <w:pPr>
              <w:spacing w:before="73" w:line="222" w:lineRule="auto"/>
              <w:ind w:left="47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事项名称</w:t>
            </w:r>
          </w:p>
        </w:tc>
        <w:tc>
          <w:tcPr>
            <w:tcW w:w="14992" w:type="dxa"/>
            <w:vAlign w:val="top"/>
          </w:tcPr>
          <w:p w14:paraId="07CBA539">
            <w:pPr>
              <w:spacing w:before="73" w:line="222" w:lineRule="auto"/>
              <w:ind w:left="713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事项依据</w:t>
            </w:r>
          </w:p>
        </w:tc>
        <w:tc>
          <w:tcPr>
            <w:tcW w:w="969" w:type="dxa"/>
            <w:vAlign w:val="top"/>
          </w:tcPr>
          <w:p w14:paraId="2EADAC42">
            <w:pPr>
              <w:spacing w:before="73" w:line="221" w:lineRule="auto"/>
              <w:ind w:left="131"/>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责任主体</w:t>
            </w:r>
          </w:p>
        </w:tc>
        <w:tc>
          <w:tcPr>
            <w:tcW w:w="1103" w:type="dxa"/>
            <w:vAlign w:val="top"/>
          </w:tcPr>
          <w:p w14:paraId="777D48F3">
            <w:pPr>
              <w:spacing w:before="73" w:line="222" w:lineRule="auto"/>
              <w:ind w:left="20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实施主体</w:t>
            </w:r>
          </w:p>
        </w:tc>
        <w:tc>
          <w:tcPr>
            <w:tcW w:w="1079" w:type="dxa"/>
            <w:vAlign w:val="top"/>
          </w:tcPr>
          <w:p w14:paraId="135603BE">
            <w:pPr>
              <w:spacing w:before="73" w:line="221" w:lineRule="auto"/>
              <w:ind w:left="184"/>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检查方式</w:t>
            </w:r>
          </w:p>
        </w:tc>
        <w:tc>
          <w:tcPr>
            <w:tcW w:w="881" w:type="dxa"/>
            <w:vAlign w:val="top"/>
          </w:tcPr>
          <w:p w14:paraId="0E830AE4">
            <w:pPr>
              <w:spacing w:before="73" w:line="222" w:lineRule="auto"/>
              <w:ind w:left="268"/>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备注</w:t>
            </w:r>
          </w:p>
        </w:tc>
      </w:tr>
      <w:tr w14:paraId="2F939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81" w:hRule="atLeast"/>
        </w:trPr>
        <w:tc>
          <w:tcPr>
            <w:tcW w:w="541" w:type="dxa"/>
            <w:vAlign w:val="top"/>
          </w:tcPr>
          <w:p w14:paraId="79936967">
            <w:pPr>
              <w:spacing w:line="243" w:lineRule="auto"/>
              <w:rPr>
                <w:rFonts w:hint="eastAsia" w:ascii="仿宋_GB2312" w:hAnsi="仿宋_GB2312" w:eastAsia="仿宋_GB2312" w:cs="仿宋_GB2312"/>
                <w:sz w:val="18"/>
                <w:szCs w:val="18"/>
              </w:rPr>
            </w:pPr>
          </w:p>
          <w:p w14:paraId="31E1DFC0">
            <w:pPr>
              <w:spacing w:line="243" w:lineRule="auto"/>
              <w:rPr>
                <w:rFonts w:hint="eastAsia" w:ascii="仿宋_GB2312" w:hAnsi="仿宋_GB2312" w:eastAsia="仿宋_GB2312" w:cs="仿宋_GB2312"/>
                <w:sz w:val="18"/>
                <w:szCs w:val="18"/>
              </w:rPr>
            </w:pPr>
          </w:p>
          <w:p w14:paraId="5570B693">
            <w:pPr>
              <w:spacing w:line="243" w:lineRule="auto"/>
              <w:rPr>
                <w:rFonts w:hint="eastAsia" w:ascii="仿宋_GB2312" w:hAnsi="仿宋_GB2312" w:eastAsia="仿宋_GB2312" w:cs="仿宋_GB2312"/>
                <w:sz w:val="18"/>
                <w:szCs w:val="18"/>
              </w:rPr>
            </w:pPr>
          </w:p>
          <w:p w14:paraId="6FE0BC8D">
            <w:pPr>
              <w:spacing w:line="243" w:lineRule="auto"/>
              <w:rPr>
                <w:rFonts w:hint="eastAsia" w:ascii="仿宋_GB2312" w:hAnsi="仿宋_GB2312" w:eastAsia="仿宋_GB2312" w:cs="仿宋_GB2312"/>
                <w:sz w:val="18"/>
                <w:szCs w:val="18"/>
              </w:rPr>
            </w:pPr>
          </w:p>
          <w:p w14:paraId="06100E88">
            <w:pPr>
              <w:spacing w:line="243" w:lineRule="auto"/>
              <w:rPr>
                <w:rFonts w:hint="eastAsia" w:ascii="仿宋_GB2312" w:hAnsi="仿宋_GB2312" w:eastAsia="仿宋_GB2312" w:cs="仿宋_GB2312"/>
                <w:sz w:val="18"/>
                <w:szCs w:val="18"/>
              </w:rPr>
            </w:pPr>
          </w:p>
          <w:p w14:paraId="3804ED60">
            <w:pPr>
              <w:spacing w:line="243" w:lineRule="auto"/>
              <w:rPr>
                <w:rFonts w:hint="eastAsia" w:ascii="仿宋_GB2312" w:hAnsi="仿宋_GB2312" w:eastAsia="仿宋_GB2312" w:cs="仿宋_GB2312"/>
                <w:sz w:val="18"/>
                <w:szCs w:val="18"/>
              </w:rPr>
            </w:pPr>
          </w:p>
          <w:p w14:paraId="679A66C2">
            <w:pPr>
              <w:spacing w:line="243" w:lineRule="auto"/>
              <w:rPr>
                <w:rFonts w:hint="eastAsia" w:ascii="仿宋_GB2312" w:hAnsi="仿宋_GB2312" w:eastAsia="仿宋_GB2312" w:cs="仿宋_GB2312"/>
                <w:sz w:val="18"/>
                <w:szCs w:val="18"/>
              </w:rPr>
            </w:pPr>
          </w:p>
          <w:p w14:paraId="27E039B0">
            <w:pPr>
              <w:spacing w:line="243" w:lineRule="auto"/>
              <w:rPr>
                <w:rFonts w:hint="eastAsia" w:ascii="仿宋_GB2312" w:hAnsi="仿宋_GB2312" w:eastAsia="仿宋_GB2312" w:cs="仿宋_GB2312"/>
                <w:sz w:val="18"/>
                <w:szCs w:val="18"/>
              </w:rPr>
            </w:pPr>
          </w:p>
          <w:p w14:paraId="5301EAD4">
            <w:pPr>
              <w:spacing w:line="244" w:lineRule="auto"/>
              <w:rPr>
                <w:rFonts w:hint="eastAsia" w:ascii="仿宋_GB2312" w:hAnsi="仿宋_GB2312" w:eastAsia="仿宋_GB2312" w:cs="仿宋_GB2312"/>
                <w:sz w:val="18"/>
                <w:szCs w:val="18"/>
              </w:rPr>
            </w:pPr>
          </w:p>
          <w:p w14:paraId="3E556FA1">
            <w:pPr>
              <w:spacing w:line="244" w:lineRule="auto"/>
              <w:rPr>
                <w:rFonts w:hint="eastAsia" w:ascii="仿宋_GB2312" w:hAnsi="仿宋_GB2312" w:eastAsia="仿宋_GB2312" w:cs="仿宋_GB2312"/>
                <w:sz w:val="18"/>
                <w:szCs w:val="18"/>
              </w:rPr>
            </w:pPr>
          </w:p>
          <w:p w14:paraId="1D0CA3EE">
            <w:pPr>
              <w:spacing w:line="244" w:lineRule="auto"/>
              <w:rPr>
                <w:rFonts w:hint="eastAsia" w:ascii="仿宋_GB2312" w:hAnsi="仿宋_GB2312" w:eastAsia="仿宋_GB2312" w:cs="仿宋_GB2312"/>
                <w:sz w:val="18"/>
                <w:szCs w:val="18"/>
              </w:rPr>
            </w:pPr>
          </w:p>
          <w:p w14:paraId="349C7AF1">
            <w:pPr>
              <w:spacing w:line="244" w:lineRule="auto"/>
              <w:rPr>
                <w:rFonts w:hint="eastAsia" w:ascii="仿宋_GB2312" w:hAnsi="仿宋_GB2312" w:eastAsia="仿宋_GB2312" w:cs="仿宋_GB2312"/>
                <w:sz w:val="18"/>
                <w:szCs w:val="18"/>
              </w:rPr>
            </w:pPr>
          </w:p>
          <w:p w14:paraId="15EB194B">
            <w:pPr>
              <w:spacing w:line="244" w:lineRule="auto"/>
              <w:rPr>
                <w:rFonts w:hint="eastAsia" w:ascii="仿宋_GB2312" w:hAnsi="仿宋_GB2312" w:eastAsia="仿宋_GB2312" w:cs="仿宋_GB2312"/>
                <w:sz w:val="18"/>
                <w:szCs w:val="18"/>
              </w:rPr>
            </w:pPr>
          </w:p>
          <w:p w14:paraId="04C65EC2">
            <w:pPr>
              <w:spacing w:line="244" w:lineRule="auto"/>
              <w:rPr>
                <w:rFonts w:hint="eastAsia" w:ascii="仿宋_GB2312" w:hAnsi="仿宋_GB2312" w:eastAsia="仿宋_GB2312" w:cs="仿宋_GB2312"/>
                <w:sz w:val="18"/>
                <w:szCs w:val="18"/>
              </w:rPr>
            </w:pPr>
          </w:p>
          <w:p w14:paraId="05666D1A">
            <w:pPr>
              <w:pStyle w:val="9"/>
              <w:spacing w:before="59" w:line="183" w:lineRule="auto"/>
              <w:ind w:left="185"/>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5"/>
                <w:sz w:val="18"/>
                <w:szCs w:val="18"/>
              </w:rPr>
              <w:t>3</w:t>
            </w:r>
            <w:r>
              <w:rPr>
                <w:rFonts w:hint="eastAsia" w:ascii="仿宋_GB2312" w:hAnsi="仿宋_GB2312" w:eastAsia="仿宋_GB2312" w:cs="仿宋_GB2312"/>
                <w:spacing w:val="-5"/>
                <w:sz w:val="18"/>
                <w:szCs w:val="18"/>
                <w:lang w:val="en-US" w:eastAsia="zh-CN"/>
              </w:rPr>
              <w:t>2</w:t>
            </w:r>
          </w:p>
        </w:tc>
        <w:tc>
          <w:tcPr>
            <w:tcW w:w="1679" w:type="dxa"/>
            <w:vAlign w:val="top"/>
          </w:tcPr>
          <w:p w14:paraId="35335347">
            <w:pPr>
              <w:spacing w:line="253" w:lineRule="auto"/>
              <w:rPr>
                <w:rFonts w:hint="eastAsia" w:ascii="仿宋_GB2312" w:hAnsi="仿宋_GB2312" w:eastAsia="仿宋_GB2312" w:cs="仿宋_GB2312"/>
                <w:sz w:val="18"/>
                <w:szCs w:val="18"/>
              </w:rPr>
            </w:pPr>
          </w:p>
          <w:p w14:paraId="6A4D9AED">
            <w:pPr>
              <w:spacing w:line="253" w:lineRule="auto"/>
              <w:rPr>
                <w:rFonts w:hint="eastAsia" w:ascii="仿宋_GB2312" w:hAnsi="仿宋_GB2312" w:eastAsia="仿宋_GB2312" w:cs="仿宋_GB2312"/>
                <w:sz w:val="18"/>
                <w:szCs w:val="18"/>
              </w:rPr>
            </w:pPr>
          </w:p>
          <w:p w14:paraId="422A1F54">
            <w:pPr>
              <w:spacing w:line="253" w:lineRule="auto"/>
              <w:rPr>
                <w:rFonts w:hint="eastAsia" w:ascii="仿宋_GB2312" w:hAnsi="仿宋_GB2312" w:eastAsia="仿宋_GB2312" w:cs="仿宋_GB2312"/>
                <w:sz w:val="18"/>
                <w:szCs w:val="18"/>
              </w:rPr>
            </w:pPr>
          </w:p>
          <w:p w14:paraId="76E8EFD3">
            <w:pPr>
              <w:spacing w:line="253" w:lineRule="auto"/>
              <w:rPr>
                <w:rFonts w:hint="eastAsia" w:ascii="仿宋_GB2312" w:hAnsi="仿宋_GB2312" w:eastAsia="仿宋_GB2312" w:cs="仿宋_GB2312"/>
                <w:sz w:val="18"/>
                <w:szCs w:val="18"/>
              </w:rPr>
            </w:pPr>
          </w:p>
          <w:p w14:paraId="44182B51">
            <w:pPr>
              <w:spacing w:line="253" w:lineRule="auto"/>
              <w:rPr>
                <w:rFonts w:hint="eastAsia" w:ascii="仿宋_GB2312" w:hAnsi="仿宋_GB2312" w:eastAsia="仿宋_GB2312" w:cs="仿宋_GB2312"/>
                <w:sz w:val="18"/>
                <w:szCs w:val="18"/>
              </w:rPr>
            </w:pPr>
          </w:p>
          <w:p w14:paraId="0367F05C">
            <w:pPr>
              <w:spacing w:line="254" w:lineRule="auto"/>
              <w:rPr>
                <w:rFonts w:hint="eastAsia" w:ascii="仿宋_GB2312" w:hAnsi="仿宋_GB2312" w:eastAsia="仿宋_GB2312" w:cs="仿宋_GB2312"/>
                <w:sz w:val="18"/>
                <w:szCs w:val="18"/>
              </w:rPr>
            </w:pPr>
          </w:p>
          <w:p w14:paraId="1356E725">
            <w:pPr>
              <w:spacing w:line="254" w:lineRule="auto"/>
              <w:rPr>
                <w:rFonts w:hint="eastAsia" w:ascii="仿宋_GB2312" w:hAnsi="仿宋_GB2312" w:eastAsia="仿宋_GB2312" w:cs="仿宋_GB2312"/>
                <w:sz w:val="18"/>
                <w:szCs w:val="18"/>
              </w:rPr>
            </w:pPr>
          </w:p>
          <w:p w14:paraId="028CB30A">
            <w:pPr>
              <w:spacing w:line="254" w:lineRule="auto"/>
              <w:rPr>
                <w:rFonts w:hint="eastAsia" w:ascii="仿宋_GB2312" w:hAnsi="仿宋_GB2312" w:eastAsia="仿宋_GB2312" w:cs="仿宋_GB2312"/>
                <w:sz w:val="18"/>
                <w:szCs w:val="18"/>
              </w:rPr>
            </w:pPr>
          </w:p>
          <w:p w14:paraId="193F75C3">
            <w:pPr>
              <w:spacing w:line="254" w:lineRule="auto"/>
              <w:rPr>
                <w:rFonts w:hint="eastAsia" w:ascii="仿宋_GB2312" w:hAnsi="仿宋_GB2312" w:eastAsia="仿宋_GB2312" w:cs="仿宋_GB2312"/>
                <w:sz w:val="18"/>
                <w:szCs w:val="18"/>
              </w:rPr>
            </w:pPr>
          </w:p>
          <w:p w14:paraId="04C4D377">
            <w:pPr>
              <w:spacing w:line="254" w:lineRule="auto"/>
              <w:rPr>
                <w:rFonts w:hint="eastAsia" w:ascii="仿宋_GB2312" w:hAnsi="仿宋_GB2312" w:eastAsia="仿宋_GB2312" w:cs="仿宋_GB2312"/>
                <w:sz w:val="18"/>
                <w:szCs w:val="18"/>
              </w:rPr>
            </w:pPr>
          </w:p>
          <w:p w14:paraId="05370FA5">
            <w:pPr>
              <w:spacing w:line="254" w:lineRule="auto"/>
              <w:rPr>
                <w:rFonts w:hint="eastAsia" w:ascii="仿宋_GB2312" w:hAnsi="仿宋_GB2312" w:eastAsia="仿宋_GB2312" w:cs="仿宋_GB2312"/>
                <w:sz w:val="18"/>
                <w:szCs w:val="18"/>
              </w:rPr>
            </w:pPr>
          </w:p>
          <w:p w14:paraId="5A60A115">
            <w:pPr>
              <w:spacing w:line="254" w:lineRule="auto"/>
              <w:rPr>
                <w:rFonts w:hint="eastAsia" w:ascii="仿宋_GB2312" w:hAnsi="仿宋_GB2312" w:eastAsia="仿宋_GB2312" w:cs="仿宋_GB2312"/>
                <w:sz w:val="18"/>
                <w:szCs w:val="18"/>
              </w:rPr>
            </w:pPr>
          </w:p>
          <w:p w14:paraId="39553BBD">
            <w:pPr>
              <w:pStyle w:val="9"/>
              <w:spacing w:before="59" w:line="220"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对危险化学品企业</w:t>
            </w:r>
          </w:p>
          <w:p w14:paraId="45C64562">
            <w:pPr>
              <w:pStyle w:val="9"/>
              <w:spacing w:before="11" w:line="219" w:lineRule="auto"/>
              <w:ind w:left="116"/>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许可证（含生产、</w:t>
            </w:r>
          </w:p>
          <w:p w14:paraId="67966BF9">
            <w:pPr>
              <w:pStyle w:val="9"/>
              <w:spacing w:before="11" w:line="224" w:lineRule="auto"/>
              <w:ind w:left="204" w:right="109" w:hanging="88"/>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经营、使用）取得</w:t>
            </w:r>
            <w:r>
              <w:rPr>
                <w:rFonts w:hint="eastAsia" w:ascii="仿宋_GB2312" w:hAnsi="仿宋_GB2312" w:eastAsia="仿宋_GB2312" w:cs="仿宋_GB2312"/>
                <w:spacing w:val="5"/>
                <w:sz w:val="18"/>
                <w:szCs w:val="18"/>
              </w:rPr>
              <w:t xml:space="preserve"> </w:t>
            </w:r>
            <w:r>
              <w:rPr>
                <w:rFonts w:hint="eastAsia" w:ascii="仿宋_GB2312" w:hAnsi="仿宋_GB2312" w:eastAsia="仿宋_GB2312" w:cs="仿宋_GB2312"/>
                <w:spacing w:val="-2"/>
                <w:sz w:val="18"/>
                <w:szCs w:val="18"/>
              </w:rPr>
              <w:t>情况的行政检查</w:t>
            </w:r>
          </w:p>
        </w:tc>
        <w:tc>
          <w:tcPr>
            <w:tcW w:w="14992" w:type="dxa"/>
            <w:vAlign w:val="top"/>
          </w:tcPr>
          <w:p w14:paraId="6288E176">
            <w:pPr>
              <w:pStyle w:val="9"/>
              <w:spacing w:before="199" w:line="219" w:lineRule="auto"/>
              <w:ind w:left="1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【行政法规】《危险化学品安全管理条例</w:t>
            </w:r>
            <w:r>
              <w:rPr>
                <w:rFonts w:hint="eastAsia" w:ascii="仿宋_GB2312" w:hAnsi="仿宋_GB2312" w:eastAsia="仿宋_GB2312" w:cs="仿宋_GB2312"/>
                <w:spacing w:val="-44"/>
                <w:sz w:val="18"/>
                <w:szCs w:val="18"/>
              </w:rPr>
              <w:t xml:space="preserve"> </w:t>
            </w:r>
            <w:r>
              <w:rPr>
                <w:rFonts w:hint="eastAsia" w:ascii="仿宋_GB2312" w:hAnsi="仿宋_GB2312" w:eastAsia="仿宋_GB2312" w:cs="仿宋_GB2312"/>
                <w:sz w:val="18"/>
                <w:szCs w:val="18"/>
              </w:rPr>
              <w:t>》（2011年国务院令第344号，2013年修订）第十四条  危险化学品生产企业进行生产前</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z w:val="18"/>
                <w:szCs w:val="18"/>
              </w:rPr>
              <w:t>，应当依照《安全生产许可证条例》的规定，取得危险化</w:t>
            </w:r>
            <w:r>
              <w:rPr>
                <w:rFonts w:hint="eastAsia" w:ascii="仿宋_GB2312" w:hAnsi="仿宋_GB2312" w:eastAsia="仿宋_GB2312" w:cs="仿宋_GB2312"/>
                <w:spacing w:val="-2"/>
                <w:sz w:val="18"/>
                <w:szCs w:val="18"/>
              </w:rPr>
              <w:t>学品安全生产许可证。</w:t>
            </w:r>
          </w:p>
          <w:p w14:paraId="635C2BD9">
            <w:pPr>
              <w:pStyle w:val="9"/>
              <w:spacing w:before="9" w:line="218" w:lineRule="auto"/>
              <w:ind w:left="1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【行政法规】《安全生产许可证条例》（2004年国务院397号令，2014年7月修订）第二条  国家对矿山企业、建筑施工企业和危险化学品</w:t>
            </w:r>
            <w:r>
              <w:rPr>
                <w:rFonts w:hint="eastAsia" w:ascii="仿宋_GB2312" w:hAnsi="仿宋_GB2312" w:eastAsia="仿宋_GB2312" w:cs="仿宋_GB2312"/>
                <w:spacing w:val="-49"/>
                <w:sz w:val="18"/>
                <w:szCs w:val="18"/>
              </w:rPr>
              <w:t xml:space="preserve"> </w:t>
            </w:r>
            <w:r>
              <w:rPr>
                <w:rFonts w:hint="eastAsia" w:ascii="仿宋_GB2312" w:hAnsi="仿宋_GB2312" w:eastAsia="仿宋_GB2312" w:cs="仿宋_GB2312"/>
                <w:sz w:val="18"/>
                <w:szCs w:val="18"/>
              </w:rPr>
              <w:t>、烟花爆竹、民用爆炸物品生产企业</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以下统称企</w:t>
            </w:r>
            <w:r>
              <w:rPr>
                <w:rFonts w:hint="eastAsia" w:ascii="仿宋_GB2312" w:hAnsi="仿宋_GB2312" w:eastAsia="仿宋_GB2312" w:cs="仿宋_GB2312"/>
                <w:spacing w:val="-2"/>
                <w:sz w:val="18"/>
                <w:szCs w:val="18"/>
              </w:rPr>
              <w:t>业</w:t>
            </w:r>
            <w:r>
              <w:rPr>
                <w:rFonts w:hint="eastAsia" w:ascii="仿宋_GB2312" w:hAnsi="仿宋_GB2312" w:eastAsia="仿宋_GB2312" w:cs="仿宋_GB2312"/>
                <w:spacing w:val="-2"/>
                <w:sz w:val="18"/>
                <w:szCs w:val="18"/>
                <w:lang w:eastAsia="zh-CN"/>
              </w:rPr>
              <w:t>）</w:t>
            </w:r>
            <w:r>
              <w:rPr>
                <w:rFonts w:hint="eastAsia" w:ascii="仿宋_GB2312" w:hAnsi="仿宋_GB2312" w:eastAsia="仿宋_GB2312" w:cs="仿宋_GB2312"/>
                <w:spacing w:val="-2"/>
                <w:sz w:val="18"/>
                <w:szCs w:val="18"/>
              </w:rPr>
              <w:t>实行安全生产许可制度</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2"/>
                <w:sz w:val="18"/>
                <w:szCs w:val="18"/>
              </w:rPr>
              <w:t>。企业未取得安全生产许可证的</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pacing w:val="-2"/>
                <w:sz w:val="18"/>
                <w:szCs w:val="18"/>
              </w:rPr>
              <w:t>，不得从事生产</w:t>
            </w:r>
            <w:r>
              <w:rPr>
                <w:rFonts w:hint="eastAsia" w:ascii="仿宋_GB2312" w:hAnsi="仿宋_GB2312" w:eastAsia="仿宋_GB2312" w:cs="仿宋_GB2312"/>
                <w:spacing w:val="-3"/>
                <w:sz w:val="18"/>
                <w:szCs w:val="18"/>
              </w:rPr>
              <w:t>活动。</w:t>
            </w:r>
          </w:p>
          <w:p w14:paraId="339F0195">
            <w:pPr>
              <w:pStyle w:val="9"/>
              <w:spacing w:before="10" w:line="219" w:lineRule="auto"/>
              <w:ind w:left="398"/>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《安全生产许可证条例》第六条  企业取得安全生产许可证</w:t>
            </w:r>
            <w:r>
              <w:rPr>
                <w:rFonts w:hint="eastAsia" w:ascii="仿宋_GB2312" w:hAnsi="仿宋_GB2312" w:eastAsia="仿宋_GB2312" w:cs="仿宋_GB2312"/>
                <w:spacing w:val="-48"/>
                <w:sz w:val="18"/>
                <w:szCs w:val="18"/>
              </w:rPr>
              <w:t xml:space="preserve"> </w:t>
            </w:r>
            <w:r>
              <w:rPr>
                <w:rFonts w:hint="eastAsia" w:ascii="仿宋_GB2312" w:hAnsi="仿宋_GB2312" w:eastAsia="仿宋_GB2312" w:cs="仿宋_GB2312"/>
                <w:sz w:val="18"/>
                <w:szCs w:val="18"/>
              </w:rPr>
              <w:t>，应当</w:t>
            </w:r>
            <w:r>
              <w:rPr>
                <w:rFonts w:hint="eastAsia" w:ascii="仿宋_GB2312" w:hAnsi="仿宋_GB2312" w:eastAsia="仿宋_GB2312" w:cs="仿宋_GB2312"/>
                <w:spacing w:val="-1"/>
                <w:sz w:val="18"/>
                <w:szCs w:val="18"/>
              </w:rPr>
              <w:t>具备下列安全生产条件：</w:t>
            </w:r>
          </w:p>
          <w:p w14:paraId="3586391F">
            <w:pPr>
              <w:pStyle w:val="9"/>
              <w:spacing w:before="11" w:line="219" w:lineRule="auto"/>
              <w:ind w:left="429"/>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lang w:eastAsia="zh-CN"/>
              </w:rPr>
              <w:t>（</w:t>
            </w:r>
            <w:r>
              <w:rPr>
                <w:rFonts w:hint="eastAsia" w:ascii="仿宋_GB2312" w:hAnsi="仿宋_GB2312" w:eastAsia="仿宋_GB2312" w:cs="仿宋_GB2312"/>
                <w:spacing w:val="-1"/>
                <w:sz w:val="18"/>
                <w:szCs w:val="18"/>
              </w:rPr>
              <w:t>一</w:t>
            </w:r>
            <w:r>
              <w:rPr>
                <w:rFonts w:hint="eastAsia" w:ascii="仿宋_GB2312" w:hAnsi="仿宋_GB2312" w:eastAsia="仿宋_GB2312" w:cs="仿宋_GB2312"/>
                <w:spacing w:val="-1"/>
                <w:sz w:val="18"/>
                <w:szCs w:val="18"/>
                <w:lang w:eastAsia="zh-CN"/>
              </w:rPr>
              <w:t>）</w:t>
            </w:r>
            <w:r>
              <w:rPr>
                <w:rFonts w:hint="eastAsia" w:ascii="仿宋_GB2312" w:hAnsi="仿宋_GB2312" w:eastAsia="仿宋_GB2312" w:cs="仿宋_GB2312"/>
                <w:spacing w:val="-1"/>
                <w:sz w:val="18"/>
                <w:szCs w:val="18"/>
              </w:rPr>
              <w:t>建立、健全安全生产责任制</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1"/>
                <w:sz w:val="18"/>
                <w:szCs w:val="18"/>
              </w:rPr>
              <w:t>，制定完备的安全生产规章制度和</w:t>
            </w:r>
            <w:r>
              <w:rPr>
                <w:rFonts w:hint="eastAsia" w:ascii="仿宋_GB2312" w:hAnsi="仿宋_GB2312" w:eastAsia="仿宋_GB2312" w:cs="仿宋_GB2312"/>
                <w:spacing w:val="-2"/>
                <w:sz w:val="18"/>
                <w:szCs w:val="18"/>
              </w:rPr>
              <w:t>操作规程；</w:t>
            </w:r>
          </w:p>
          <w:p w14:paraId="65DEE91A">
            <w:pPr>
              <w:pStyle w:val="9"/>
              <w:spacing w:before="13" w:line="219" w:lineRule="auto"/>
              <w:ind w:left="429"/>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lang w:eastAsia="zh-CN"/>
              </w:rPr>
              <w:t>（</w:t>
            </w:r>
            <w:r>
              <w:rPr>
                <w:rFonts w:hint="eastAsia" w:ascii="仿宋_GB2312" w:hAnsi="仿宋_GB2312" w:eastAsia="仿宋_GB2312" w:cs="仿宋_GB2312"/>
                <w:spacing w:val="-3"/>
                <w:sz w:val="18"/>
                <w:szCs w:val="18"/>
              </w:rPr>
              <w:t>二</w:t>
            </w:r>
            <w:r>
              <w:rPr>
                <w:rFonts w:hint="eastAsia" w:ascii="仿宋_GB2312" w:hAnsi="仿宋_GB2312" w:eastAsia="仿宋_GB2312" w:cs="仿宋_GB2312"/>
                <w:spacing w:val="-3"/>
                <w:sz w:val="18"/>
                <w:szCs w:val="18"/>
                <w:lang w:eastAsia="zh-CN"/>
              </w:rPr>
              <w:t>）</w:t>
            </w:r>
            <w:r>
              <w:rPr>
                <w:rFonts w:hint="eastAsia" w:ascii="仿宋_GB2312" w:hAnsi="仿宋_GB2312" w:eastAsia="仿宋_GB2312" w:cs="仿宋_GB2312"/>
                <w:spacing w:val="-3"/>
                <w:sz w:val="18"/>
                <w:szCs w:val="18"/>
              </w:rPr>
              <w:t>安全投入符合安全生产要求；</w:t>
            </w:r>
          </w:p>
          <w:p w14:paraId="399411E8">
            <w:pPr>
              <w:pStyle w:val="9"/>
              <w:spacing w:before="9" w:line="219" w:lineRule="auto"/>
              <w:ind w:left="42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lang w:eastAsia="zh-CN"/>
              </w:rPr>
              <w:t>（</w:t>
            </w:r>
            <w:r>
              <w:rPr>
                <w:rFonts w:hint="eastAsia" w:ascii="仿宋_GB2312" w:hAnsi="仿宋_GB2312" w:eastAsia="仿宋_GB2312" w:cs="仿宋_GB2312"/>
                <w:spacing w:val="-2"/>
                <w:sz w:val="18"/>
                <w:szCs w:val="18"/>
              </w:rPr>
              <w:t>三</w:t>
            </w:r>
            <w:r>
              <w:rPr>
                <w:rFonts w:hint="eastAsia" w:ascii="仿宋_GB2312" w:hAnsi="仿宋_GB2312" w:eastAsia="仿宋_GB2312" w:cs="仿宋_GB2312"/>
                <w:spacing w:val="-2"/>
                <w:sz w:val="18"/>
                <w:szCs w:val="18"/>
                <w:lang w:eastAsia="zh-CN"/>
              </w:rPr>
              <w:t>）</w:t>
            </w:r>
            <w:r>
              <w:rPr>
                <w:rFonts w:hint="eastAsia" w:ascii="仿宋_GB2312" w:hAnsi="仿宋_GB2312" w:eastAsia="仿宋_GB2312" w:cs="仿宋_GB2312"/>
                <w:spacing w:val="-2"/>
                <w:sz w:val="18"/>
                <w:szCs w:val="18"/>
              </w:rPr>
              <w:t>设置安全生产管理机构</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2"/>
                <w:sz w:val="18"/>
                <w:szCs w:val="18"/>
              </w:rPr>
              <w:t>，配备专职安全生产管理人员；</w:t>
            </w:r>
          </w:p>
          <w:p w14:paraId="41AA091F">
            <w:pPr>
              <w:pStyle w:val="9"/>
              <w:spacing w:before="13" w:line="219" w:lineRule="auto"/>
              <w:ind w:left="429"/>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lang w:eastAsia="zh-CN"/>
              </w:rPr>
              <w:t>（</w:t>
            </w:r>
            <w:r>
              <w:rPr>
                <w:rFonts w:hint="eastAsia" w:ascii="仿宋_GB2312" w:hAnsi="仿宋_GB2312" w:eastAsia="仿宋_GB2312" w:cs="仿宋_GB2312"/>
                <w:spacing w:val="-1"/>
                <w:sz w:val="18"/>
                <w:szCs w:val="18"/>
              </w:rPr>
              <w:t>四</w:t>
            </w:r>
            <w:r>
              <w:rPr>
                <w:rFonts w:hint="eastAsia" w:ascii="仿宋_GB2312" w:hAnsi="仿宋_GB2312" w:eastAsia="仿宋_GB2312" w:cs="仿宋_GB2312"/>
                <w:spacing w:val="-1"/>
                <w:sz w:val="18"/>
                <w:szCs w:val="18"/>
                <w:lang w:eastAsia="zh-CN"/>
              </w:rPr>
              <w:t>）</w:t>
            </w:r>
            <w:r>
              <w:rPr>
                <w:rFonts w:hint="eastAsia" w:ascii="仿宋_GB2312" w:hAnsi="仿宋_GB2312" w:eastAsia="仿宋_GB2312" w:cs="仿宋_GB2312"/>
                <w:spacing w:val="-1"/>
                <w:sz w:val="18"/>
                <w:szCs w:val="18"/>
              </w:rPr>
              <w:t>主要负责人和安全生产管理人员经考核合格；</w:t>
            </w:r>
          </w:p>
          <w:p w14:paraId="6182CC9D">
            <w:pPr>
              <w:pStyle w:val="9"/>
              <w:spacing w:before="11" w:line="219" w:lineRule="auto"/>
              <w:ind w:left="42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lang w:eastAsia="zh-CN"/>
              </w:rPr>
              <w:t>（</w:t>
            </w:r>
            <w:r>
              <w:rPr>
                <w:rFonts w:hint="eastAsia" w:ascii="仿宋_GB2312" w:hAnsi="仿宋_GB2312" w:eastAsia="仿宋_GB2312" w:cs="仿宋_GB2312"/>
                <w:spacing w:val="-2"/>
                <w:sz w:val="18"/>
                <w:szCs w:val="18"/>
              </w:rPr>
              <w:t>五</w:t>
            </w:r>
            <w:r>
              <w:rPr>
                <w:rFonts w:hint="eastAsia" w:ascii="仿宋_GB2312" w:hAnsi="仿宋_GB2312" w:eastAsia="仿宋_GB2312" w:cs="仿宋_GB2312"/>
                <w:spacing w:val="-2"/>
                <w:sz w:val="18"/>
                <w:szCs w:val="18"/>
                <w:lang w:eastAsia="zh-CN"/>
              </w:rPr>
              <w:t>）</w:t>
            </w:r>
            <w:r>
              <w:rPr>
                <w:rFonts w:hint="eastAsia" w:ascii="仿宋_GB2312" w:hAnsi="仿宋_GB2312" w:eastAsia="仿宋_GB2312" w:cs="仿宋_GB2312"/>
                <w:spacing w:val="-2"/>
                <w:sz w:val="18"/>
                <w:szCs w:val="18"/>
              </w:rPr>
              <w:t>特种作业人员经有关业务主管部门考核合格</w:t>
            </w:r>
            <w:r>
              <w:rPr>
                <w:rFonts w:hint="eastAsia" w:ascii="仿宋_GB2312" w:hAnsi="仿宋_GB2312" w:eastAsia="仿宋_GB2312" w:cs="仿宋_GB2312"/>
                <w:spacing w:val="-19"/>
                <w:sz w:val="18"/>
                <w:szCs w:val="18"/>
              </w:rPr>
              <w:t xml:space="preserve"> </w:t>
            </w:r>
            <w:r>
              <w:rPr>
                <w:rFonts w:hint="eastAsia" w:ascii="仿宋_GB2312" w:hAnsi="仿宋_GB2312" w:eastAsia="仿宋_GB2312" w:cs="仿宋_GB2312"/>
                <w:spacing w:val="-2"/>
                <w:sz w:val="18"/>
                <w:szCs w:val="18"/>
              </w:rPr>
              <w:t>，取得特种作业操作资格证书；</w:t>
            </w:r>
          </w:p>
          <w:p w14:paraId="4905CED0">
            <w:pPr>
              <w:pStyle w:val="9"/>
              <w:spacing w:before="10" w:line="219" w:lineRule="auto"/>
              <w:ind w:left="429"/>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lang w:eastAsia="zh-CN"/>
              </w:rPr>
              <w:t>（</w:t>
            </w:r>
            <w:r>
              <w:rPr>
                <w:rFonts w:hint="eastAsia" w:ascii="仿宋_GB2312" w:hAnsi="仿宋_GB2312" w:eastAsia="仿宋_GB2312" w:cs="仿宋_GB2312"/>
                <w:spacing w:val="-3"/>
                <w:sz w:val="18"/>
                <w:szCs w:val="18"/>
              </w:rPr>
              <w:t>六</w:t>
            </w:r>
            <w:r>
              <w:rPr>
                <w:rFonts w:hint="eastAsia" w:ascii="仿宋_GB2312" w:hAnsi="仿宋_GB2312" w:eastAsia="仿宋_GB2312" w:cs="仿宋_GB2312"/>
                <w:spacing w:val="-3"/>
                <w:sz w:val="18"/>
                <w:szCs w:val="18"/>
                <w:lang w:eastAsia="zh-CN"/>
              </w:rPr>
              <w:t>）</w:t>
            </w:r>
            <w:r>
              <w:rPr>
                <w:rFonts w:hint="eastAsia" w:ascii="仿宋_GB2312" w:hAnsi="仿宋_GB2312" w:eastAsia="仿宋_GB2312" w:cs="仿宋_GB2312"/>
                <w:spacing w:val="-3"/>
                <w:sz w:val="18"/>
                <w:szCs w:val="18"/>
              </w:rPr>
              <w:t>从业人员经安全生产教育和培训合格；</w:t>
            </w:r>
          </w:p>
          <w:p w14:paraId="775D48A1">
            <w:pPr>
              <w:pStyle w:val="9"/>
              <w:spacing w:before="12" w:line="219" w:lineRule="auto"/>
              <w:ind w:left="42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lang w:eastAsia="zh-CN"/>
              </w:rPr>
              <w:t>（</w:t>
            </w:r>
            <w:r>
              <w:rPr>
                <w:rFonts w:hint="eastAsia" w:ascii="仿宋_GB2312" w:hAnsi="仿宋_GB2312" w:eastAsia="仿宋_GB2312" w:cs="仿宋_GB2312"/>
                <w:spacing w:val="-2"/>
                <w:sz w:val="18"/>
                <w:szCs w:val="18"/>
              </w:rPr>
              <w:t>七</w:t>
            </w:r>
            <w:r>
              <w:rPr>
                <w:rFonts w:hint="eastAsia" w:ascii="仿宋_GB2312" w:hAnsi="仿宋_GB2312" w:eastAsia="仿宋_GB2312" w:cs="仿宋_GB2312"/>
                <w:spacing w:val="-2"/>
                <w:sz w:val="18"/>
                <w:szCs w:val="18"/>
                <w:lang w:eastAsia="zh-CN"/>
              </w:rPr>
              <w:t>）</w:t>
            </w:r>
            <w:r>
              <w:rPr>
                <w:rFonts w:hint="eastAsia" w:ascii="仿宋_GB2312" w:hAnsi="仿宋_GB2312" w:eastAsia="仿宋_GB2312" w:cs="仿宋_GB2312"/>
                <w:spacing w:val="-2"/>
                <w:sz w:val="18"/>
                <w:szCs w:val="18"/>
              </w:rPr>
              <w:t>依法参加工伤保险，为从业人员缴纳保险费；</w:t>
            </w:r>
          </w:p>
          <w:p w14:paraId="146214C7">
            <w:pPr>
              <w:pStyle w:val="9"/>
              <w:spacing w:before="13" w:line="219" w:lineRule="auto"/>
              <w:ind w:left="42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lang w:eastAsia="zh-CN"/>
              </w:rPr>
              <w:t>（</w:t>
            </w:r>
            <w:r>
              <w:rPr>
                <w:rFonts w:hint="eastAsia" w:ascii="仿宋_GB2312" w:hAnsi="仿宋_GB2312" w:eastAsia="仿宋_GB2312" w:cs="仿宋_GB2312"/>
                <w:spacing w:val="-2"/>
                <w:sz w:val="18"/>
                <w:szCs w:val="18"/>
              </w:rPr>
              <w:t>八</w:t>
            </w:r>
            <w:r>
              <w:rPr>
                <w:rFonts w:hint="eastAsia" w:ascii="仿宋_GB2312" w:hAnsi="仿宋_GB2312" w:eastAsia="仿宋_GB2312" w:cs="仿宋_GB2312"/>
                <w:spacing w:val="-2"/>
                <w:sz w:val="18"/>
                <w:szCs w:val="18"/>
                <w:lang w:eastAsia="zh-CN"/>
              </w:rPr>
              <w:t>）</w:t>
            </w:r>
            <w:r>
              <w:rPr>
                <w:rFonts w:hint="eastAsia" w:ascii="仿宋_GB2312" w:hAnsi="仿宋_GB2312" w:eastAsia="仿宋_GB2312" w:cs="仿宋_GB2312"/>
                <w:spacing w:val="-2"/>
                <w:sz w:val="18"/>
                <w:szCs w:val="18"/>
              </w:rPr>
              <w:t>厂房、作业场所和安全设施</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2"/>
                <w:sz w:val="18"/>
                <w:szCs w:val="18"/>
              </w:rPr>
              <w:t>、设备、工艺符合有关安全生产法律</w:t>
            </w:r>
            <w:r>
              <w:rPr>
                <w:rFonts w:hint="eastAsia" w:ascii="仿宋_GB2312" w:hAnsi="仿宋_GB2312" w:eastAsia="仿宋_GB2312" w:cs="仿宋_GB2312"/>
                <w:spacing w:val="-49"/>
                <w:sz w:val="18"/>
                <w:szCs w:val="18"/>
              </w:rPr>
              <w:t xml:space="preserve"> </w:t>
            </w:r>
            <w:r>
              <w:rPr>
                <w:rFonts w:hint="eastAsia" w:ascii="仿宋_GB2312" w:hAnsi="仿宋_GB2312" w:eastAsia="仿宋_GB2312" w:cs="仿宋_GB2312"/>
                <w:spacing w:val="-2"/>
                <w:sz w:val="18"/>
                <w:szCs w:val="18"/>
              </w:rPr>
              <w:t>、法规、标准和规程的要求；</w:t>
            </w:r>
          </w:p>
          <w:p w14:paraId="263ED8DB">
            <w:pPr>
              <w:pStyle w:val="9"/>
              <w:spacing w:before="9" w:line="219" w:lineRule="auto"/>
              <w:ind w:left="42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lang w:eastAsia="zh-CN"/>
              </w:rPr>
              <w:t>（</w:t>
            </w:r>
            <w:r>
              <w:rPr>
                <w:rFonts w:hint="eastAsia" w:ascii="仿宋_GB2312" w:hAnsi="仿宋_GB2312" w:eastAsia="仿宋_GB2312" w:cs="仿宋_GB2312"/>
                <w:spacing w:val="-2"/>
                <w:sz w:val="18"/>
                <w:szCs w:val="18"/>
              </w:rPr>
              <w:t>九</w:t>
            </w:r>
            <w:r>
              <w:rPr>
                <w:rFonts w:hint="eastAsia" w:ascii="仿宋_GB2312" w:hAnsi="仿宋_GB2312" w:eastAsia="仿宋_GB2312" w:cs="仿宋_GB2312"/>
                <w:spacing w:val="-2"/>
                <w:sz w:val="18"/>
                <w:szCs w:val="18"/>
                <w:lang w:eastAsia="zh-CN"/>
              </w:rPr>
              <w:t>）</w:t>
            </w:r>
            <w:r>
              <w:rPr>
                <w:rFonts w:hint="eastAsia" w:ascii="仿宋_GB2312" w:hAnsi="仿宋_GB2312" w:eastAsia="仿宋_GB2312" w:cs="仿宋_GB2312"/>
                <w:spacing w:val="-2"/>
                <w:sz w:val="18"/>
                <w:szCs w:val="18"/>
              </w:rPr>
              <w:t>有职业危害防治措施</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pacing w:val="-2"/>
                <w:sz w:val="18"/>
                <w:szCs w:val="18"/>
              </w:rPr>
              <w:t>，并为从业人员配备符合国家标准或者行业标准的劳动</w:t>
            </w:r>
            <w:r>
              <w:rPr>
                <w:rFonts w:hint="eastAsia" w:ascii="仿宋_GB2312" w:hAnsi="仿宋_GB2312" w:eastAsia="仿宋_GB2312" w:cs="仿宋_GB2312"/>
                <w:spacing w:val="-3"/>
                <w:sz w:val="18"/>
                <w:szCs w:val="18"/>
              </w:rPr>
              <w:t>防护用品</w:t>
            </w:r>
            <w:r>
              <w:rPr>
                <w:rFonts w:hint="eastAsia" w:ascii="仿宋_GB2312" w:hAnsi="仿宋_GB2312" w:eastAsia="仿宋_GB2312" w:cs="仿宋_GB2312"/>
                <w:spacing w:val="-38"/>
                <w:sz w:val="18"/>
                <w:szCs w:val="18"/>
              </w:rPr>
              <w:t xml:space="preserve"> </w:t>
            </w:r>
            <w:r>
              <w:rPr>
                <w:rFonts w:hint="eastAsia" w:ascii="仿宋_GB2312" w:hAnsi="仿宋_GB2312" w:eastAsia="仿宋_GB2312" w:cs="仿宋_GB2312"/>
                <w:spacing w:val="-3"/>
                <w:sz w:val="18"/>
                <w:szCs w:val="18"/>
              </w:rPr>
              <w:t>；</w:t>
            </w:r>
          </w:p>
          <w:p w14:paraId="7D2A695F">
            <w:pPr>
              <w:pStyle w:val="9"/>
              <w:spacing w:before="12" w:line="218" w:lineRule="auto"/>
              <w:ind w:left="429"/>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lang w:eastAsia="zh-CN"/>
              </w:rPr>
              <w:t>（</w:t>
            </w:r>
            <w:r>
              <w:rPr>
                <w:rFonts w:hint="eastAsia" w:ascii="仿宋_GB2312" w:hAnsi="仿宋_GB2312" w:eastAsia="仿宋_GB2312" w:cs="仿宋_GB2312"/>
                <w:spacing w:val="-4"/>
                <w:sz w:val="18"/>
                <w:szCs w:val="18"/>
              </w:rPr>
              <w:t>十</w:t>
            </w:r>
            <w:r>
              <w:rPr>
                <w:rFonts w:hint="eastAsia" w:ascii="仿宋_GB2312" w:hAnsi="仿宋_GB2312" w:eastAsia="仿宋_GB2312" w:cs="仿宋_GB2312"/>
                <w:spacing w:val="-4"/>
                <w:sz w:val="18"/>
                <w:szCs w:val="18"/>
                <w:lang w:eastAsia="zh-CN"/>
              </w:rPr>
              <w:t>）</w:t>
            </w:r>
            <w:r>
              <w:rPr>
                <w:rFonts w:hint="eastAsia" w:ascii="仿宋_GB2312" w:hAnsi="仿宋_GB2312" w:eastAsia="仿宋_GB2312" w:cs="仿宋_GB2312"/>
                <w:spacing w:val="-4"/>
                <w:sz w:val="18"/>
                <w:szCs w:val="18"/>
              </w:rPr>
              <w:t>依法进行安全评价；</w:t>
            </w:r>
          </w:p>
          <w:p w14:paraId="7A501123">
            <w:pPr>
              <w:pStyle w:val="9"/>
              <w:spacing w:before="13" w:line="218" w:lineRule="auto"/>
              <w:ind w:left="429"/>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lang w:eastAsia="zh-CN"/>
              </w:rPr>
              <w:t>（</w:t>
            </w:r>
            <w:r>
              <w:rPr>
                <w:rFonts w:hint="eastAsia" w:ascii="仿宋_GB2312" w:hAnsi="仿宋_GB2312" w:eastAsia="仿宋_GB2312" w:cs="仿宋_GB2312"/>
                <w:spacing w:val="-1"/>
                <w:sz w:val="18"/>
                <w:szCs w:val="18"/>
              </w:rPr>
              <w:t>十一</w:t>
            </w:r>
            <w:r>
              <w:rPr>
                <w:rFonts w:hint="eastAsia" w:ascii="仿宋_GB2312" w:hAnsi="仿宋_GB2312" w:eastAsia="仿宋_GB2312" w:cs="仿宋_GB2312"/>
                <w:spacing w:val="-1"/>
                <w:sz w:val="18"/>
                <w:szCs w:val="18"/>
                <w:lang w:eastAsia="zh-CN"/>
              </w:rPr>
              <w:t>）</w:t>
            </w:r>
            <w:r>
              <w:rPr>
                <w:rFonts w:hint="eastAsia" w:ascii="仿宋_GB2312" w:hAnsi="仿宋_GB2312" w:eastAsia="仿宋_GB2312" w:cs="仿宋_GB2312"/>
                <w:spacing w:val="-1"/>
                <w:sz w:val="18"/>
                <w:szCs w:val="18"/>
              </w:rPr>
              <w:t>有重大</w:t>
            </w:r>
            <w:r>
              <w:rPr>
                <w:rFonts w:hint="eastAsia" w:ascii="仿宋_GB2312" w:hAnsi="仿宋_GB2312" w:eastAsia="仿宋_GB2312" w:cs="仿宋_GB2312"/>
                <w:spacing w:val="-1"/>
                <w:sz w:val="18"/>
                <w:szCs w:val="18"/>
                <w:lang w:eastAsia="zh-CN"/>
              </w:rPr>
              <w:t>危险源监测</w:t>
            </w:r>
            <w:r>
              <w:rPr>
                <w:rFonts w:hint="eastAsia" w:ascii="仿宋_GB2312" w:hAnsi="仿宋_GB2312" w:eastAsia="仿宋_GB2312" w:cs="仿宋_GB2312"/>
                <w:spacing w:val="-1"/>
                <w:sz w:val="18"/>
                <w:szCs w:val="18"/>
              </w:rPr>
              <w:t>、评估、监控措施和应急预</w:t>
            </w:r>
            <w:r>
              <w:rPr>
                <w:rFonts w:hint="eastAsia" w:ascii="仿宋_GB2312" w:hAnsi="仿宋_GB2312" w:eastAsia="仿宋_GB2312" w:cs="仿宋_GB2312"/>
                <w:spacing w:val="-2"/>
                <w:sz w:val="18"/>
                <w:szCs w:val="18"/>
              </w:rPr>
              <w:t>案；</w:t>
            </w:r>
          </w:p>
          <w:p w14:paraId="721D53C2">
            <w:pPr>
              <w:pStyle w:val="9"/>
              <w:spacing w:before="11" w:line="225" w:lineRule="auto"/>
              <w:ind w:left="429" w:right="6115"/>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lang w:eastAsia="zh-CN"/>
              </w:rPr>
              <w:t>（</w:t>
            </w:r>
            <w:r>
              <w:rPr>
                <w:rFonts w:hint="eastAsia" w:ascii="仿宋_GB2312" w:hAnsi="仿宋_GB2312" w:eastAsia="仿宋_GB2312" w:cs="仿宋_GB2312"/>
                <w:spacing w:val="-3"/>
                <w:sz w:val="18"/>
                <w:szCs w:val="18"/>
              </w:rPr>
              <w:t>十二</w:t>
            </w:r>
            <w:r>
              <w:rPr>
                <w:rFonts w:hint="eastAsia" w:ascii="仿宋_GB2312" w:hAnsi="仿宋_GB2312" w:eastAsia="仿宋_GB2312" w:cs="仿宋_GB2312"/>
                <w:spacing w:val="-3"/>
                <w:sz w:val="18"/>
                <w:szCs w:val="18"/>
                <w:lang w:eastAsia="zh-CN"/>
              </w:rPr>
              <w:t>）</w:t>
            </w:r>
            <w:r>
              <w:rPr>
                <w:rFonts w:hint="eastAsia" w:ascii="仿宋_GB2312" w:hAnsi="仿宋_GB2312" w:eastAsia="仿宋_GB2312" w:cs="仿宋_GB2312"/>
                <w:spacing w:val="-3"/>
                <w:sz w:val="18"/>
                <w:szCs w:val="18"/>
              </w:rPr>
              <w:t>有生产安全事故应急救援预案</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3"/>
                <w:sz w:val="18"/>
                <w:szCs w:val="18"/>
              </w:rPr>
              <w:t>、应急救援组织或者应</w:t>
            </w:r>
            <w:r>
              <w:rPr>
                <w:rFonts w:hint="eastAsia" w:ascii="仿宋_GB2312" w:hAnsi="仿宋_GB2312" w:eastAsia="仿宋_GB2312" w:cs="仿宋_GB2312"/>
                <w:spacing w:val="-4"/>
                <w:sz w:val="18"/>
                <w:szCs w:val="18"/>
              </w:rPr>
              <w:t>急救援人员</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pacing w:val="-4"/>
                <w:sz w:val="18"/>
                <w:szCs w:val="18"/>
              </w:rPr>
              <w:t>，配备必要的应急救援器材</w:t>
            </w:r>
            <w:r>
              <w:rPr>
                <w:rFonts w:hint="eastAsia" w:ascii="仿宋_GB2312" w:hAnsi="仿宋_GB2312" w:eastAsia="仿宋_GB2312" w:cs="仿宋_GB2312"/>
                <w:spacing w:val="-49"/>
                <w:sz w:val="18"/>
                <w:szCs w:val="18"/>
              </w:rPr>
              <w:t xml:space="preserve"> </w:t>
            </w:r>
            <w:r>
              <w:rPr>
                <w:rFonts w:hint="eastAsia" w:ascii="仿宋_GB2312" w:hAnsi="仿宋_GB2312" w:eastAsia="仿宋_GB2312" w:cs="仿宋_GB2312"/>
                <w:spacing w:val="-4"/>
                <w:sz w:val="18"/>
                <w:szCs w:val="18"/>
              </w:rPr>
              <w:t>、设备；</w:t>
            </w:r>
            <w:r>
              <w:rPr>
                <w:rFonts w:hint="eastAsia" w:ascii="仿宋_GB2312" w:hAnsi="仿宋_GB2312" w:eastAsia="仿宋_GB2312" w:cs="仿宋_GB2312"/>
                <w:sz w:val="18"/>
                <w:szCs w:val="18"/>
              </w:rPr>
              <w:t xml:space="preserve"> </w:t>
            </w:r>
          </w:p>
          <w:p w14:paraId="7C4C2C7B">
            <w:pPr>
              <w:pStyle w:val="9"/>
              <w:spacing w:before="11" w:line="225" w:lineRule="auto"/>
              <w:ind w:left="429" w:right="6115"/>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pacing w:val="-3"/>
                <w:sz w:val="18"/>
                <w:szCs w:val="18"/>
              </w:rPr>
              <w:t>十三</w:t>
            </w:r>
            <w:r>
              <w:rPr>
                <w:rFonts w:hint="eastAsia" w:ascii="仿宋_GB2312" w:hAnsi="仿宋_GB2312" w:eastAsia="仿宋_GB2312" w:cs="仿宋_GB2312"/>
                <w:spacing w:val="-3"/>
                <w:sz w:val="18"/>
                <w:szCs w:val="18"/>
                <w:lang w:eastAsia="zh-CN"/>
              </w:rPr>
              <w:t>）法律法规</w:t>
            </w:r>
            <w:r>
              <w:rPr>
                <w:rFonts w:hint="eastAsia" w:ascii="仿宋_GB2312" w:hAnsi="仿宋_GB2312" w:eastAsia="仿宋_GB2312" w:cs="仿宋_GB2312"/>
                <w:spacing w:val="-3"/>
                <w:sz w:val="18"/>
                <w:szCs w:val="18"/>
              </w:rPr>
              <w:t>规定的其他条件。</w:t>
            </w:r>
          </w:p>
          <w:p w14:paraId="1667B41B">
            <w:pPr>
              <w:pStyle w:val="9"/>
              <w:spacing w:before="11" w:line="224" w:lineRule="auto"/>
              <w:ind w:left="28" w:right="108" w:firstLine="36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《安全生产许可证条例》第十九条  违反本条例规定，未取得安全生产许可证擅自进行生产的</w:t>
            </w:r>
            <w:r>
              <w:rPr>
                <w:rFonts w:hint="eastAsia" w:ascii="仿宋_GB2312" w:hAnsi="仿宋_GB2312" w:eastAsia="仿宋_GB2312" w:cs="仿宋_GB2312"/>
                <w:spacing w:val="-22"/>
                <w:sz w:val="18"/>
                <w:szCs w:val="18"/>
              </w:rPr>
              <w:t xml:space="preserve"> </w:t>
            </w:r>
            <w:r>
              <w:rPr>
                <w:rFonts w:hint="eastAsia" w:ascii="仿宋_GB2312" w:hAnsi="仿宋_GB2312" w:eastAsia="仿宋_GB2312" w:cs="仿宋_GB2312"/>
                <w:sz w:val="18"/>
                <w:szCs w:val="18"/>
              </w:rPr>
              <w:t>，责令停止生产，没收违法所得，并</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10万元以上50万元以下的罚款；造成重大事故或者 其他严重后果，构成犯罪的，依法追究刑事责任。</w:t>
            </w:r>
          </w:p>
          <w:p w14:paraId="7EB2FBCB">
            <w:pPr>
              <w:pStyle w:val="9"/>
              <w:keepNext w:val="0"/>
              <w:keepLines w:val="0"/>
              <w:pageBreakBefore w:val="0"/>
              <w:widowControl w:val="0"/>
              <w:kinsoku/>
              <w:wordWrap/>
              <w:overflowPunct/>
              <w:topLinePunct w:val="0"/>
              <w:autoSpaceDE/>
              <w:autoSpaceDN/>
              <w:bidi w:val="0"/>
              <w:adjustRightInd/>
              <w:snapToGrid/>
              <w:spacing w:before="13" w:line="225" w:lineRule="auto"/>
              <w:ind w:left="29" w:right="0" w:firstLine="368"/>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《安全生产许可证条例》第二十条  违反本条例规定，安全生产许可证有效期满未办理延期手续</w:t>
            </w:r>
            <w:r>
              <w:rPr>
                <w:rFonts w:hint="eastAsia" w:ascii="仿宋_GB2312" w:hAnsi="仿宋_GB2312" w:eastAsia="仿宋_GB2312" w:cs="仿宋_GB2312"/>
                <w:spacing w:val="-32"/>
                <w:sz w:val="18"/>
                <w:szCs w:val="18"/>
              </w:rPr>
              <w:t xml:space="preserve"> </w:t>
            </w:r>
            <w:r>
              <w:rPr>
                <w:rFonts w:hint="eastAsia" w:ascii="仿宋_GB2312" w:hAnsi="仿宋_GB2312" w:eastAsia="仿宋_GB2312" w:cs="仿宋_GB2312"/>
                <w:sz w:val="18"/>
                <w:szCs w:val="18"/>
              </w:rPr>
              <w:t>，继续进行生产的，责令停止生</w:t>
            </w:r>
            <w:r>
              <w:rPr>
                <w:rFonts w:hint="eastAsia" w:ascii="仿宋_GB2312" w:hAnsi="仿宋_GB2312" w:eastAsia="仿宋_GB2312" w:cs="仿宋_GB2312"/>
                <w:spacing w:val="-1"/>
                <w:sz w:val="18"/>
                <w:szCs w:val="18"/>
              </w:rPr>
              <w:t>产，限期补办延期手续</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pacing w:val="-1"/>
                <w:sz w:val="18"/>
                <w:szCs w:val="18"/>
              </w:rPr>
              <w:t>，没收违法所得，并</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5万元以</w:t>
            </w:r>
            <w:r>
              <w:rPr>
                <w:rFonts w:hint="eastAsia" w:ascii="仿宋_GB2312" w:hAnsi="仿宋_GB2312" w:eastAsia="仿宋_GB2312" w:cs="仿宋_GB2312"/>
                <w:sz w:val="18"/>
                <w:szCs w:val="18"/>
              </w:rPr>
              <w:t>上10万元以下的罚款；逾期仍不办理延期手续</w:t>
            </w:r>
            <w:r>
              <w:rPr>
                <w:rFonts w:hint="eastAsia" w:ascii="仿宋_GB2312" w:hAnsi="仿宋_GB2312" w:eastAsia="仿宋_GB2312" w:cs="仿宋_GB2312"/>
                <w:spacing w:val="-49"/>
                <w:sz w:val="18"/>
                <w:szCs w:val="18"/>
              </w:rPr>
              <w:t xml:space="preserve"> </w:t>
            </w:r>
            <w:r>
              <w:rPr>
                <w:rFonts w:hint="eastAsia" w:ascii="仿宋_GB2312" w:hAnsi="仿宋_GB2312" w:eastAsia="仿宋_GB2312" w:cs="仿宋_GB2312"/>
                <w:sz w:val="18"/>
                <w:szCs w:val="18"/>
              </w:rPr>
              <w:t>，继续进行生产的，依照本条例第十九条的规定</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罚。</w:t>
            </w:r>
          </w:p>
          <w:p w14:paraId="73B08BE5">
            <w:pPr>
              <w:pStyle w:val="9"/>
              <w:keepNext w:val="0"/>
              <w:keepLines w:val="0"/>
              <w:pageBreakBefore w:val="0"/>
              <w:widowControl w:val="0"/>
              <w:kinsoku/>
              <w:wordWrap/>
              <w:overflowPunct/>
              <w:topLinePunct w:val="0"/>
              <w:autoSpaceDE/>
              <w:autoSpaceDN/>
              <w:bidi w:val="0"/>
              <w:adjustRightInd/>
              <w:snapToGrid/>
              <w:spacing w:before="10" w:line="225" w:lineRule="auto"/>
              <w:ind w:left="29" w:right="0" w:firstLine="368"/>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《安全生产许可证条例》第二十一条  违反本条例规定，转让安全生产许可证的</w:t>
            </w:r>
            <w:r>
              <w:rPr>
                <w:rFonts w:hint="eastAsia" w:ascii="仿宋_GB2312" w:hAnsi="仿宋_GB2312" w:eastAsia="仿宋_GB2312" w:cs="仿宋_GB2312"/>
                <w:spacing w:val="-50"/>
                <w:sz w:val="18"/>
                <w:szCs w:val="18"/>
              </w:rPr>
              <w:t xml:space="preserve"> </w:t>
            </w:r>
            <w:r>
              <w:rPr>
                <w:rFonts w:hint="eastAsia" w:ascii="仿宋_GB2312" w:hAnsi="仿宋_GB2312" w:eastAsia="仿宋_GB2312" w:cs="仿宋_GB2312"/>
                <w:sz w:val="18"/>
                <w:szCs w:val="18"/>
              </w:rPr>
              <w:t>，没收违法所得，</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10万元以上50万元以下的罚款，并吊销其安全生产许可证</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z w:val="18"/>
                <w:szCs w:val="18"/>
              </w:rPr>
              <w:t>；构</w:t>
            </w:r>
            <w:r>
              <w:rPr>
                <w:rFonts w:hint="eastAsia" w:ascii="仿宋_GB2312" w:hAnsi="仿宋_GB2312" w:eastAsia="仿宋_GB2312" w:cs="仿宋_GB2312"/>
                <w:spacing w:val="-1"/>
                <w:sz w:val="18"/>
                <w:szCs w:val="18"/>
              </w:rPr>
              <w:t>成犯罪的，依法追究</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刑事责任；接受转让的，依照本条例第十九</w:t>
            </w:r>
            <w:r>
              <w:rPr>
                <w:rFonts w:hint="eastAsia" w:ascii="仿宋_GB2312" w:hAnsi="仿宋_GB2312" w:eastAsia="仿宋_GB2312" w:cs="仿宋_GB2312"/>
                <w:sz w:val="18"/>
                <w:szCs w:val="18"/>
              </w:rPr>
              <w:t>条的规定</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罚。</w:t>
            </w:r>
          </w:p>
          <w:p w14:paraId="3E2E0D75">
            <w:pPr>
              <w:pStyle w:val="9"/>
              <w:keepNext w:val="0"/>
              <w:keepLines w:val="0"/>
              <w:pageBreakBefore w:val="0"/>
              <w:widowControl w:val="0"/>
              <w:kinsoku/>
              <w:wordWrap/>
              <w:overflowPunct/>
              <w:topLinePunct w:val="0"/>
              <w:autoSpaceDE/>
              <w:autoSpaceDN/>
              <w:bidi w:val="0"/>
              <w:adjustRightInd/>
              <w:snapToGrid/>
              <w:spacing w:before="12" w:line="224" w:lineRule="auto"/>
              <w:ind w:left="42" w:right="0" w:firstLine="355"/>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《危险化学品安全管理条例</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pacing w:val="-1"/>
                <w:sz w:val="18"/>
                <w:szCs w:val="18"/>
              </w:rPr>
              <w:t>》第七十七条  未依法取得危险化学品</w:t>
            </w:r>
            <w:r>
              <w:rPr>
                <w:rFonts w:hint="eastAsia" w:ascii="仿宋_GB2312" w:hAnsi="仿宋_GB2312" w:eastAsia="仿宋_GB2312" w:cs="仿宋_GB2312"/>
                <w:spacing w:val="-2"/>
                <w:sz w:val="18"/>
                <w:szCs w:val="18"/>
              </w:rPr>
              <w:t>安全生产许可证从事危险化学品生产</w:t>
            </w:r>
            <w:r>
              <w:rPr>
                <w:rFonts w:hint="eastAsia" w:ascii="仿宋_GB2312" w:hAnsi="仿宋_GB2312" w:eastAsia="仿宋_GB2312" w:cs="仿宋_GB2312"/>
                <w:spacing w:val="-16"/>
                <w:sz w:val="18"/>
                <w:szCs w:val="18"/>
              </w:rPr>
              <w:t xml:space="preserve"> </w:t>
            </w:r>
            <w:r>
              <w:rPr>
                <w:rFonts w:hint="eastAsia" w:ascii="仿宋_GB2312" w:hAnsi="仿宋_GB2312" w:eastAsia="仿宋_GB2312" w:cs="仿宋_GB2312"/>
                <w:spacing w:val="-2"/>
                <w:sz w:val="18"/>
                <w:szCs w:val="18"/>
              </w:rPr>
              <w:t>，或者未依法取得工业产品生产许可证从事危险化学品及其包装物 、容器生产</w:t>
            </w:r>
            <w:r>
              <w:rPr>
                <w:rFonts w:hint="eastAsia" w:ascii="仿宋_GB2312" w:hAnsi="仿宋_GB2312" w:eastAsia="仿宋_GB2312" w:cs="仿宋_GB2312"/>
                <w:spacing w:val="-1"/>
                <w:sz w:val="18"/>
                <w:szCs w:val="18"/>
              </w:rPr>
              <w:t>的，分别依照《安全生产许可证条例</w:t>
            </w:r>
            <w:r>
              <w:rPr>
                <w:rFonts w:hint="eastAsia" w:ascii="仿宋_GB2312" w:hAnsi="仿宋_GB2312" w:eastAsia="仿宋_GB2312" w:cs="仿宋_GB2312"/>
                <w:spacing w:val="-1"/>
                <w:sz w:val="18"/>
                <w:szCs w:val="18"/>
                <w:lang w:eastAsia="zh-CN"/>
              </w:rPr>
              <w:t>》《</w:t>
            </w:r>
            <w:r>
              <w:rPr>
                <w:rFonts w:hint="eastAsia" w:ascii="仿宋_GB2312" w:hAnsi="仿宋_GB2312" w:eastAsia="仿宋_GB2312" w:cs="仿宋_GB2312"/>
                <w:spacing w:val="-1"/>
                <w:sz w:val="18"/>
                <w:szCs w:val="18"/>
              </w:rPr>
              <w:t>中华人民共和国工业产品生产许可证管理条例</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1"/>
                <w:sz w:val="18"/>
                <w:szCs w:val="18"/>
              </w:rPr>
              <w:t>》的规定</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罚。</w:t>
            </w:r>
          </w:p>
          <w:p w14:paraId="4265F33D">
            <w:pPr>
              <w:pStyle w:val="9"/>
              <w:keepNext w:val="0"/>
              <w:keepLines w:val="0"/>
              <w:pageBreakBefore w:val="0"/>
              <w:widowControl w:val="0"/>
              <w:kinsoku/>
              <w:wordWrap/>
              <w:overflowPunct/>
              <w:topLinePunct w:val="0"/>
              <w:autoSpaceDE/>
              <w:autoSpaceDN/>
              <w:bidi w:val="0"/>
              <w:adjustRightInd/>
              <w:snapToGrid/>
              <w:spacing w:before="12" w:line="225" w:lineRule="auto"/>
              <w:ind w:left="42" w:right="0" w:firstLine="354"/>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违反本条例规定，化工企业未取得危险化学品安全使用许可证</w:t>
            </w:r>
            <w:r>
              <w:rPr>
                <w:rFonts w:hint="eastAsia" w:ascii="仿宋_GB2312" w:hAnsi="仿宋_GB2312" w:eastAsia="仿宋_GB2312" w:cs="仿宋_GB2312"/>
                <w:spacing w:val="-30"/>
                <w:sz w:val="18"/>
                <w:szCs w:val="18"/>
              </w:rPr>
              <w:t xml:space="preserve"> </w:t>
            </w:r>
            <w:r>
              <w:rPr>
                <w:rFonts w:hint="eastAsia" w:ascii="仿宋_GB2312" w:hAnsi="仿宋_GB2312" w:eastAsia="仿宋_GB2312" w:cs="仿宋_GB2312"/>
                <w:spacing w:val="-1"/>
                <w:sz w:val="18"/>
                <w:szCs w:val="18"/>
              </w:rPr>
              <w:t>，使用危险化学品从事生产的</w:t>
            </w:r>
            <w:r>
              <w:rPr>
                <w:rFonts w:hint="eastAsia" w:ascii="仿宋_GB2312" w:hAnsi="仿宋_GB2312" w:eastAsia="仿宋_GB2312" w:cs="仿宋_GB2312"/>
                <w:spacing w:val="-44"/>
                <w:sz w:val="18"/>
                <w:szCs w:val="18"/>
              </w:rPr>
              <w:t xml:space="preserve"> </w:t>
            </w:r>
            <w:r>
              <w:rPr>
                <w:rFonts w:hint="eastAsia" w:ascii="仿宋_GB2312" w:hAnsi="仿宋_GB2312" w:eastAsia="仿宋_GB2312" w:cs="仿宋_GB2312"/>
                <w:spacing w:val="-1"/>
                <w:sz w:val="18"/>
                <w:szCs w:val="18"/>
              </w:rPr>
              <w:t>，由安全生产监督管理部门责令限期改正</w:t>
            </w:r>
            <w:r>
              <w:rPr>
                <w:rFonts w:hint="eastAsia" w:ascii="仿宋_GB2312" w:hAnsi="仿宋_GB2312" w:eastAsia="仿宋_GB2312" w:cs="仿宋_GB2312"/>
                <w:spacing w:val="-35"/>
                <w:sz w:val="18"/>
                <w:szCs w:val="18"/>
              </w:rPr>
              <w:t xml:space="preserve"> </w:t>
            </w:r>
            <w:r>
              <w:rPr>
                <w:rFonts w:hint="eastAsia" w:ascii="仿宋_GB2312" w:hAnsi="仿宋_GB2312" w:eastAsia="仿宋_GB2312" w:cs="仿宋_GB2312"/>
                <w:spacing w:val="-1"/>
                <w:sz w:val="18"/>
                <w:szCs w:val="18"/>
              </w:rPr>
              <w:t>，</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10万元以上20万元以下的</w:t>
            </w:r>
            <w:r>
              <w:rPr>
                <w:rFonts w:hint="eastAsia" w:ascii="仿宋_GB2312" w:hAnsi="仿宋_GB2312" w:eastAsia="仿宋_GB2312" w:cs="仿宋_GB2312"/>
                <w:spacing w:val="-2"/>
                <w:sz w:val="18"/>
                <w:szCs w:val="18"/>
              </w:rPr>
              <w:t>罚款；逾期不改正</w:t>
            </w:r>
            <w:r>
              <w:rPr>
                <w:rFonts w:hint="eastAsia" w:ascii="仿宋_GB2312" w:hAnsi="仿宋_GB2312" w:eastAsia="仿宋_GB2312" w:cs="仿宋_GB2312"/>
                <w:spacing w:val="-3"/>
                <w:sz w:val="18"/>
                <w:szCs w:val="18"/>
              </w:rPr>
              <w:t>的，责令停产整顿。</w:t>
            </w:r>
          </w:p>
          <w:p w14:paraId="6DA00FFE">
            <w:pPr>
              <w:pStyle w:val="9"/>
              <w:keepNext w:val="0"/>
              <w:keepLines w:val="0"/>
              <w:pageBreakBefore w:val="0"/>
              <w:widowControl w:val="0"/>
              <w:kinsoku/>
              <w:wordWrap/>
              <w:overflowPunct/>
              <w:topLinePunct w:val="0"/>
              <w:autoSpaceDE/>
              <w:autoSpaceDN/>
              <w:bidi w:val="0"/>
              <w:adjustRightInd/>
              <w:snapToGrid/>
              <w:spacing w:before="10" w:line="225" w:lineRule="auto"/>
              <w:ind w:left="29" w:right="0" w:firstLine="368"/>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违反本条例规定，未取得危险化学品经营许可证从事危险化学品经营的</w:t>
            </w:r>
            <w:r>
              <w:rPr>
                <w:rFonts w:hint="eastAsia" w:ascii="仿宋_GB2312" w:hAnsi="仿宋_GB2312" w:eastAsia="仿宋_GB2312" w:cs="仿宋_GB2312"/>
                <w:spacing w:val="-21"/>
                <w:sz w:val="18"/>
                <w:szCs w:val="18"/>
              </w:rPr>
              <w:t xml:space="preserve"> </w:t>
            </w:r>
            <w:r>
              <w:rPr>
                <w:rFonts w:hint="eastAsia" w:ascii="仿宋_GB2312" w:hAnsi="仿宋_GB2312" w:eastAsia="仿宋_GB2312" w:cs="仿宋_GB2312"/>
                <w:spacing w:val="-1"/>
                <w:sz w:val="18"/>
                <w:szCs w:val="18"/>
              </w:rPr>
              <w:t>，由安全生产监督管理部门责令停止经营活动</w:t>
            </w:r>
            <w:r>
              <w:rPr>
                <w:rFonts w:hint="eastAsia" w:ascii="仿宋_GB2312" w:hAnsi="仿宋_GB2312" w:eastAsia="仿宋_GB2312" w:cs="仿宋_GB2312"/>
                <w:spacing w:val="-31"/>
                <w:sz w:val="18"/>
                <w:szCs w:val="18"/>
              </w:rPr>
              <w:t xml:space="preserve"> </w:t>
            </w:r>
            <w:r>
              <w:rPr>
                <w:rFonts w:hint="eastAsia" w:ascii="仿宋_GB2312" w:hAnsi="仿宋_GB2312" w:eastAsia="仿宋_GB2312" w:cs="仿宋_GB2312"/>
                <w:spacing w:val="-1"/>
                <w:sz w:val="18"/>
                <w:szCs w:val="18"/>
              </w:rPr>
              <w:t>，没收违法经营的危险化学</w:t>
            </w:r>
            <w:r>
              <w:rPr>
                <w:rFonts w:hint="eastAsia" w:ascii="仿宋_GB2312" w:hAnsi="仿宋_GB2312" w:eastAsia="仿宋_GB2312" w:cs="仿宋_GB2312"/>
                <w:spacing w:val="-2"/>
                <w:sz w:val="18"/>
                <w:szCs w:val="18"/>
              </w:rPr>
              <w:t>品以及违法所得</w:t>
            </w:r>
            <w:r>
              <w:rPr>
                <w:rFonts w:hint="eastAsia" w:ascii="仿宋_GB2312" w:hAnsi="仿宋_GB2312" w:eastAsia="仿宋_GB2312" w:cs="仿宋_GB2312"/>
                <w:spacing w:val="-34"/>
                <w:sz w:val="18"/>
                <w:szCs w:val="18"/>
              </w:rPr>
              <w:t xml:space="preserve"> </w:t>
            </w:r>
            <w:r>
              <w:rPr>
                <w:rFonts w:hint="eastAsia" w:ascii="仿宋_GB2312" w:hAnsi="仿宋_GB2312" w:eastAsia="仿宋_GB2312" w:cs="仿宋_GB2312"/>
                <w:spacing w:val="-2"/>
                <w:sz w:val="18"/>
                <w:szCs w:val="18"/>
              </w:rPr>
              <w:t>，并</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10万元以上20万</w:t>
            </w:r>
            <w:r>
              <w:rPr>
                <w:rFonts w:hint="eastAsia" w:ascii="仿宋_GB2312" w:hAnsi="仿宋_GB2312" w:eastAsia="仿宋_GB2312" w:cs="仿宋_GB2312"/>
                <w:sz w:val="18"/>
                <w:szCs w:val="18"/>
              </w:rPr>
              <w:t>元以下的罚款；构成犯罪的，依法追究刑事责</w:t>
            </w:r>
            <w:r>
              <w:rPr>
                <w:rFonts w:hint="eastAsia" w:ascii="仿宋_GB2312" w:hAnsi="仿宋_GB2312" w:eastAsia="仿宋_GB2312" w:cs="仿宋_GB2312"/>
                <w:spacing w:val="-1"/>
                <w:sz w:val="18"/>
                <w:szCs w:val="18"/>
              </w:rPr>
              <w:t>任。</w:t>
            </w:r>
          </w:p>
        </w:tc>
        <w:tc>
          <w:tcPr>
            <w:tcW w:w="969" w:type="dxa"/>
            <w:vAlign w:val="top"/>
          </w:tcPr>
          <w:p w14:paraId="3E84EED6">
            <w:pPr>
              <w:spacing w:line="242" w:lineRule="auto"/>
              <w:jc w:val="center"/>
              <w:rPr>
                <w:rFonts w:hint="eastAsia" w:ascii="仿宋_GB2312" w:hAnsi="仿宋_GB2312" w:eastAsia="仿宋_GB2312" w:cs="仿宋_GB2312"/>
                <w:sz w:val="18"/>
                <w:szCs w:val="18"/>
              </w:rPr>
            </w:pPr>
          </w:p>
          <w:p w14:paraId="5D71F61C">
            <w:pPr>
              <w:spacing w:line="242" w:lineRule="auto"/>
              <w:jc w:val="center"/>
              <w:rPr>
                <w:rFonts w:hint="eastAsia" w:ascii="仿宋_GB2312" w:hAnsi="仿宋_GB2312" w:eastAsia="仿宋_GB2312" w:cs="仿宋_GB2312"/>
                <w:sz w:val="18"/>
                <w:szCs w:val="18"/>
              </w:rPr>
            </w:pPr>
          </w:p>
          <w:p w14:paraId="3EA11509">
            <w:pPr>
              <w:spacing w:line="242" w:lineRule="auto"/>
              <w:jc w:val="center"/>
              <w:rPr>
                <w:rFonts w:hint="eastAsia" w:ascii="仿宋_GB2312" w:hAnsi="仿宋_GB2312" w:eastAsia="仿宋_GB2312" w:cs="仿宋_GB2312"/>
                <w:sz w:val="18"/>
                <w:szCs w:val="18"/>
              </w:rPr>
            </w:pPr>
          </w:p>
          <w:p w14:paraId="7F2D1CE2">
            <w:pPr>
              <w:spacing w:line="243" w:lineRule="auto"/>
              <w:jc w:val="center"/>
              <w:rPr>
                <w:rFonts w:hint="eastAsia" w:ascii="仿宋_GB2312" w:hAnsi="仿宋_GB2312" w:eastAsia="仿宋_GB2312" w:cs="仿宋_GB2312"/>
                <w:sz w:val="18"/>
                <w:szCs w:val="18"/>
              </w:rPr>
            </w:pPr>
          </w:p>
          <w:p w14:paraId="2FA9F36C">
            <w:pPr>
              <w:spacing w:line="243" w:lineRule="auto"/>
              <w:jc w:val="center"/>
              <w:rPr>
                <w:rFonts w:hint="eastAsia" w:ascii="仿宋_GB2312" w:hAnsi="仿宋_GB2312" w:eastAsia="仿宋_GB2312" w:cs="仿宋_GB2312"/>
                <w:sz w:val="18"/>
                <w:szCs w:val="18"/>
              </w:rPr>
            </w:pPr>
          </w:p>
          <w:p w14:paraId="3F835D7F">
            <w:pPr>
              <w:spacing w:line="243" w:lineRule="auto"/>
              <w:jc w:val="center"/>
              <w:rPr>
                <w:rFonts w:hint="eastAsia" w:ascii="仿宋_GB2312" w:hAnsi="仿宋_GB2312" w:eastAsia="仿宋_GB2312" w:cs="仿宋_GB2312"/>
                <w:sz w:val="18"/>
                <w:szCs w:val="18"/>
              </w:rPr>
            </w:pPr>
          </w:p>
          <w:p w14:paraId="1E5F4EF2">
            <w:pPr>
              <w:spacing w:line="243" w:lineRule="auto"/>
              <w:jc w:val="center"/>
              <w:rPr>
                <w:rFonts w:hint="eastAsia" w:ascii="仿宋_GB2312" w:hAnsi="仿宋_GB2312" w:eastAsia="仿宋_GB2312" w:cs="仿宋_GB2312"/>
                <w:sz w:val="18"/>
                <w:szCs w:val="18"/>
              </w:rPr>
            </w:pPr>
          </w:p>
          <w:p w14:paraId="065BE71B">
            <w:pPr>
              <w:spacing w:line="243" w:lineRule="auto"/>
              <w:jc w:val="center"/>
              <w:rPr>
                <w:rFonts w:hint="eastAsia" w:ascii="仿宋_GB2312" w:hAnsi="仿宋_GB2312" w:eastAsia="仿宋_GB2312" w:cs="仿宋_GB2312"/>
                <w:sz w:val="18"/>
                <w:szCs w:val="18"/>
              </w:rPr>
            </w:pPr>
          </w:p>
          <w:p w14:paraId="3EB57548">
            <w:pPr>
              <w:spacing w:line="243" w:lineRule="auto"/>
              <w:jc w:val="center"/>
              <w:rPr>
                <w:rFonts w:hint="eastAsia" w:ascii="仿宋_GB2312" w:hAnsi="仿宋_GB2312" w:eastAsia="仿宋_GB2312" w:cs="仿宋_GB2312"/>
                <w:sz w:val="18"/>
                <w:szCs w:val="18"/>
              </w:rPr>
            </w:pPr>
          </w:p>
          <w:p w14:paraId="1BAE2372">
            <w:pPr>
              <w:spacing w:line="243" w:lineRule="auto"/>
              <w:jc w:val="center"/>
              <w:rPr>
                <w:rFonts w:hint="eastAsia" w:ascii="仿宋_GB2312" w:hAnsi="仿宋_GB2312" w:eastAsia="仿宋_GB2312" w:cs="仿宋_GB2312"/>
                <w:sz w:val="18"/>
                <w:szCs w:val="18"/>
              </w:rPr>
            </w:pPr>
          </w:p>
          <w:p w14:paraId="3794EEBA">
            <w:pPr>
              <w:spacing w:line="243" w:lineRule="auto"/>
              <w:jc w:val="center"/>
              <w:rPr>
                <w:rFonts w:hint="eastAsia" w:ascii="仿宋_GB2312" w:hAnsi="仿宋_GB2312" w:eastAsia="仿宋_GB2312" w:cs="仿宋_GB2312"/>
                <w:sz w:val="18"/>
                <w:szCs w:val="18"/>
              </w:rPr>
            </w:pPr>
          </w:p>
          <w:p w14:paraId="164B80F0">
            <w:pPr>
              <w:spacing w:line="243" w:lineRule="auto"/>
              <w:jc w:val="center"/>
              <w:rPr>
                <w:rFonts w:hint="eastAsia" w:ascii="仿宋_GB2312" w:hAnsi="仿宋_GB2312" w:eastAsia="仿宋_GB2312" w:cs="仿宋_GB2312"/>
                <w:sz w:val="18"/>
                <w:szCs w:val="18"/>
              </w:rPr>
            </w:pPr>
          </w:p>
          <w:p w14:paraId="20FE857B">
            <w:pPr>
              <w:spacing w:line="243" w:lineRule="auto"/>
              <w:jc w:val="center"/>
              <w:rPr>
                <w:rFonts w:hint="eastAsia" w:ascii="仿宋_GB2312" w:hAnsi="仿宋_GB2312" w:eastAsia="仿宋_GB2312" w:cs="仿宋_GB2312"/>
                <w:sz w:val="18"/>
                <w:szCs w:val="18"/>
              </w:rPr>
            </w:pPr>
          </w:p>
          <w:p w14:paraId="4B8ED38C">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14:paraId="3B6E7E93">
            <w:pPr>
              <w:spacing w:line="251" w:lineRule="auto"/>
              <w:rPr>
                <w:rFonts w:hint="eastAsia" w:ascii="仿宋_GB2312" w:hAnsi="仿宋_GB2312" w:eastAsia="仿宋_GB2312" w:cs="仿宋_GB2312"/>
                <w:sz w:val="18"/>
                <w:szCs w:val="18"/>
              </w:rPr>
            </w:pPr>
          </w:p>
          <w:p w14:paraId="39E5F34B">
            <w:pPr>
              <w:spacing w:line="251" w:lineRule="auto"/>
              <w:rPr>
                <w:rFonts w:hint="eastAsia" w:ascii="仿宋_GB2312" w:hAnsi="仿宋_GB2312" w:eastAsia="仿宋_GB2312" w:cs="仿宋_GB2312"/>
                <w:sz w:val="18"/>
                <w:szCs w:val="18"/>
              </w:rPr>
            </w:pPr>
          </w:p>
          <w:p w14:paraId="284CAF66">
            <w:pPr>
              <w:spacing w:line="251" w:lineRule="auto"/>
              <w:rPr>
                <w:rFonts w:hint="eastAsia" w:ascii="仿宋_GB2312" w:hAnsi="仿宋_GB2312" w:eastAsia="仿宋_GB2312" w:cs="仿宋_GB2312"/>
                <w:sz w:val="18"/>
                <w:szCs w:val="18"/>
              </w:rPr>
            </w:pPr>
          </w:p>
          <w:p w14:paraId="3CBFF774">
            <w:pPr>
              <w:spacing w:line="251" w:lineRule="auto"/>
              <w:rPr>
                <w:rFonts w:hint="eastAsia" w:ascii="仿宋_GB2312" w:hAnsi="仿宋_GB2312" w:eastAsia="仿宋_GB2312" w:cs="仿宋_GB2312"/>
                <w:sz w:val="18"/>
                <w:szCs w:val="18"/>
              </w:rPr>
            </w:pPr>
          </w:p>
          <w:p w14:paraId="37AB5296">
            <w:pPr>
              <w:spacing w:line="251" w:lineRule="auto"/>
              <w:rPr>
                <w:rFonts w:hint="eastAsia" w:ascii="仿宋_GB2312" w:hAnsi="仿宋_GB2312" w:eastAsia="仿宋_GB2312" w:cs="仿宋_GB2312"/>
                <w:sz w:val="18"/>
                <w:szCs w:val="18"/>
              </w:rPr>
            </w:pPr>
          </w:p>
          <w:p w14:paraId="2F90F3E3">
            <w:pPr>
              <w:spacing w:line="251" w:lineRule="auto"/>
              <w:rPr>
                <w:rFonts w:hint="eastAsia" w:ascii="仿宋_GB2312" w:hAnsi="仿宋_GB2312" w:eastAsia="仿宋_GB2312" w:cs="仿宋_GB2312"/>
                <w:sz w:val="18"/>
                <w:szCs w:val="18"/>
              </w:rPr>
            </w:pPr>
          </w:p>
          <w:p w14:paraId="3CB93112">
            <w:pPr>
              <w:spacing w:line="251" w:lineRule="auto"/>
              <w:rPr>
                <w:rFonts w:hint="eastAsia" w:ascii="仿宋_GB2312" w:hAnsi="仿宋_GB2312" w:eastAsia="仿宋_GB2312" w:cs="仿宋_GB2312"/>
                <w:sz w:val="18"/>
                <w:szCs w:val="18"/>
              </w:rPr>
            </w:pPr>
          </w:p>
          <w:p w14:paraId="08800D22">
            <w:pPr>
              <w:spacing w:line="251" w:lineRule="auto"/>
              <w:rPr>
                <w:rFonts w:hint="eastAsia" w:ascii="仿宋_GB2312" w:hAnsi="仿宋_GB2312" w:eastAsia="仿宋_GB2312" w:cs="仿宋_GB2312"/>
                <w:sz w:val="18"/>
                <w:szCs w:val="18"/>
              </w:rPr>
            </w:pPr>
          </w:p>
          <w:p w14:paraId="3A4F6037">
            <w:pPr>
              <w:spacing w:line="252" w:lineRule="auto"/>
              <w:rPr>
                <w:rFonts w:hint="eastAsia" w:ascii="仿宋_GB2312" w:hAnsi="仿宋_GB2312" w:eastAsia="仿宋_GB2312" w:cs="仿宋_GB2312"/>
                <w:sz w:val="18"/>
                <w:szCs w:val="18"/>
              </w:rPr>
            </w:pPr>
          </w:p>
          <w:p w14:paraId="29A3C761">
            <w:pPr>
              <w:spacing w:line="252" w:lineRule="auto"/>
              <w:rPr>
                <w:rFonts w:hint="eastAsia" w:ascii="仿宋_GB2312" w:hAnsi="仿宋_GB2312" w:eastAsia="仿宋_GB2312" w:cs="仿宋_GB2312"/>
                <w:sz w:val="18"/>
                <w:szCs w:val="18"/>
              </w:rPr>
            </w:pPr>
          </w:p>
          <w:p w14:paraId="06CCFED0">
            <w:pPr>
              <w:pStyle w:val="9"/>
              <w:spacing w:before="59" w:line="225" w:lineRule="auto"/>
              <w:ind w:right="87"/>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盂县应急管理局；盂县应急管理局综合行政执法大队按照委托权限实施</w:t>
            </w:r>
          </w:p>
        </w:tc>
        <w:tc>
          <w:tcPr>
            <w:tcW w:w="1079" w:type="dxa"/>
            <w:vAlign w:val="top"/>
          </w:tcPr>
          <w:p w14:paraId="53B5978D">
            <w:pPr>
              <w:spacing w:line="251" w:lineRule="auto"/>
              <w:rPr>
                <w:rFonts w:hint="eastAsia" w:ascii="仿宋_GB2312" w:hAnsi="仿宋_GB2312" w:eastAsia="仿宋_GB2312" w:cs="仿宋_GB2312"/>
                <w:sz w:val="18"/>
                <w:szCs w:val="18"/>
              </w:rPr>
            </w:pPr>
          </w:p>
          <w:p w14:paraId="6E8C8813">
            <w:pPr>
              <w:spacing w:line="251" w:lineRule="auto"/>
              <w:rPr>
                <w:rFonts w:hint="eastAsia" w:ascii="仿宋_GB2312" w:hAnsi="仿宋_GB2312" w:eastAsia="仿宋_GB2312" w:cs="仿宋_GB2312"/>
                <w:sz w:val="18"/>
                <w:szCs w:val="18"/>
              </w:rPr>
            </w:pPr>
          </w:p>
          <w:p w14:paraId="0BEBCC75">
            <w:pPr>
              <w:spacing w:line="251" w:lineRule="auto"/>
              <w:rPr>
                <w:rFonts w:hint="eastAsia" w:ascii="仿宋_GB2312" w:hAnsi="仿宋_GB2312" w:eastAsia="仿宋_GB2312" w:cs="仿宋_GB2312"/>
                <w:sz w:val="18"/>
                <w:szCs w:val="18"/>
              </w:rPr>
            </w:pPr>
          </w:p>
          <w:p w14:paraId="221B14C9">
            <w:pPr>
              <w:spacing w:line="251" w:lineRule="auto"/>
              <w:rPr>
                <w:rFonts w:hint="eastAsia" w:ascii="仿宋_GB2312" w:hAnsi="仿宋_GB2312" w:eastAsia="仿宋_GB2312" w:cs="仿宋_GB2312"/>
                <w:sz w:val="18"/>
                <w:szCs w:val="18"/>
              </w:rPr>
            </w:pPr>
          </w:p>
          <w:p w14:paraId="769692DC">
            <w:pPr>
              <w:spacing w:line="251" w:lineRule="auto"/>
              <w:rPr>
                <w:rFonts w:hint="eastAsia" w:ascii="仿宋_GB2312" w:hAnsi="仿宋_GB2312" w:eastAsia="仿宋_GB2312" w:cs="仿宋_GB2312"/>
                <w:sz w:val="18"/>
                <w:szCs w:val="18"/>
              </w:rPr>
            </w:pPr>
          </w:p>
          <w:p w14:paraId="2ECB3DFB">
            <w:pPr>
              <w:spacing w:line="251" w:lineRule="auto"/>
              <w:rPr>
                <w:rFonts w:hint="eastAsia" w:ascii="仿宋_GB2312" w:hAnsi="仿宋_GB2312" w:eastAsia="仿宋_GB2312" w:cs="仿宋_GB2312"/>
                <w:sz w:val="18"/>
                <w:szCs w:val="18"/>
              </w:rPr>
            </w:pPr>
          </w:p>
          <w:p w14:paraId="0D0BD0DC">
            <w:pPr>
              <w:spacing w:line="251" w:lineRule="auto"/>
              <w:rPr>
                <w:rFonts w:hint="eastAsia" w:ascii="仿宋_GB2312" w:hAnsi="仿宋_GB2312" w:eastAsia="仿宋_GB2312" w:cs="仿宋_GB2312"/>
                <w:sz w:val="18"/>
                <w:szCs w:val="18"/>
              </w:rPr>
            </w:pPr>
          </w:p>
          <w:p w14:paraId="058C7FA6">
            <w:pPr>
              <w:spacing w:line="251" w:lineRule="auto"/>
              <w:rPr>
                <w:rFonts w:hint="eastAsia" w:ascii="仿宋_GB2312" w:hAnsi="仿宋_GB2312" w:eastAsia="仿宋_GB2312" w:cs="仿宋_GB2312"/>
                <w:sz w:val="18"/>
                <w:szCs w:val="18"/>
              </w:rPr>
            </w:pPr>
          </w:p>
          <w:p w14:paraId="4C0D6F2E">
            <w:pPr>
              <w:spacing w:line="252" w:lineRule="auto"/>
              <w:rPr>
                <w:rFonts w:hint="eastAsia" w:ascii="仿宋_GB2312" w:hAnsi="仿宋_GB2312" w:eastAsia="仿宋_GB2312" w:cs="仿宋_GB2312"/>
                <w:sz w:val="18"/>
                <w:szCs w:val="18"/>
              </w:rPr>
            </w:pPr>
          </w:p>
          <w:p w14:paraId="255DCBCC">
            <w:pPr>
              <w:spacing w:line="252" w:lineRule="auto"/>
              <w:rPr>
                <w:rFonts w:hint="eastAsia" w:ascii="仿宋_GB2312" w:hAnsi="仿宋_GB2312" w:eastAsia="仿宋_GB2312" w:cs="仿宋_GB2312"/>
                <w:sz w:val="18"/>
                <w:szCs w:val="18"/>
              </w:rPr>
            </w:pPr>
          </w:p>
          <w:p w14:paraId="097FD165">
            <w:pPr>
              <w:spacing w:line="252" w:lineRule="auto"/>
              <w:rPr>
                <w:rFonts w:hint="eastAsia" w:ascii="仿宋_GB2312" w:hAnsi="仿宋_GB2312" w:eastAsia="仿宋_GB2312" w:cs="仿宋_GB2312"/>
                <w:sz w:val="18"/>
                <w:szCs w:val="18"/>
              </w:rPr>
            </w:pPr>
          </w:p>
          <w:p w14:paraId="5DDF4F2B">
            <w:pPr>
              <w:spacing w:line="252" w:lineRule="auto"/>
              <w:rPr>
                <w:rFonts w:hint="eastAsia" w:ascii="仿宋_GB2312" w:hAnsi="仿宋_GB2312" w:eastAsia="仿宋_GB2312" w:cs="仿宋_GB2312"/>
                <w:sz w:val="18"/>
                <w:szCs w:val="18"/>
              </w:rPr>
            </w:pPr>
          </w:p>
          <w:p w14:paraId="03479711">
            <w:pPr>
              <w:spacing w:line="252" w:lineRule="auto"/>
              <w:rPr>
                <w:rFonts w:hint="eastAsia" w:ascii="仿宋_GB2312" w:hAnsi="仿宋_GB2312" w:eastAsia="仿宋_GB2312" w:cs="仿宋_GB2312"/>
                <w:sz w:val="18"/>
                <w:szCs w:val="18"/>
              </w:rPr>
            </w:pPr>
          </w:p>
          <w:p w14:paraId="65768AD2">
            <w:pPr>
              <w:pStyle w:val="9"/>
              <w:spacing w:before="59" w:line="225" w:lineRule="auto"/>
              <w:ind w:left="286" w:right="74" w:hanging="170"/>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rPr>
              <w:t>入企检查</w:t>
            </w:r>
          </w:p>
        </w:tc>
        <w:tc>
          <w:tcPr>
            <w:tcW w:w="881" w:type="dxa"/>
            <w:vAlign w:val="top"/>
          </w:tcPr>
          <w:p w14:paraId="3804506C">
            <w:pPr>
              <w:rPr>
                <w:rFonts w:hint="eastAsia" w:ascii="仿宋_GB2312" w:hAnsi="仿宋_GB2312" w:eastAsia="仿宋_GB2312" w:cs="仿宋_GB2312"/>
                <w:sz w:val="18"/>
                <w:szCs w:val="18"/>
              </w:rPr>
            </w:pPr>
          </w:p>
        </w:tc>
      </w:tr>
    </w:tbl>
    <w:p w14:paraId="36B45870">
      <w:pPr>
        <w:rPr>
          <w:rFonts w:hint="eastAsia" w:ascii="仿宋_GB2312" w:hAnsi="仿宋_GB2312" w:eastAsia="仿宋_GB2312" w:cs="仿宋_GB2312"/>
          <w:sz w:val="18"/>
          <w:szCs w:val="18"/>
        </w:rPr>
        <w:sectPr>
          <w:footerReference r:id="rId12" w:type="default"/>
          <w:pgSz w:w="23812" w:h="16837" w:orient="landscape"/>
          <w:pgMar w:top="1059" w:right="1264" w:bottom="567" w:left="1286" w:header="0" w:footer="780" w:gutter="0"/>
          <w:pgNumType w:fmt="decimal"/>
          <w:cols w:space="720" w:num="1"/>
        </w:sectPr>
      </w:pPr>
    </w:p>
    <w:p w14:paraId="28273207">
      <w:pPr>
        <w:spacing w:line="17" w:lineRule="auto"/>
        <w:rPr>
          <w:rFonts w:hint="eastAsia" w:ascii="仿宋_GB2312" w:hAnsi="仿宋_GB2312" w:eastAsia="仿宋_GB2312" w:cs="仿宋_GB2312"/>
          <w:sz w:val="18"/>
          <w:szCs w:val="18"/>
        </w:rPr>
      </w:pPr>
    </w:p>
    <w:tbl>
      <w:tblPr>
        <w:tblStyle w:val="8"/>
        <w:tblW w:w="212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1"/>
        <w:gridCol w:w="1679"/>
        <w:gridCol w:w="14992"/>
        <w:gridCol w:w="969"/>
        <w:gridCol w:w="1103"/>
        <w:gridCol w:w="1079"/>
        <w:gridCol w:w="881"/>
      </w:tblGrid>
      <w:tr w14:paraId="237DA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541" w:type="dxa"/>
            <w:vAlign w:val="top"/>
          </w:tcPr>
          <w:p w14:paraId="04A4B056">
            <w:pPr>
              <w:spacing w:before="73" w:line="223" w:lineRule="auto"/>
              <w:ind w:left="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序号</w:t>
            </w:r>
          </w:p>
        </w:tc>
        <w:tc>
          <w:tcPr>
            <w:tcW w:w="1679" w:type="dxa"/>
            <w:vAlign w:val="top"/>
          </w:tcPr>
          <w:p w14:paraId="273A6C97">
            <w:pPr>
              <w:spacing w:before="73" w:line="222" w:lineRule="auto"/>
              <w:ind w:left="47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事项名称</w:t>
            </w:r>
          </w:p>
        </w:tc>
        <w:tc>
          <w:tcPr>
            <w:tcW w:w="14992" w:type="dxa"/>
            <w:vAlign w:val="top"/>
          </w:tcPr>
          <w:p w14:paraId="5DE4E078">
            <w:pPr>
              <w:spacing w:before="73" w:line="222" w:lineRule="auto"/>
              <w:ind w:left="713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事项依据</w:t>
            </w:r>
          </w:p>
        </w:tc>
        <w:tc>
          <w:tcPr>
            <w:tcW w:w="969" w:type="dxa"/>
            <w:vAlign w:val="top"/>
          </w:tcPr>
          <w:p w14:paraId="33AC8792">
            <w:pPr>
              <w:spacing w:before="73" w:line="221" w:lineRule="auto"/>
              <w:ind w:left="131"/>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责任主体</w:t>
            </w:r>
          </w:p>
        </w:tc>
        <w:tc>
          <w:tcPr>
            <w:tcW w:w="1103" w:type="dxa"/>
            <w:vAlign w:val="top"/>
          </w:tcPr>
          <w:p w14:paraId="4455C793">
            <w:pPr>
              <w:spacing w:before="73" w:line="222" w:lineRule="auto"/>
              <w:ind w:left="20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实施主体</w:t>
            </w:r>
          </w:p>
        </w:tc>
        <w:tc>
          <w:tcPr>
            <w:tcW w:w="1079" w:type="dxa"/>
            <w:vAlign w:val="top"/>
          </w:tcPr>
          <w:p w14:paraId="687093CD">
            <w:pPr>
              <w:spacing w:before="73" w:line="221" w:lineRule="auto"/>
              <w:ind w:left="184"/>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检查方式</w:t>
            </w:r>
          </w:p>
        </w:tc>
        <w:tc>
          <w:tcPr>
            <w:tcW w:w="881" w:type="dxa"/>
            <w:vAlign w:val="top"/>
          </w:tcPr>
          <w:p w14:paraId="6BDBEFCA">
            <w:pPr>
              <w:spacing w:before="73" w:line="222" w:lineRule="auto"/>
              <w:ind w:left="268"/>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备注</w:t>
            </w:r>
          </w:p>
        </w:tc>
      </w:tr>
      <w:tr w14:paraId="6074A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3" w:hRule="atLeast"/>
        </w:trPr>
        <w:tc>
          <w:tcPr>
            <w:tcW w:w="541" w:type="dxa"/>
            <w:vAlign w:val="top"/>
          </w:tcPr>
          <w:p w14:paraId="3A1BF0F1">
            <w:pPr>
              <w:spacing w:line="264" w:lineRule="auto"/>
              <w:rPr>
                <w:rFonts w:hint="eastAsia" w:ascii="仿宋_GB2312" w:hAnsi="仿宋_GB2312" w:eastAsia="仿宋_GB2312" w:cs="仿宋_GB2312"/>
                <w:sz w:val="18"/>
                <w:szCs w:val="18"/>
              </w:rPr>
            </w:pPr>
          </w:p>
          <w:p w14:paraId="54C5EECA">
            <w:pPr>
              <w:spacing w:line="264" w:lineRule="auto"/>
              <w:rPr>
                <w:rFonts w:hint="eastAsia" w:ascii="仿宋_GB2312" w:hAnsi="仿宋_GB2312" w:eastAsia="仿宋_GB2312" w:cs="仿宋_GB2312"/>
                <w:sz w:val="18"/>
                <w:szCs w:val="18"/>
              </w:rPr>
            </w:pPr>
          </w:p>
          <w:p w14:paraId="65C4F063">
            <w:pPr>
              <w:spacing w:line="264" w:lineRule="auto"/>
              <w:rPr>
                <w:rFonts w:hint="eastAsia" w:ascii="仿宋_GB2312" w:hAnsi="仿宋_GB2312" w:eastAsia="仿宋_GB2312" w:cs="仿宋_GB2312"/>
                <w:sz w:val="18"/>
                <w:szCs w:val="18"/>
              </w:rPr>
            </w:pPr>
          </w:p>
          <w:p w14:paraId="1DC699D6">
            <w:pPr>
              <w:spacing w:line="264" w:lineRule="auto"/>
              <w:rPr>
                <w:rFonts w:hint="eastAsia" w:ascii="仿宋_GB2312" w:hAnsi="仿宋_GB2312" w:eastAsia="仿宋_GB2312" w:cs="仿宋_GB2312"/>
                <w:sz w:val="18"/>
                <w:szCs w:val="18"/>
              </w:rPr>
            </w:pPr>
          </w:p>
          <w:p w14:paraId="3493F754">
            <w:pPr>
              <w:spacing w:line="265" w:lineRule="auto"/>
              <w:rPr>
                <w:rFonts w:hint="eastAsia" w:ascii="仿宋_GB2312" w:hAnsi="仿宋_GB2312" w:eastAsia="仿宋_GB2312" w:cs="仿宋_GB2312"/>
                <w:sz w:val="18"/>
                <w:szCs w:val="18"/>
              </w:rPr>
            </w:pPr>
          </w:p>
          <w:p w14:paraId="665FD836">
            <w:pPr>
              <w:spacing w:line="265" w:lineRule="auto"/>
              <w:rPr>
                <w:rFonts w:hint="eastAsia" w:ascii="仿宋_GB2312" w:hAnsi="仿宋_GB2312" w:eastAsia="仿宋_GB2312" w:cs="仿宋_GB2312"/>
                <w:sz w:val="18"/>
                <w:szCs w:val="18"/>
              </w:rPr>
            </w:pPr>
          </w:p>
          <w:p w14:paraId="0600344F">
            <w:pPr>
              <w:pStyle w:val="9"/>
              <w:spacing w:before="58" w:line="183" w:lineRule="auto"/>
              <w:ind w:left="185"/>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pacing w:val="-5"/>
                <w:sz w:val="18"/>
                <w:szCs w:val="18"/>
              </w:rPr>
              <w:t>3</w:t>
            </w:r>
            <w:r>
              <w:rPr>
                <w:rFonts w:hint="eastAsia" w:ascii="仿宋_GB2312" w:hAnsi="仿宋_GB2312" w:eastAsia="仿宋_GB2312" w:cs="仿宋_GB2312"/>
                <w:spacing w:val="-5"/>
                <w:sz w:val="18"/>
                <w:szCs w:val="18"/>
                <w:lang w:val="en-US" w:eastAsia="zh-CN"/>
              </w:rPr>
              <w:t>3</w:t>
            </w:r>
          </w:p>
        </w:tc>
        <w:tc>
          <w:tcPr>
            <w:tcW w:w="1679" w:type="dxa"/>
            <w:vAlign w:val="top"/>
          </w:tcPr>
          <w:p w14:paraId="7BE03C08">
            <w:pPr>
              <w:spacing w:line="244" w:lineRule="auto"/>
              <w:rPr>
                <w:rFonts w:hint="eastAsia" w:ascii="仿宋_GB2312" w:hAnsi="仿宋_GB2312" w:eastAsia="仿宋_GB2312" w:cs="仿宋_GB2312"/>
                <w:sz w:val="18"/>
                <w:szCs w:val="18"/>
              </w:rPr>
            </w:pPr>
          </w:p>
          <w:p w14:paraId="6AC3390D">
            <w:pPr>
              <w:spacing w:line="244" w:lineRule="auto"/>
              <w:rPr>
                <w:rFonts w:hint="eastAsia" w:ascii="仿宋_GB2312" w:hAnsi="仿宋_GB2312" w:eastAsia="仿宋_GB2312" w:cs="仿宋_GB2312"/>
                <w:sz w:val="18"/>
                <w:szCs w:val="18"/>
              </w:rPr>
            </w:pPr>
          </w:p>
          <w:p w14:paraId="3514548E">
            <w:pPr>
              <w:spacing w:line="244" w:lineRule="auto"/>
              <w:rPr>
                <w:rFonts w:hint="eastAsia" w:ascii="仿宋_GB2312" w:hAnsi="仿宋_GB2312" w:eastAsia="仿宋_GB2312" w:cs="仿宋_GB2312"/>
                <w:sz w:val="18"/>
                <w:szCs w:val="18"/>
              </w:rPr>
            </w:pPr>
          </w:p>
          <w:p w14:paraId="3B32D9FF">
            <w:pPr>
              <w:spacing w:line="244" w:lineRule="auto"/>
              <w:rPr>
                <w:rFonts w:hint="eastAsia" w:ascii="仿宋_GB2312" w:hAnsi="仿宋_GB2312" w:eastAsia="仿宋_GB2312" w:cs="仿宋_GB2312"/>
                <w:sz w:val="18"/>
                <w:szCs w:val="18"/>
              </w:rPr>
            </w:pPr>
          </w:p>
          <w:p w14:paraId="2CB9AB5D">
            <w:pPr>
              <w:spacing w:line="245" w:lineRule="auto"/>
              <w:rPr>
                <w:rFonts w:hint="eastAsia" w:ascii="仿宋_GB2312" w:hAnsi="仿宋_GB2312" w:eastAsia="仿宋_GB2312" w:cs="仿宋_GB2312"/>
                <w:sz w:val="18"/>
                <w:szCs w:val="18"/>
              </w:rPr>
            </w:pPr>
          </w:p>
          <w:p w14:paraId="5EC51369">
            <w:pPr>
              <w:pStyle w:val="9"/>
              <w:spacing w:before="59"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对危险化学品生产</w:t>
            </w:r>
          </w:p>
          <w:p w14:paraId="55DC6393">
            <w:pPr>
              <w:pStyle w:val="9"/>
              <w:spacing w:before="11" w:line="220" w:lineRule="auto"/>
              <w:ind w:left="118"/>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企业危</w:t>
            </w:r>
            <w:r>
              <w:rPr>
                <w:rFonts w:hint="eastAsia" w:ascii="仿宋_GB2312" w:hAnsi="仿宋_GB2312" w:eastAsia="仿宋_GB2312" w:cs="仿宋_GB2312"/>
                <w:spacing w:val="-3"/>
                <w:sz w:val="18"/>
                <w:szCs w:val="18"/>
              </w:rPr>
              <w:t>险化学品登记情况</w:t>
            </w:r>
            <w:r>
              <w:rPr>
                <w:rFonts w:hint="eastAsia" w:ascii="仿宋_GB2312" w:hAnsi="仿宋_GB2312" w:eastAsia="仿宋_GB2312" w:cs="仿宋_GB2312"/>
                <w:spacing w:val="-5"/>
                <w:sz w:val="18"/>
                <w:szCs w:val="18"/>
              </w:rPr>
              <w:t>的行政检查</w:t>
            </w:r>
          </w:p>
        </w:tc>
        <w:tc>
          <w:tcPr>
            <w:tcW w:w="14992" w:type="dxa"/>
            <w:vAlign w:val="top"/>
          </w:tcPr>
          <w:p w14:paraId="1156D58F">
            <w:pPr>
              <w:pStyle w:val="9"/>
              <w:keepNext w:val="0"/>
              <w:keepLines w:val="0"/>
              <w:pageBreakBefore w:val="0"/>
              <w:widowControl w:val="0"/>
              <w:kinsoku/>
              <w:wordWrap/>
              <w:overflowPunct/>
              <w:topLinePunct w:val="0"/>
              <w:autoSpaceDE/>
              <w:autoSpaceDN/>
              <w:bidi w:val="0"/>
              <w:adjustRightInd/>
              <w:snapToGrid/>
              <w:spacing w:before="164" w:line="219" w:lineRule="auto"/>
              <w:ind w:left="19"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【行政法规】《危险化学品安全管理条例</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z w:val="18"/>
                <w:szCs w:val="18"/>
              </w:rPr>
              <w:t>》（2011</w:t>
            </w:r>
            <w:r>
              <w:rPr>
                <w:rFonts w:hint="eastAsia" w:ascii="仿宋_GB2312" w:hAnsi="仿宋_GB2312" w:eastAsia="仿宋_GB2312" w:cs="仿宋_GB2312"/>
                <w:spacing w:val="-1"/>
                <w:sz w:val="18"/>
                <w:szCs w:val="18"/>
              </w:rPr>
              <w:t>年国务院令第344号，2013年修订）第六十六条</w:t>
            </w:r>
            <w:r>
              <w:rPr>
                <w:rFonts w:hint="eastAsia" w:ascii="仿宋_GB2312" w:hAnsi="仿宋_GB2312" w:eastAsia="仿宋_GB2312" w:cs="仿宋_GB2312"/>
                <w:spacing w:val="37"/>
                <w:sz w:val="18"/>
                <w:szCs w:val="18"/>
              </w:rPr>
              <w:t xml:space="preserve"> </w:t>
            </w:r>
            <w:r>
              <w:rPr>
                <w:rFonts w:hint="eastAsia" w:ascii="仿宋_GB2312" w:hAnsi="仿宋_GB2312" w:eastAsia="仿宋_GB2312" w:cs="仿宋_GB2312"/>
                <w:spacing w:val="-1"/>
                <w:sz w:val="18"/>
                <w:szCs w:val="18"/>
              </w:rPr>
              <w:t>国家实行危险化学品登记制度</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pacing w:val="-1"/>
                <w:sz w:val="18"/>
                <w:szCs w:val="18"/>
              </w:rPr>
              <w:t>，为危险化学品安全管理以及危险化学品事故预防和应急救援提供技术、信息支持。</w:t>
            </w:r>
          </w:p>
          <w:p w14:paraId="2C3F118A">
            <w:pPr>
              <w:pStyle w:val="9"/>
              <w:keepNext w:val="0"/>
              <w:keepLines w:val="0"/>
              <w:pageBreakBefore w:val="0"/>
              <w:widowControl w:val="0"/>
              <w:kinsoku/>
              <w:wordWrap/>
              <w:overflowPunct/>
              <w:topLinePunct w:val="0"/>
              <w:autoSpaceDE/>
              <w:autoSpaceDN/>
              <w:bidi w:val="0"/>
              <w:adjustRightInd/>
              <w:snapToGrid/>
              <w:spacing w:before="10" w:line="225" w:lineRule="auto"/>
              <w:ind w:left="401" w:right="0" w:hanging="4"/>
              <w:textAlignment w:val="auto"/>
              <w:rPr>
                <w:rFonts w:hint="eastAsia" w:ascii="仿宋_GB2312" w:hAnsi="仿宋_GB2312" w:eastAsia="仿宋_GB2312" w:cs="仿宋_GB2312"/>
                <w:spacing w:val="-1"/>
                <w:sz w:val="18"/>
                <w:szCs w:val="18"/>
              </w:rPr>
            </w:pPr>
            <w:r>
              <w:rPr>
                <w:rFonts w:hint="eastAsia" w:ascii="仿宋_GB2312" w:hAnsi="仿宋_GB2312" w:eastAsia="仿宋_GB2312" w:cs="仿宋_GB2312"/>
                <w:sz w:val="18"/>
                <w:szCs w:val="18"/>
              </w:rPr>
              <w:t>第七十八条 有下列情形之一的</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z w:val="18"/>
                <w:szCs w:val="18"/>
              </w:rPr>
              <w:t>，由安全生产监督管理部门责令改正</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z w:val="18"/>
                <w:szCs w:val="18"/>
              </w:rPr>
              <w:t>，</w:t>
            </w:r>
            <w:r>
              <w:rPr>
                <w:rFonts w:hint="eastAsia" w:ascii="仿宋_GB2312" w:hAnsi="仿宋_GB2312" w:eastAsia="仿宋_GB2312" w:cs="仿宋_GB2312"/>
                <w:spacing w:val="-1"/>
                <w:sz w:val="18"/>
                <w:szCs w:val="18"/>
              </w:rPr>
              <w:t>可以</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5万元以下的罚款；拒不改正的，</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5万元以上10万元以下的罚款；情节严重的，责令停产停业整顿：</w:t>
            </w:r>
          </w:p>
          <w:p w14:paraId="4C78382F">
            <w:pPr>
              <w:pStyle w:val="9"/>
              <w:keepNext w:val="0"/>
              <w:keepLines w:val="0"/>
              <w:pageBreakBefore w:val="0"/>
              <w:widowControl w:val="0"/>
              <w:kinsoku/>
              <w:wordWrap/>
              <w:overflowPunct/>
              <w:topLinePunct w:val="0"/>
              <w:autoSpaceDE/>
              <w:autoSpaceDN/>
              <w:bidi w:val="0"/>
              <w:adjustRightInd/>
              <w:snapToGrid/>
              <w:spacing w:before="10" w:line="225" w:lineRule="auto"/>
              <w:ind w:left="401" w:right="0" w:hanging="4"/>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（十二）危险化学品生产企业</w:t>
            </w:r>
            <w:r>
              <w:rPr>
                <w:rFonts w:hint="eastAsia" w:ascii="仿宋_GB2312" w:hAnsi="仿宋_GB2312" w:eastAsia="仿宋_GB2312" w:cs="仿宋_GB2312"/>
                <w:spacing w:val="-54"/>
                <w:sz w:val="18"/>
                <w:szCs w:val="18"/>
              </w:rPr>
              <w:t xml:space="preserve"> </w:t>
            </w:r>
            <w:r>
              <w:rPr>
                <w:rFonts w:hint="eastAsia" w:ascii="仿宋_GB2312" w:hAnsi="仿宋_GB2312" w:eastAsia="仿宋_GB2312" w:cs="仿宋_GB2312"/>
                <w:spacing w:val="-1"/>
                <w:sz w:val="18"/>
                <w:szCs w:val="18"/>
              </w:rPr>
              <w:t>、进口企业不办理危险化学品登记</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1"/>
                <w:sz w:val="18"/>
                <w:szCs w:val="18"/>
              </w:rPr>
              <w:t>，或者发现其生产、进口的危险化学品有新的危险特性不</w:t>
            </w:r>
            <w:r>
              <w:rPr>
                <w:rFonts w:hint="eastAsia" w:ascii="仿宋_GB2312" w:hAnsi="仿宋_GB2312" w:eastAsia="仿宋_GB2312" w:cs="仿宋_GB2312"/>
                <w:spacing w:val="-2"/>
                <w:sz w:val="18"/>
                <w:szCs w:val="18"/>
              </w:rPr>
              <w:t>办理危险化学品登记内容变更手续的</w:t>
            </w:r>
            <w:r>
              <w:rPr>
                <w:rFonts w:hint="eastAsia" w:ascii="仿宋_GB2312" w:hAnsi="仿宋_GB2312" w:eastAsia="仿宋_GB2312" w:cs="仿宋_GB2312"/>
                <w:spacing w:val="-26"/>
                <w:sz w:val="18"/>
                <w:szCs w:val="18"/>
              </w:rPr>
              <w:t xml:space="preserve"> </w:t>
            </w:r>
            <w:r>
              <w:rPr>
                <w:rFonts w:hint="eastAsia" w:ascii="仿宋_GB2312" w:hAnsi="仿宋_GB2312" w:eastAsia="仿宋_GB2312" w:cs="仿宋_GB2312"/>
                <w:spacing w:val="-2"/>
                <w:sz w:val="18"/>
                <w:szCs w:val="18"/>
              </w:rPr>
              <w:t>。</w:t>
            </w:r>
          </w:p>
          <w:p w14:paraId="41E65F47">
            <w:pPr>
              <w:pStyle w:val="9"/>
              <w:keepNext w:val="0"/>
              <w:keepLines w:val="0"/>
              <w:pageBreakBefore w:val="0"/>
              <w:widowControl w:val="0"/>
              <w:kinsoku/>
              <w:wordWrap/>
              <w:overflowPunct/>
              <w:topLinePunct w:val="0"/>
              <w:autoSpaceDE/>
              <w:autoSpaceDN/>
              <w:bidi w:val="0"/>
              <w:adjustRightInd/>
              <w:snapToGrid/>
              <w:spacing w:before="11" w:line="219" w:lineRule="auto"/>
              <w:ind w:left="19"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【部门规章】《危险化学品登记管理办法</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pacing w:val="-1"/>
                <w:sz w:val="18"/>
                <w:szCs w:val="18"/>
              </w:rPr>
              <w:t>》（原国家安全生产监督管理总局令第</w:t>
            </w:r>
            <w:r>
              <w:rPr>
                <w:rFonts w:hint="eastAsia" w:ascii="仿宋_GB2312" w:hAnsi="仿宋_GB2312" w:eastAsia="仿宋_GB2312" w:cs="仿宋_GB2312"/>
                <w:spacing w:val="-50"/>
                <w:sz w:val="18"/>
                <w:szCs w:val="18"/>
              </w:rPr>
              <w:t xml:space="preserve"> </w:t>
            </w:r>
            <w:r>
              <w:rPr>
                <w:rFonts w:hint="eastAsia" w:ascii="仿宋_GB2312" w:hAnsi="仿宋_GB2312" w:eastAsia="仿宋_GB2312" w:cs="仿宋_GB2312"/>
                <w:spacing w:val="-1"/>
                <w:sz w:val="18"/>
                <w:szCs w:val="18"/>
              </w:rPr>
              <w:t>53号）第三条</w:t>
            </w:r>
            <w:r>
              <w:rPr>
                <w:rFonts w:hint="eastAsia" w:ascii="仿宋_GB2312" w:hAnsi="仿宋_GB2312" w:eastAsia="仿宋_GB2312" w:cs="仿宋_GB2312"/>
                <w:spacing w:val="29"/>
                <w:w w:val="101"/>
                <w:sz w:val="18"/>
                <w:szCs w:val="18"/>
              </w:rPr>
              <w:t xml:space="preserve"> </w:t>
            </w:r>
            <w:r>
              <w:rPr>
                <w:rFonts w:hint="eastAsia" w:ascii="仿宋_GB2312" w:hAnsi="仿宋_GB2312" w:eastAsia="仿宋_GB2312" w:cs="仿宋_GB2312"/>
                <w:spacing w:val="-1"/>
                <w:sz w:val="18"/>
                <w:szCs w:val="18"/>
              </w:rPr>
              <w:t>国家实行危险化学品登记制度</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1"/>
                <w:sz w:val="18"/>
                <w:szCs w:val="18"/>
              </w:rPr>
              <w:t>。</w:t>
            </w:r>
            <w:r>
              <w:rPr>
                <w:rFonts w:hint="eastAsia" w:ascii="仿宋_GB2312" w:hAnsi="仿宋_GB2312" w:eastAsia="仿宋_GB2312" w:cs="仿宋_GB2312"/>
                <w:spacing w:val="-2"/>
                <w:sz w:val="18"/>
                <w:szCs w:val="18"/>
              </w:rPr>
              <w:t>危险化学品登记实行企业申请</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2"/>
                <w:sz w:val="18"/>
                <w:szCs w:val="18"/>
              </w:rPr>
              <w:t>、两级审核、统一发证、分级管</w:t>
            </w:r>
            <w:r>
              <w:rPr>
                <w:rFonts w:hint="eastAsia" w:ascii="仿宋_GB2312" w:hAnsi="仿宋_GB2312" w:eastAsia="仿宋_GB2312" w:cs="仿宋_GB2312"/>
                <w:spacing w:val="-3"/>
                <w:sz w:val="18"/>
                <w:szCs w:val="18"/>
              </w:rPr>
              <w:t>理的原则。</w:t>
            </w:r>
          </w:p>
          <w:p w14:paraId="19FE33C3">
            <w:pPr>
              <w:pStyle w:val="9"/>
              <w:keepNext w:val="0"/>
              <w:keepLines w:val="0"/>
              <w:pageBreakBefore w:val="0"/>
              <w:widowControl w:val="0"/>
              <w:kinsoku/>
              <w:wordWrap/>
              <w:overflowPunct/>
              <w:topLinePunct w:val="0"/>
              <w:autoSpaceDE/>
              <w:autoSpaceDN/>
              <w:bidi w:val="0"/>
              <w:adjustRightInd/>
              <w:snapToGrid/>
              <w:spacing w:before="11" w:line="225" w:lineRule="auto"/>
              <w:ind w:left="48" w:right="0" w:firstLine="349"/>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第二十九条 登记企业不办理危险化学品登记</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1"/>
                <w:sz w:val="18"/>
                <w:szCs w:val="18"/>
              </w:rPr>
              <w:t>，登记品种发生变化或者发现其生产</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1"/>
                <w:sz w:val="18"/>
                <w:szCs w:val="18"/>
              </w:rPr>
              <w:t>、进口的危险化学品有新的危险特性不办</w:t>
            </w:r>
            <w:r>
              <w:rPr>
                <w:rFonts w:hint="eastAsia" w:ascii="仿宋_GB2312" w:hAnsi="仿宋_GB2312" w:eastAsia="仿宋_GB2312" w:cs="仿宋_GB2312"/>
                <w:spacing w:val="-2"/>
                <w:sz w:val="18"/>
                <w:szCs w:val="18"/>
              </w:rPr>
              <w:t>理危险化学品登记内容变更手续的 ，责令改正，可以</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5万元</w:t>
            </w:r>
            <w:r>
              <w:rPr>
                <w:rFonts w:hint="eastAsia" w:ascii="仿宋_GB2312" w:hAnsi="仿宋_GB2312" w:eastAsia="仿宋_GB2312" w:cs="仿宋_GB2312"/>
                <w:sz w:val="18"/>
                <w:szCs w:val="18"/>
              </w:rPr>
              <w:t xml:space="preserve"> 以下的罚款；拒不改正的，</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5万元以上10万元以下的罚款；情节严重的，责令停产停业整顿。</w:t>
            </w:r>
          </w:p>
          <w:p w14:paraId="450CEF6B">
            <w:pPr>
              <w:pStyle w:val="9"/>
              <w:keepNext w:val="0"/>
              <w:keepLines w:val="0"/>
              <w:pageBreakBefore w:val="0"/>
              <w:widowControl w:val="0"/>
              <w:kinsoku/>
              <w:wordWrap/>
              <w:overflowPunct/>
              <w:topLinePunct w:val="0"/>
              <w:autoSpaceDE/>
              <w:autoSpaceDN/>
              <w:bidi w:val="0"/>
              <w:adjustRightInd/>
              <w:snapToGrid/>
              <w:spacing w:before="9" w:line="219" w:lineRule="auto"/>
              <w:ind w:left="397"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第三十条 登记企业有下列行为之一的</w:t>
            </w:r>
            <w:r>
              <w:rPr>
                <w:rFonts w:hint="eastAsia" w:ascii="仿宋_GB2312" w:hAnsi="仿宋_GB2312" w:eastAsia="仿宋_GB2312" w:cs="仿宋_GB2312"/>
                <w:spacing w:val="-38"/>
                <w:sz w:val="18"/>
                <w:szCs w:val="18"/>
              </w:rPr>
              <w:t xml:space="preserve"> </w:t>
            </w:r>
            <w:r>
              <w:rPr>
                <w:rFonts w:hint="eastAsia" w:ascii="仿宋_GB2312" w:hAnsi="仿宋_GB2312" w:eastAsia="仿宋_GB2312" w:cs="仿宋_GB2312"/>
                <w:spacing w:val="-1"/>
                <w:sz w:val="18"/>
                <w:szCs w:val="18"/>
              </w:rPr>
              <w:t>，责令改正，可以</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3万元以下的罚款：</w:t>
            </w:r>
          </w:p>
          <w:p w14:paraId="101AE2B5">
            <w:pPr>
              <w:pStyle w:val="9"/>
              <w:keepNext w:val="0"/>
              <w:keepLines w:val="0"/>
              <w:pageBreakBefore w:val="0"/>
              <w:widowControl w:val="0"/>
              <w:kinsoku/>
              <w:wordWrap/>
              <w:overflowPunct/>
              <w:topLinePunct w:val="0"/>
              <w:autoSpaceDE/>
              <w:autoSpaceDN/>
              <w:bidi w:val="0"/>
              <w:adjustRightInd/>
              <w:snapToGrid/>
              <w:spacing w:before="12" w:line="219" w:lineRule="auto"/>
              <w:ind w:left="402"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（一）未向用户提供应急咨询服务或者应急咨询服务不符合本办法第二十二条规</w:t>
            </w:r>
            <w:r>
              <w:rPr>
                <w:rFonts w:hint="eastAsia" w:ascii="仿宋_GB2312" w:hAnsi="仿宋_GB2312" w:eastAsia="仿宋_GB2312" w:cs="仿宋_GB2312"/>
                <w:spacing w:val="-2"/>
                <w:sz w:val="18"/>
                <w:szCs w:val="18"/>
              </w:rPr>
              <w:t>定的</w:t>
            </w:r>
            <w:r>
              <w:rPr>
                <w:rFonts w:hint="eastAsia" w:ascii="仿宋_GB2312" w:hAnsi="仿宋_GB2312" w:eastAsia="仿宋_GB2312" w:cs="仿宋_GB2312"/>
                <w:spacing w:val="-24"/>
                <w:sz w:val="18"/>
                <w:szCs w:val="18"/>
              </w:rPr>
              <w:t xml:space="preserve"> </w:t>
            </w:r>
            <w:r>
              <w:rPr>
                <w:rFonts w:hint="eastAsia" w:ascii="仿宋_GB2312" w:hAnsi="仿宋_GB2312" w:eastAsia="仿宋_GB2312" w:cs="仿宋_GB2312"/>
                <w:spacing w:val="-2"/>
                <w:sz w:val="18"/>
                <w:szCs w:val="18"/>
              </w:rPr>
              <w:t>；</w:t>
            </w:r>
          </w:p>
          <w:p w14:paraId="0B8890BA">
            <w:pPr>
              <w:pStyle w:val="9"/>
              <w:keepNext w:val="0"/>
              <w:keepLines w:val="0"/>
              <w:pageBreakBefore w:val="0"/>
              <w:widowControl w:val="0"/>
              <w:kinsoku/>
              <w:wordWrap/>
              <w:overflowPunct/>
              <w:topLinePunct w:val="0"/>
              <w:autoSpaceDE/>
              <w:autoSpaceDN/>
              <w:bidi w:val="0"/>
              <w:adjustRightInd/>
              <w:snapToGrid/>
              <w:spacing w:before="13" w:line="219" w:lineRule="auto"/>
              <w:ind w:left="402"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（二）在危险化学品登记证有效期内企业名称</w:t>
            </w:r>
            <w:r>
              <w:rPr>
                <w:rFonts w:hint="eastAsia" w:ascii="仿宋_GB2312" w:hAnsi="仿宋_GB2312" w:eastAsia="仿宋_GB2312" w:cs="仿宋_GB2312"/>
                <w:spacing w:val="-36"/>
                <w:sz w:val="18"/>
                <w:szCs w:val="18"/>
              </w:rPr>
              <w:t xml:space="preserve"> </w:t>
            </w:r>
            <w:r>
              <w:rPr>
                <w:rFonts w:hint="eastAsia" w:ascii="仿宋_GB2312" w:hAnsi="仿宋_GB2312" w:eastAsia="仿宋_GB2312" w:cs="仿宋_GB2312"/>
                <w:spacing w:val="-1"/>
                <w:sz w:val="18"/>
                <w:szCs w:val="18"/>
              </w:rPr>
              <w:t>、注册地址、应急咨询服</w:t>
            </w:r>
            <w:r>
              <w:rPr>
                <w:rFonts w:hint="eastAsia" w:ascii="仿宋_GB2312" w:hAnsi="仿宋_GB2312" w:eastAsia="仿宋_GB2312" w:cs="仿宋_GB2312"/>
                <w:spacing w:val="-2"/>
                <w:sz w:val="18"/>
                <w:szCs w:val="18"/>
              </w:rPr>
              <w:t>务电话发生变化</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2"/>
                <w:sz w:val="18"/>
                <w:szCs w:val="18"/>
              </w:rPr>
              <w:t>，未按规定按时办理危险化学品登记变更手续的</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2"/>
                <w:sz w:val="18"/>
                <w:szCs w:val="18"/>
              </w:rPr>
              <w:t>；</w:t>
            </w:r>
          </w:p>
          <w:p w14:paraId="46465496">
            <w:pPr>
              <w:pStyle w:val="9"/>
              <w:keepNext w:val="0"/>
              <w:keepLines w:val="0"/>
              <w:pageBreakBefore w:val="0"/>
              <w:widowControl w:val="0"/>
              <w:kinsoku/>
              <w:wordWrap/>
              <w:overflowPunct/>
              <w:topLinePunct w:val="0"/>
              <w:autoSpaceDE/>
              <w:autoSpaceDN/>
              <w:bidi w:val="0"/>
              <w:adjustRightInd/>
              <w:snapToGrid/>
              <w:spacing w:before="10" w:line="219" w:lineRule="auto"/>
              <w:ind w:left="402"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（三）危险化学品登记证有效期满后</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pacing w:val="-1"/>
                <w:sz w:val="18"/>
                <w:szCs w:val="18"/>
              </w:rPr>
              <w:t>，未按</w:t>
            </w:r>
            <w:r>
              <w:rPr>
                <w:rFonts w:hint="eastAsia" w:ascii="仿宋_GB2312" w:hAnsi="仿宋_GB2312" w:eastAsia="仿宋_GB2312" w:cs="仿宋_GB2312"/>
                <w:spacing w:val="-2"/>
                <w:sz w:val="18"/>
                <w:szCs w:val="18"/>
              </w:rPr>
              <w:t>规定申请复核换证</w:t>
            </w:r>
            <w:r>
              <w:rPr>
                <w:rFonts w:hint="eastAsia" w:ascii="仿宋_GB2312" w:hAnsi="仿宋_GB2312" w:eastAsia="仿宋_GB2312" w:cs="仿宋_GB2312"/>
                <w:spacing w:val="-49"/>
                <w:sz w:val="18"/>
                <w:szCs w:val="18"/>
              </w:rPr>
              <w:t xml:space="preserve"> </w:t>
            </w:r>
            <w:r>
              <w:rPr>
                <w:rFonts w:hint="eastAsia" w:ascii="仿宋_GB2312" w:hAnsi="仿宋_GB2312" w:eastAsia="仿宋_GB2312" w:cs="仿宋_GB2312"/>
                <w:spacing w:val="-2"/>
                <w:sz w:val="18"/>
                <w:szCs w:val="18"/>
              </w:rPr>
              <w:t>，继续进行生产或者进口的；</w:t>
            </w:r>
          </w:p>
          <w:p w14:paraId="6DA04F7B">
            <w:pPr>
              <w:pStyle w:val="9"/>
              <w:keepNext w:val="0"/>
              <w:keepLines w:val="0"/>
              <w:pageBreakBefore w:val="0"/>
              <w:widowControl w:val="0"/>
              <w:kinsoku/>
              <w:wordWrap/>
              <w:overflowPunct/>
              <w:topLinePunct w:val="0"/>
              <w:autoSpaceDE/>
              <w:autoSpaceDN/>
              <w:bidi w:val="0"/>
              <w:adjustRightInd/>
              <w:snapToGrid/>
              <w:spacing w:before="11" w:line="219" w:lineRule="auto"/>
              <w:ind w:left="402"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（四）转让、冒用或者使用伪造的危险化学品登记证</w:t>
            </w:r>
            <w:r>
              <w:rPr>
                <w:rFonts w:hint="eastAsia" w:ascii="仿宋_GB2312" w:hAnsi="仿宋_GB2312" w:eastAsia="仿宋_GB2312" w:cs="仿宋_GB2312"/>
                <w:spacing w:val="-23"/>
                <w:sz w:val="18"/>
                <w:szCs w:val="18"/>
              </w:rPr>
              <w:t xml:space="preserve"> </w:t>
            </w:r>
            <w:r>
              <w:rPr>
                <w:rFonts w:hint="eastAsia" w:ascii="仿宋_GB2312" w:hAnsi="仿宋_GB2312" w:eastAsia="仿宋_GB2312" w:cs="仿宋_GB2312"/>
                <w:spacing w:val="-2"/>
                <w:sz w:val="18"/>
                <w:szCs w:val="18"/>
              </w:rPr>
              <w:t>，或者不如实填报登记内容</w:t>
            </w:r>
            <w:r>
              <w:rPr>
                <w:rFonts w:hint="eastAsia" w:ascii="仿宋_GB2312" w:hAnsi="仿宋_GB2312" w:eastAsia="仿宋_GB2312" w:cs="仿宋_GB2312"/>
                <w:spacing w:val="-49"/>
                <w:sz w:val="18"/>
                <w:szCs w:val="18"/>
              </w:rPr>
              <w:t xml:space="preserve"> </w:t>
            </w:r>
            <w:r>
              <w:rPr>
                <w:rFonts w:hint="eastAsia" w:ascii="仿宋_GB2312" w:hAnsi="仿宋_GB2312" w:eastAsia="仿宋_GB2312" w:cs="仿宋_GB2312"/>
                <w:spacing w:val="-2"/>
                <w:sz w:val="18"/>
                <w:szCs w:val="18"/>
              </w:rPr>
              <w:t>、提交有关材料的。</w:t>
            </w:r>
          </w:p>
          <w:p w14:paraId="233507C4">
            <w:pPr>
              <w:pStyle w:val="9"/>
              <w:keepNext w:val="0"/>
              <w:keepLines w:val="0"/>
              <w:pageBreakBefore w:val="0"/>
              <w:widowControl w:val="0"/>
              <w:kinsoku/>
              <w:wordWrap/>
              <w:overflowPunct/>
              <w:topLinePunct w:val="0"/>
              <w:autoSpaceDE/>
              <w:autoSpaceDN/>
              <w:bidi w:val="0"/>
              <w:adjustRightInd/>
              <w:snapToGrid/>
              <w:spacing w:before="12" w:line="219" w:lineRule="auto"/>
              <w:ind w:left="402"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（五）拒绝、阻挠登记机构对本企业危险化学品登记情况进行现场核查的</w:t>
            </w:r>
            <w:r>
              <w:rPr>
                <w:rFonts w:hint="eastAsia" w:ascii="仿宋_GB2312" w:hAnsi="仿宋_GB2312" w:eastAsia="仿宋_GB2312" w:cs="仿宋_GB2312"/>
                <w:spacing w:val="-36"/>
                <w:sz w:val="18"/>
                <w:szCs w:val="18"/>
              </w:rPr>
              <w:t xml:space="preserve"> </w:t>
            </w:r>
            <w:r>
              <w:rPr>
                <w:rFonts w:hint="eastAsia" w:ascii="仿宋_GB2312" w:hAnsi="仿宋_GB2312" w:eastAsia="仿宋_GB2312" w:cs="仿宋_GB2312"/>
                <w:spacing w:val="-1"/>
                <w:sz w:val="18"/>
                <w:szCs w:val="18"/>
              </w:rPr>
              <w:t>。</w:t>
            </w:r>
          </w:p>
        </w:tc>
        <w:tc>
          <w:tcPr>
            <w:tcW w:w="969" w:type="dxa"/>
            <w:vAlign w:val="top"/>
          </w:tcPr>
          <w:p w14:paraId="1A3EB622">
            <w:pPr>
              <w:spacing w:line="266" w:lineRule="auto"/>
              <w:jc w:val="center"/>
              <w:rPr>
                <w:rFonts w:hint="eastAsia" w:ascii="仿宋_GB2312" w:hAnsi="仿宋_GB2312" w:eastAsia="仿宋_GB2312" w:cs="仿宋_GB2312"/>
                <w:sz w:val="18"/>
                <w:szCs w:val="18"/>
              </w:rPr>
            </w:pPr>
          </w:p>
          <w:p w14:paraId="341F0725">
            <w:pPr>
              <w:spacing w:line="266" w:lineRule="auto"/>
              <w:jc w:val="center"/>
              <w:rPr>
                <w:rFonts w:hint="eastAsia" w:ascii="仿宋_GB2312" w:hAnsi="仿宋_GB2312" w:eastAsia="仿宋_GB2312" w:cs="仿宋_GB2312"/>
                <w:sz w:val="18"/>
                <w:szCs w:val="18"/>
              </w:rPr>
            </w:pPr>
          </w:p>
          <w:p w14:paraId="3E0FCEF1">
            <w:pPr>
              <w:spacing w:line="267" w:lineRule="auto"/>
              <w:jc w:val="center"/>
              <w:rPr>
                <w:rFonts w:hint="eastAsia" w:ascii="仿宋_GB2312" w:hAnsi="仿宋_GB2312" w:eastAsia="仿宋_GB2312" w:cs="仿宋_GB2312"/>
                <w:sz w:val="18"/>
                <w:szCs w:val="18"/>
              </w:rPr>
            </w:pPr>
          </w:p>
          <w:p w14:paraId="410C7FB6">
            <w:pPr>
              <w:spacing w:line="267" w:lineRule="auto"/>
              <w:jc w:val="center"/>
              <w:rPr>
                <w:rFonts w:hint="eastAsia" w:ascii="仿宋_GB2312" w:hAnsi="仿宋_GB2312" w:eastAsia="仿宋_GB2312" w:cs="仿宋_GB2312"/>
                <w:sz w:val="18"/>
                <w:szCs w:val="18"/>
              </w:rPr>
            </w:pPr>
          </w:p>
          <w:p w14:paraId="4BA4F1E1">
            <w:pPr>
              <w:spacing w:line="267" w:lineRule="auto"/>
              <w:jc w:val="center"/>
              <w:rPr>
                <w:rFonts w:hint="eastAsia" w:ascii="仿宋_GB2312" w:hAnsi="仿宋_GB2312" w:eastAsia="仿宋_GB2312" w:cs="仿宋_GB2312"/>
                <w:sz w:val="18"/>
                <w:szCs w:val="18"/>
              </w:rPr>
            </w:pPr>
          </w:p>
          <w:p w14:paraId="43AC6531">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14:paraId="622528D8">
            <w:pPr>
              <w:spacing w:line="241" w:lineRule="auto"/>
              <w:rPr>
                <w:rFonts w:hint="eastAsia" w:ascii="仿宋_GB2312" w:hAnsi="仿宋_GB2312" w:eastAsia="仿宋_GB2312" w:cs="仿宋_GB2312"/>
                <w:sz w:val="18"/>
                <w:szCs w:val="18"/>
              </w:rPr>
            </w:pPr>
          </w:p>
          <w:p w14:paraId="7FC28E51">
            <w:pPr>
              <w:spacing w:line="241" w:lineRule="auto"/>
              <w:rPr>
                <w:rFonts w:hint="eastAsia" w:ascii="仿宋_GB2312" w:hAnsi="仿宋_GB2312" w:eastAsia="仿宋_GB2312" w:cs="仿宋_GB2312"/>
                <w:sz w:val="18"/>
                <w:szCs w:val="18"/>
              </w:rPr>
            </w:pPr>
          </w:p>
          <w:p w14:paraId="6C751CA6">
            <w:pPr>
              <w:pStyle w:val="9"/>
              <w:spacing w:before="58" w:line="225" w:lineRule="auto"/>
              <w:ind w:right="87"/>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盂县应急管理局；盂县应急管理局综合行政执法大队按照委托权限实施</w:t>
            </w:r>
          </w:p>
        </w:tc>
        <w:tc>
          <w:tcPr>
            <w:tcW w:w="1079" w:type="dxa"/>
            <w:vAlign w:val="top"/>
          </w:tcPr>
          <w:p w14:paraId="047F6C8E">
            <w:pPr>
              <w:spacing w:line="259" w:lineRule="auto"/>
              <w:rPr>
                <w:rFonts w:hint="eastAsia" w:ascii="仿宋_GB2312" w:hAnsi="仿宋_GB2312" w:eastAsia="仿宋_GB2312" w:cs="仿宋_GB2312"/>
                <w:sz w:val="18"/>
                <w:szCs w:val="18"/>
              </w:rPr>
            </w:pPr>
          </w:p>
          <w:p w14:paraId="5A7F4F3C">
            <w:pPr>
              <w:spacing w:line="259" w:lineRule="auto"/>
              <w:rPr>
                <w:rFonts w:hint="eastAsia" w:ascii="仿宋_GB2312" w:hAnsi="仿宋_GB2312" w:eastAsia="仿宋_GB2312" w:cs="仿宋_GB2312"/>
                <w:sz w:val="18"/>
                <w:szCs w:val="18"/>
              </w:rPr>
            </w:pPr>
          </w:p>
          <w:p w14:paraId="5856E788">
            <w:pPr>
              <w:spacing w:line="260" w:lineRule="auto"/>
              <w:rPr>
                <w:rFonts w:hint="eastAsia" w:ascii="仿宋_GB2312" w:hAnsi="仿宋_GB2312" w:eastAsia="仿宋_GB2312" w:cs="仿宋_GB2312"/>
                <w:sz w:val="18"/>
                <w:szCs w:val="18"/>
              </w:rPr>
            </w:pPr>
          </w:p>
          <w:p w14:paraId="6A6CFB64">
            <w:pPr>
              <w:spacing w:line="260" w:lineRule="auto"/>
              <w:rPr>
                <w:rFonts w:hint="eastAsia" w:ascii="仿宋_GB2312" w:hAnsi="仿宋_GB2312" w:eastAsia="仿宋_GB2312" w:cs="仿宋_GB2312"/>
                <w:sz w:val="18"/>
                <w:szCs w:val="18"/>
              </w:rPr>
            </w:pPr>
          </w:p>
          <w:p w14:paraId="78F1B92D">
            <w:pPr>
              <w:spacing w:line="260" w:lineRule="auto"/>
              <w:rPr>
                <w:rFonts w:hint="eastAsia" w:ascii="仿宋_GB2312" w:hAnsi="仿宋_GB2312" w:eastAsia="仿宋_GB2312" w:cs="仿宋_GB2312"/>
                <w:sz w:val="18"/>
                <w:szCs w:val="18"/>
              </w:rPr>
            </w:pPr>
          </w:p>
          <w:p w14:paraId="4BA7BBBD">
            <w:pPr>
              <w:spacing w:line="260" w:lineRule="auto"/>
              <w:rPr>
                <w:rFonts w:hint="eastAsia" w:ascii="仿宋_GB2312" w:hAnsi="仿宋_GB2312" w:eastAsia="仿宋_GB2312" w:cs="仿宋_GB2312"/>
                <w:sz w:val="18"/>
                <w:szCs w:val="18"/>
              </w:rPr>
            </w:pPr>
          </w:p>
          <w:p w14:paraId="348FB3A0">
            <w:pPr>
              <w:pStyle w:val="9"/>
              <w:spacing w:before="58"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14:paraId="59219C76">
            <w:pPr>
              <w:rPr>
                <w:rFonts w:hint="eastAsia" w:ascii="仿宋_GB2312" w:hAnsi="仿宋_GB2312" w:eastAsia="仿宋_GB2312" w:cs="仿宋_GB2312"/>
                <w:sz w:val="18"/>
                <w:szCs w:val="18"/>
              </w:rPr>
            </w:pPr>
          </w:p>
        </w:tc>
      </w:tr>
      <w:tr w14:paraId="76608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09" w:hRule="atLeast"/>
        </w:trPr>
        <w:tc>
          <w:tcPr>
            <w:tcW w:w="541" w:type="dxa"/>
            <w:vAlign w:val="top"/>
          </w:tcPr>
          <w:p w14:paraId="681459BA">
            <w:pPr>
              <w:spacing w:line="348" w:lineRule="auto"/>
              <w:rPr>
                <w:rFonts w:hint="eastAsia" w:ascii="仿宋_GB2312" w:hAnsi="仿宋_GB2312" w:eastAsia="仿宋_GB2312" w:cs="仿宋_GB2312"/>
                <w:sz w:val="18"/>
                <w:szCs w:val="18"/>
              </w:rPr>
            </w:pPr>
          </w:p>
          <w:p w14:paraId="7E5C3FBD">
            <w:pPr>
              <w:spacing w:line="349" w:lineRule="auto"/>
              <w:rPr>
                <w:rFonts w:hint="eastAsia" w:ascii="仿宋_GB2312" w:hAnsi="仿宋_GB2312" w:eastAsia="仿宋_GB2312" w:cs="仿宋_GB2312"/>
                <w:sz w:val="18"/>
                <w:szCs w:val="18"/>
              </w:rPr>
            </w:pPr>
          </w:p>
          <w:p w14:paraId="4A4F8254">
            <w:pPr>
              <w:pStyle w:val="9"/>
              <w:spacing w:before="59" w:line="183" w:lineRule="auto"/>
              <w:ind w:left="185"/>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pacing w:val="-5"/>
                <w:sz w:val="18"/>
                <w:szCs w:val="18"/>
              </w:rPr>
              <w:t>3</w:t>
            </w:r>
            <w:r>
              <w:rPr>
                <w:rFonts w:hint="eastAsia" w:ascii="仿宋_GB2312" w:hAnsi="仿宋_GB2312" w:eastAsia="仿宋_GB2312" w:cs="仿宋_GB2312"/>
                <w:spacing w:val="-5"/>
                <w:sz w:val="18"/>
                <w:szCs w:val="18"/>
                <w:lang w:val="en-US" w:eastAsia="zh-CN"/>
              </w:rPr>
              <w:t>4</w:t>
            </w:r>
          </w:p>
        </w:tc>
        <w:tc>
          <w:tcPr>
            <w:tcW w:w="1679" w:type="dxa"/>
            <w:vAlign w:val="top"/>
          </w:tcPr>
          <w:p w14:paraId="20336EB0">
            <w:pPr>
              <w:spacing w:line="449" w:lineRule="auto"/>
              <w:rPr>
                <w:rFonts w:hint="eastAsia" w:ascii="仿宋_GB2312" w:hAnsi="仿宋_GB2312" w:eastAsia="仿宋_GB2312" w:cs="仿宋_GB2312"/>
                <w:sz w:val="18"/>
                <w:szCs w:val="18"/>
              </w:rPr>
            </w:pPr>
          </w:p>
          <w:p w14:paraId="6582B546">
            <w:pPr>
              <w:pStyle w:val="9"/>
              <w:spacing w:before="58" w:line="226" w:lineRule="auto"/>
              <w:ind w:left="114" w:right="111"/>
              <w:jc w:val="both"/>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对企业危险化学品</w:t>
            </w:r>
            <w:r>
              <w:rPr>
                <w:rFonts w:hint="eastAsia" w:ascii="仿宋_GB2312" w:hAnsi="仿宋_GB2312" w:eastAsia="仿宋_GB2312" w:cs="仿宋_GB2312"/>
                <w:spacing w:val="2"/>
                <w:sz w:val="18"/>
                <w:szCs w:val="18"/>
              </w:rPr>
              <w:t xml:space="preserve"> </w:t>
            </w:r>
            <w:r>
              <w:rPr>
                <w:rFonts w:hint="eastAsia" w:ascii="仿宋_GB2312" w:hAnsi="仿宋_GB2312" w:eastAsia="仿宋_GB2312" w:cs="仿宋_GB2312"/>
                <w:spacing w:val="-1"/>
                <w:sz w:val="18"/>
                <w:szCs w:val="18"/>
              </w:rPr>
              <w:t>仓库管理、储存管</w:t>
            </w:r>
            <w:r>
              <w:rPr>
                <w:rFonts w:hint="eastAsia" w:ascii="仿宋_GB2312" w:hAnsi="仿宋_GB2312" w:eastAsia="仿宋_GB2312" w:cs="仿宋_GB2312"/>
                <w:spacing w:val="4"/>
                <w:sz w:val="18"/>
                <w:szCs w:val="18"/>
              </w:rPr>
              <w:t xml:space="preserve"> </w:t>
            </w:r>
            <w:r>
              <w:rPr>
                <w:rFonts w:hint="eastAsia" w:ascii="仿宋_GB2312" w:hAnsi="仿宋_GB2312" w:eastAsia="仿宋_GB2312" w:cs="仿宋_GB2312"/>
                <w:spacing w:val="-2"/>
                <w:sz w:val="18"/>
                <w:szCs w:val="18"/>
              </w:rPr>
              <w:t>理情况的现场检查</w:t>
            </w:r>
          </w:p>
        </w:tc>
        <w:tc>
          <w:tcPr>
            <w:tcW w:w="14992" w:type="dxa"/>
            <w:vAlign w:val="top"/>
          </w:tcPr>
          <w:p w14:paraId="40E5E2B6">
            <w:pPr>
              <w:pStyle w:val="9"/>
              <w:keepNext w:val="0"/>
              <w:keepLines w:val="0"/>
              <w:pageBreakBefore w:val="0"/>
              <w:widowControl w:val="0"/>
              <w:kinsoku/>
              <w:wordWrap/>
              <w:overflowPunct/>
              <w:topLinePunct w:val="0"/>
              <w:autoSpaceDE/>
              <w:autoSpaceDN/>
              <w:bidi w:val="0"/>
              <w:adjustRightInd/>
              <w:snapToGrid/>
              <w:spacing w:before="170" w:line="225" w:lineRule="auto"/>
              <w:ind w:left="33" w:right="0" w:hanging="14"/>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【行政法规】《危险化学品安全管理条例</w:t>
            </w:r>
            <w:r>
              <w:rPr>
                <w:rFonts w:hint="eastAsia" w:ascii="仿宋_GB2312" w:hAnsi="仿宋_GB2312" w:eastAsia="仿宋_GB2312" w:cs="仿宋_GB2312"/>
                <w:spacing w:val="-38"/>
                <w:sz w:val="18"/>
                <w:szCs w:val="18"/>
              </w:rPr>
              <w:t xml:space="preserve"> </w:t>
            </w:r>
            <w:r>
              <w:rPr>
                <w:rFonts w:hint="eastAsia" w:ascii="仿宋_GB2312" w:hAnsi="仿宋_GB2312" w:eastAsia="仿宋_GB2312" w:cs="仿宋_GB2312"/>
                <w:sz w:val="18"/>
                <w:szCs w:val="18"/>
              </w:rPr>
              <w:t>》（2011年国务院令第344号，2013年修订）第七十八条 有下列情形之一的，由安全生产监督管理部门责令改正</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z w:val="18"/>
                <w:szCs w:val="18"/>
              </w:rPr>
              <w:t>，可以</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5万元以下的罚款；拒不改正的，</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5万元以上10万元以下的罚款；情节严重的，责令停产停业整顿：</w:t>
            </w:r>
          </w:p>
          <w:p w14:paraId="4B2105B3">
            <w:pPr>
              <w:pStyle w:val="9"/>
              <w:keepNext w:val="0"/>
              <w:keepLines w:val="0"/>
              <w:pageBreakBefore w:val="0"/>
              <w:widowControl w:val="0"/>
              <w:kinsoku/>
              <w:wordWrap/>
              <w:overflowPunct/>
              <w:topLinePunct w:val="0"/>
              <w:autoSpaceDE/>
              <w:autoSpaceDN/>
              <w:bidi w:val="0"/>
              <w:adjustRightInd/>
              <w:snapToGrid/>
              <w:spacing w:before="10" w:line="219" w:lineRule="auto"/>
              <w:ind w:left="402"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（九）危险化学品专用仓库未设专人负责管理</w:t>
            </w:r>
            <w:r>
              <w:rPr>
                <w:rFonts w:hint="eastAsia" w:ascii="仿宋_GB2312" w:hAnsi="仿宋_GB2312" w:eastAsia="仿宋_GB2312" w:cs="仿宋_GB2312"/>
                <w:spacing w:val="-34"/>
                <w:sz w:val="18"/>
                <w:szCs w:val="18"/>
              </w:rPr>
              <w:t xml:space="preserve"> </w:t>
            </w:r>
            <w:r>
              <w:rPr>
                <w:rFonts w:hint="eastAsia" w:ascii="仿宋_GB2312" w:hAnsi="仿宋_GB2312" w:eastAsia="仿宋_GB2312" w:cs="仿宋_GB2312"/>
                <w:spacing w:val="-1"/>
                <w:sz w:val="18"/>
                <w:szCs w:val="18"/>
              </w:rPr>
              <w:t>，或者对储存的剧毒化学品以及储存数量构成</w:t>
            </w:r>
            <w:r>
              <w:rPr>
                <w:rFonts w:hint="eastAsia" w:ascii="仿宋_GB2312" w:hAnsi="仿宋_GB2312" w:eastAsia="仿宋_GB2312" w:cs="仿宋_GB2312"/>
                <w:spacing w:val="-2"/>
                <w:sz w:val="18"/>
                <w:szCs w:val="18"/>
              </w:rPr>
              <w:t>重大危险源的其他危险化学品未实行双人收发 、双人保管制度的。</w:t>
            </w:r>
          </w:p>
          <w:p w14:paraId="0DA9AD1F">
            <w:pPr>
              <w:pStyle w:val="9"/>
              <w:keepNext w:val="0"/>
              <w:keepLines w:val="0"/>
              <w:pageBreakBefore w:val="0"/>
              <w:widowControl w:val="0"/>
              <w:kinsoku/>
              <w:wordWrap/>
              <w:overflowPunct/>
              <w:topLinePunct w:val="0"/>
              <w:autoSpaceDE/>
              <w:autoSpaceDN/>
              <w:bidi w:val="0"/>
              <w:adjustRightInd/>
              <w:snapToGrid/>
              <w:spacing w:before="11" w:line="225" w:lineRule="auto"/>
              <w:ind w:left="28"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《危险化学品安全管理条例</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z w:val="18"/>
                <w:szCs w:val="18"/>
              </w:rPr>
              <w:t>》第八十条  生</w:t>
            </w:r>
            <w:r>
              <w:rPr>
                <w:rFonts w:hint="eastAsia" w:ascii="仿宋_GB2312" w:hAnsi="仿宋_GB2312" w:eastAsia="仿宋_GB2312" w:cs="仿宋_GB2312"/>
                <w:spacing w:val="-1"/>
                <w:sz w:val="18"/>
                <w:szCs w:val="18"/>
              </w:rPr>
              <w:t>产、储存、使用危险化学品的单位有下列情形之一的</w:t>
            </w:r>
            <w:r>
              <w:rPr>
                <w:rFonts w:hint="eastAsia" w:ascii="仿宋_GB2312" w:hAnsi="仿宋_GB2312" w:eastAsia="仿宋_GB2312" w:cs="仿宋_GB2312"/>
                <w:spacing w:val="-33"/>
                <w:sz w:val="18"/>
                <w:szCs w:val="18"/>
              </w:rPr>
              <w:t xml:space="preserve"> </w:t>
            </w:r>
            <w:r>
              <w:rPr>
                <w:rFonts w:hint="eastAsia" w:ascii="仿宋_GB2312" w:hAnsi="仿宋_GB2312" w:eastAsia="仿宋_GB2312" w:cs="仿宋_GB2312"/>
                <w:spacing w:val="-1"/>
                <w:sz w:val="18"/>
                <w:szCs w:val="18"/>
              </w:rPr>
              <w:t>，由安全生产监督管理部门责令改正</w:t>
            </w:r>
            <w:r>
              <w:rPr>
                <w:rFonts w:hint="eastAsia" w:ascii="仿宋_GB2312" w:hAnsi="仿宋_GB2312" w:eastAsia="仿宋_GB2312" w:cs="仿宋_GB2312"/>
                <w:spacing w:val="-38"/>
                <w:sz w:val="18"/>
                <w:szCs w:val="18"/>
              </w:rPr>
              <w:t xml:space="preserve"> </w:t>
            </w:r>
            <w:r>
              <w:rPr>
                <w:rFonts w:hint="eastAsia" w:ascii="仿宋_GB2312" w:hAnsi="仿宋_GB2312" w:eastAsia="仿宋_GB2312" w:cs="仿宋_GB2312"/>
                <w:spacing w:val="-1"/>
                <w:sz w:val="18"/>
                <w:szCs w:val="18"/>
              </w:rPr>
              <w:t>，</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5万元以上10万元以下的罚款；拒不改正的，责令停</w:t>
            </w:r>
            <w:r>
              <w:rPr>
                <w:rFonts w:hint="eastAsia" w:ascii="仿宋_GB2312" w:hAnsi="仿宋_GB2312" w:eastAsia="仿宋_GB2312" w:cs="仿宋_GB2312"/>
                <w:spacing w:val="-2"/>
                <w:sz w:val="18"/>
                <w:szCs w:val="18"/>
              </w:rPr>
              <w:t>产停业整顿直至由原发证机关吊销其相关许可证件，并由工商行政管理部门责令其办理经营范围变更登记或者吊销其营业执照；有关责任人员构成犯罪的</w:t>
            </w:r>
            <w:r>
              <w:rPr>
                <w:rFonts w:hint="eastAsia" w:ascii="仿宋_GB2312" w:hAnsi="仿宋_GB2312" w:eastAsia="仿宋_GB2312" w:cs="仿宋_GB2312"/>
                <w:spacing w:val="-48"/>
                <w:sz w:val="18"/>
                <w:szCs w:val="18"/>
              </w:rPr>
              <w:t xml:space="preserve"> </w:t>
            </w:r>
            <w:r>
              <w:rPr>
                <w:rFonts w:hint="eastAsia" w:ascii="仿宋_GB2312" w:hAnsi="仿宋_GB2312" w:eastAsia="仿宋_GB2312" w:cs="仿宋_GB2312"/>
                <w:spacing w:val="-2"/>
                <w:sz w:val="18"/>
                <w:szCs w:val="18"/>
              </w:rPr>
              <w:t>，依法追究刑事责任：</w:t>
            </w:r>
          </w:p>
          <w:p w14:paraId="0F80A1BC">
            <w:pPr>
              <w:pStyle w:val="9"/>
              <w:keepNext w:val="0"/>
              <w:keepLines w:val="0"/>
              <w:pageBreakBefore w:val="0"/>
              <w:widowControl w:val="0"/>
              <w:kinsoku/>
              <w:wordWrap/>
              <w:overflowPunct/>
              <w:topLinePunct w:val="0"/>
              <w:autoSpaceDE/>
              <w:autoSpaceDN/>
              <w:bidi w:val="0"/>
              <w:adjustRightInd/>
              <w:snapToGrid/>
              <w:spacing w:before="10" w:line="219" w:lineRule="auto"/>
              <w:ind w:left="402"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（五）危险化学品的储存方式</w:t>
            </w:r>
            <w:r>
              <w:rPr>
                <w:rFonts w:hint="eastAsia" w:ascii="仿宋_GB2312" w:hAnsi="仿宋_GB2312" w:eastAsia="仿宋_GB2312" w:cs="仿宋_GB2312"/>
                <w:spacing w:val="-53"/>
                <w:sz w:val="18"/>
                <w:szCs w:val="18"/>
              </w:rPr>
              <w:t xml:space="preserve"> </w:t>
            </w:r>
            <w:r>
              <w:rPr>
                <w:rFonts w:hint="eastAsia" w:ascii="仿宋_GB2312" w:hAnsi="仿宋_GB2312" w:eastAsia="仿宋_GB2312" w:cs="仿宋_GB2312"/>
                <w:spacing w:val="-1"/>
                <w:sz w:val="18"/>
                <w:szCs w:val="18"/>
              </w:rPr>
              <w:t>、方法或者储存数</w:t>
            </w:r>
            <w:r>
              <w:rPr>
                <w:rFonts w:hint="eastAsia" w:ascii="仿宋_GB2312" w:hAnsi="仿宋_GB2312" w:eastAsia="仿宋_GB2312" w:cs="仿宋_GB2312"/>
                <w:spacing w:val="-2"/>
                <w:sz w:val="18"/>
                <w:szCs w:val="18"/>
              </w:rPr>
              <w:t>量不符合国家标准或者国家有关规定的</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pacing w:val="-2"/>
                <w:sz w:val="18"/>
                <w:szCs w:val="18"/>
              </w:rPr>
              <w:t>；</w:t>
            </w:r>
          </w:p>
        </w:tc>
        <w:tc>
          <w:tcPr>
            <w:tcW w:w="969" w:type="dxa"/>
            <w:vAlign w:val="top"/>
          </w:tcPr>
          <w:p w14:paraId="4EB763EB">
            <w:pPr>
              <w:spacing w:line="447" w:lineRule="auto"/>
              <w:jc w:val="center"/>
              <w:rPr>
                <w:rFonts w:hint="eastAsia" w:ascii="仿宋_GB2312" w:hAnsi="仿宋_GB2312" w:eastAsia="仿宋_GB2312" w:cs="仿宋_GB2312"/>
                <w:sz w:val="18"/>
                <w:szCs w:val="18"/>
              </w:rPr>
            </w:pPr>
          </w:p>
          <w:p w14:paraId="6033A733">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14:paraId="4D3BE6BB">
            <w:pPr>
              <w:spacing w:line="279" w:lineRule="auto"/>
              <w:rPr>
                <w:rFonts w:hint="eastAsia" w:ascii="仿宋_GB2312" w:hAnsi="仿宋_GB2312" w:eastAsia="仿宋_GB2312" w:cs="仿宋_GB2312"/>
                <w:sz w:val="18"/>
                <w:szCs w:val="18"/>
              </w:rPr>
            </w:pPr>
          </w:p>
          <w:p w14:paraId="6C81DE74">
            <w:pPr>
              <w:pStyle w:val="9"/>
              <w:spacing w:before="59" w:line="225" w:lineRule="auto"/>
              <w:ind w:right="87"/>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盂县应急管理局；盂县应急管理局综合行政执法大队按照委托权限实施</w:t>
            </w:r>
          </w:p>
        </w:tc>
        <w:tc>
          <w:tcPr>
            <w:tcW w:w="1079" w:type="dxa"/>
            <w:vAlign w:val="top"/>
          </w:tcPr>
          <w:p w14:paraId="2F1E9986">
            <w:pPr>
              <w:spacing w:line="334" w:lineRule="auto"/>
              <w:rPr>
                <w:rFonts w:hint="eastAsia" w:ascii="仿宋_GB2312" w:hAnsi="仿宋_GB2312" w:eastAsia="仿宋_GB2312" w:cs="仿宋_GB2312"/>
                <w:sz w:val="18"/>
                <w:szCs w:val="18"/>
              </w:rPr>
            </w:pPr>
          </w:p>
          <w:p w14:paraId="6486134C">
            <w:pPr>
              <w:spacing w:line="335" w:lineRule="auto"/>
              <w:rPr>
                <w:rFonts w:hint="eastAsia" w:ascii="仿宋_GB2312" w:hAnsi="仿宋_GB2312" w:eastAsia="仿宋_GB2312" w:cs="仿宋_GB2312"/>
                <w:sz w:val="18"/>
                <w:szCs w:val="18"/>
              </w:rPr>
            </w:pPr>
          </w:p>
          <w:p w14:paraId="53E28C7D">
            <w:pPr>
              <w:pStyle w:val="9"/>
              <w:spacing w:before="59"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14:paraId="1640C7FF">
            <w:pPr>
              <w:rPr>
                <w:rFonts w:hint="eastAsia" w:ascii="仿宋_GB2312" w:hAnsi="仿宋_GB2312" w:eastAsia="仿宋_GB2312" w:cs="仿宋_GB2312"/>
                <w:sz w:val="18"/>
                <w:szCs w:val="18"/>
              </w:rPr>
            </w:pPr>
          </w:p>
        </w:tc>
      </w:tr>
    </w:tbl>
    <w:p w14:paraId="1FE220F2">
      <w:pPr>
        <w:rPr>
          <w:rFonts w:hint="eastAsia" w:ascii="仿宋_GB2312" w:hAnsi="仿宋_GB2312" w:eastAsia="仿宋_GB2312" w:cs="仿宋_GB2312"/>
          <w:sz w:val="18"/>
          <w:szCs w:val="18"/>
        </w:rPr>
        <w:sectPr>
          <w:footerReference r:id="rId13" w:type="default"/>
          <w:pgSz w:w="23812" w:h="16837" w:orient="landscape"/>
          <w:pgMar w:top="1059" w:right="1264" w:bottom="1431" w:left="1286" w:header="0" w:footer="780" w:gutter="0"/>
          <w:pgNumType w:fmt="decimal"/>
          <w:cols w:space="720" w:num="1"/>
        </w:sectPr>
      </w:pPr>
    </w:p>
    <w:p w14:paraId="7610FC47">
      <w:pPr>
        <w:spacing w:line="17" w:lineRule="auto"/>
        <w:rPr>
          <w:rFonts w:hint="eastAsia" w:ascii="仿宋_GB2312" w:hAnsi="仿宋_GB2312" w:eastAsia="仿宋_GB2312" w:cs="仿宋_GB2312"/>
          <w:sz w:val="18"/>
          <w:szCs w:val="18"/>
        </w:rPr>
      </w:pPr>
    </w:p>
    <w:tbl>
      <w:tblPr>
        <w:tblStyle w:val="8"/>
        <w:tblW w:w="212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1"/>
        <w:gridCol w:w="1679"/>
        <w:gridCol w:w="14992"/>
        <w:gridCol w:w="969"/>
        <w:gridCol w:w="1103"/>
        <w:gridCol w:w="1079"/>
        <w:gridCol w:w="881"/>
      </w:tblGrid>
      <w:tr w14:paraId="29669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541" w:type="dxa"/>
            <w:vAlign w:val="top"/>
          </w:tcPr>
          <w:p w14:paraId="2E692E53">
            <w:pPr>
              <w:spacing w:before="73" w:line="223" w:lineRule="auto"/>
              <w:ind w:left="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序号</w:t>
            </w:r>
          </w:p>
        </w:tc>
        <w:tc>
          <w:tcPr>
            <w:tcW w:w="1679" w:type="dxa"/>
            <w:vAlign w:val="top"/>
          </w:tcPr>
          <w:p w14:paraId="1DB47BA1">
            <w:pPr>
              <w:spacing w:before="73" w:line="222" w:lineRule="auto"/>
              <w:ind w:left="47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事项名称</w:t>
            </w:r>
          </w:p>
        </w:tc>
        <w:tc>
          <w:tcPr>
            <w:tcW w:w="14992" w:type="dxa"/>
            <w:vAlign w:val="top"/>
          </w:tcPr>
          <w:p w14:paraId="42126ED4">
            <w:pPr>
              <w:spacing w:before="73" w:line="222" w:lineRule="auto"/>
              <w:ind w:left="713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事项依据</w:t>
            </w:r>
          </w:p>
        </w:tc>
        <w:tc>
          <w:tcPr>
            <w:tcW w:w="969" w:type="dxa"/>
            <w:vAlign w:val="top"/>
          </w:tcPr>
          <w:p w14:paraId="1C6A2227">
            <w:pPr>
              <w:spacing w:before="73" w:line="221" w:lineRule="auto"/>
              <w:ind w:left="131"/>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责任主体</w:t>
            </w:r>
          </w:p>
        </w:tc>
        <w:tc>
          <w:tcPr>
            <w:tcW w:w="1103" w:type="dxa"/>
            <w:vAlign w:val="top"/>
          </w:tcPr>
          <w:p w14:paraId="70D77B19">
            <w:pPr>
              <w:spacing w:before="73" w:line="222" w:lineRule="auto"/>
              <w:ind w:left="20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实施主体</w:t>
            </w:r>
          </w:p>
        </w:tc>
        <w:tc>
          <w:tcPr>
            <w:tcW w:w="1079" w:type="dxa"/>
            <w:vAlign w:val="top"/>
          </w:tcPr>
          <w:p w14:paraId="38B4601F">
            <w:pPr>
              <w:spacing w:before="73" w:line="221" w:lineRule="auto"/>
              <w:ind w:left="184"/>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检查方式</w:t>
            </w:r>
          </w:p>
        </w:tc>
        <w:tc>
          <w:tcPr>
            <w:tcW w:w="881" w:type="dxa"/>
            <w:vAlign w:val="top"/>
          </w:tcPr>
          <w:p w14:paraId="0A83C16F">
            <w:pPr>
              <w:spacing w:before="73" w:line="222" w:lineRule="auto"/>
              <w:ind w:left="268"/>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备注</w:t>
            </w:r>
          </w:p>
        </w:tc>
      </w:tr>
      <w:tr w14:paraId="20FCA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5" w:hRule="atLeast"/>
        </w:trPr>
        <w:tc>
          <w:tcPr>
            <w:tcW w:w="541" w:type="dxa"/>
            <w:vAlign w:val="top"/>
          </w:tcPr>
          <w:p w14:paraId="6DC97FED">
            <w:pPr>
              <w:spacing w:line="259" w:lineRule="auto"/>
              <w:rPr>
                <w:rFonts w:hint="eastAsia" w:ascii="仿宋_GB2312" w:hAnsi="仿宋_GB2312" w:eastAsia="仿宋_GB2312" w:cs="仿宋_GB2312"/>
                <w:sz w:val="18"/>
                <w:szCs w:val="18"/>
              </w:rPr>
            </w:pPr>
          </w:p>
          <w:p w14:paraId="1D51EABB">
            <w:pPr>
              <w:spacing w:line="260" w:lineRule="auto"/>
              <w:rPr>
                <w:rFonts w:hint="eastAsia" w:ascii="仿宋_GB2312" w:hAnsi="仿宋_GB2312" w:eastAsia="仿宋_GB2312" w:cs="仿宋_GB2312"/>
                <w:sz w:val="18"/>
                <w:szCs w:val="18"/>
              </w:rPr>
            </w:pPr>
          </w:p>
          <w:p w14:paraId="01A8D306">
            <w:pPr>
              <w:spacing w:line="260" w:lineRule="auto"/>
              <w:rPr>
                <w:rFonts w:hint="eastAsia" w:ascii="仿宋_GB2312" w:hAnsi="仿宋_GB2312" w:eastAsia="仿宋_GB2312" w:cs="仿宋_GB2312"/>
                <w:sz w:val="18"/>
                <w:szCs w:val="18"/>
              </w:rPr>
            </w:pPr>
          </w:p>
          <w:p w14:paraId="0276D85E">
            <w:pPr>
              <w:spacing w:line="260" w:lineRule="auto"/>
              <w:rPr>
                <w:rFonts w:hint="eastAsia" w:ascii="仿宋_GB2312" w:hAnsi="仿宋_GB2312" w:eastAsia="仿宋_GB2312" w:cs="仿宋_GB2312"/>
                <w:sz w:val="18"/>
                <w:szCs w:val="18"/>
              </w:rPr>
            </w:pPr>
          </w:p>
          <w:p w14:paraId="2BF561D2">
            <w:pPr>
              <w:spacing w:line="260" w:lineRule="auto"/>
              <w:rPr>
                <w:rFonts w:hint="eastAsia" w:ascii="仿宋_GB2312" w:hAnsi="仿宋_GB2312" w:eastAsia="仿宋_GB2312" w:cs="仿宋_GB2312"/>
                <w:sz w:val="18"/>
                <w:szCs w:val="18"/>
              </w:rPr>
            </w:pPr>
          </w:p>
          <w:p w14:paraId="4034D2C5">
            <w:pPr>
              <w:spacing w:line="260" w:lineRule="auto"/>
              <w:rPr>
                <w:rFonts w:hint="eastAsia" w:ascii="仿宋_GB2312" w:hAnsi="仿宋_GB2312" w:eastAsia="仿宋_GB2312" w:cs="仿宋_GB2312"/>
                <w:sz w:val="18"/>
                <w:szCs w:val="18"/>
              </w:rPr>
            </w:pPr>
          </w:p>
          <w:p w14:paraId="0870CCDF">
            <w:pPr>
              <w:pStyle w:val="9"/>
              <w:spacing w:before="59" w:line="183" w:lineRule="auto"/>
              <w:ind w:left="185"/>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pacing w:val="-5"/>
                <w:sz w:val="18"/>
                <w:szCs w:val="18"/>
              </w:rPr>
              <w:t>3</w:t>
            </w:r>
            <w:r>
              <w:rPr>
                <w:rFonts w:hint="eastAsia" w:ascii="仿宋_GB2312" w:hAnsi="仿宋_GB2312" w:eastAsia="仿宋_GB2312" w:cs="仿宋_GB2312"/>
                <w:spacing w:val="-5"/>
                <w:sz w:val="18"/>
                <w:szCs w:val="18"/>
                <w:lang w:val="en-US" w:eastAsia="zh-CN"/>
              </w:rPr>
              <w:t>5</w:t>
            </w:r>
          </w:p>
        </w:tc>
        <w:tc>
          <w:tcPr>
            <w:tcW w:w="1679" w:type="dxa"/>
            <w:vAlign w:val="top"/>
          </w:tcPr>
          <w:p w14:paraId="5FC1538F">
            <w:pPr>
              <w:spacing w:line="261" w:lineRule="auto"/>
              <w:rPr>
                <w:rFonts w:hint="eastAsia" w:ascii="仿宋_GB2312" w:hAnsi="仿宋_GB2312" w:eastAsia="仿宋_GB2312" w:cs="仿宋_GB2312"/>
                <w:sz w:val="18"/>
                <w:szCs w:val="18"/>
              </w:rPr>
            </w:pPr>
          </w:p>
          <w:p w14:paraId="19D4873C">
            <w:pPr>
              <w:spacing w:line="261" w:lineRule="auto"/>
              <w:rPr>
                <w:rFonts w:hint="eastAsia" w:ascii="仿宋_GB2312" w:hAnsi="仿宋_GB2312" w:eastAsia="仿宋_GB2312" w:cs="仿宋_GB2312"/>
                <w:sz w:val="18"/>
                <w:szCs w:val="18"/>
              </w:rPr>
            </w:pPr>
          </w:p>
          <w:p w14:paraId="1DDC18F5">
            <w:pPr>
              <w:spacing w:line="261" w:lineRule="auto"/>
              <w:rPr>
                <w:rFonts w:hint="eastAsia" w:ascii="仿宋_GB2312" w:hAnsi="仿宋_GB2312" w:eastAsia="仿宋_GB2312" w:cs="仿宋_GB2312"/>
                <w:sz w:val="18"/>
                <w:szCs w:val="18"/>
              </w:rPr>
            </w:pPr>
          </w:p>
          <w:p w14:paraId="6F2DB3B4">
            <w:pPr>
              <w:spacing w:line="262" w:lineRule="auto"/>
              <w:rPr>
                <w:rFonts w:hint="eastAsia" w:ascii="仿宋_GB2312" w:hAnsi="仿宋_GB2312" w:eastAsia="仿宋_GB2312" w:cs="仿宋_GB2312"/>
                <w:sz w:val="18"/>
                <w:szCs w:val="18"/>
              </w:rPr>
            </w:pPr>
          </w:p>
          <w:p w14:paraId="66974069">
            <w:pPr>
              <w:spacing w:line="262" w:lineRule="auto"/>
              <w:rPr>
                <w:rFonts w:hint="eastAsia" w:ascii="仿宋_GB2312" w:hAnsi="仿宋_GB2312" w:eastAsia="仿宋_GB2312" w:cs="仿宋_GB2312"/>
                <w:sz w:val="18"/>
                <w:szCs w:val="18"/>
              </w:rPr>
            </w:pPr>
          </w:p>
          <w:p w14:paraId="0AADF58F">
            <w:pPr>
              <w:pStyle w:val="9"/>
              <w:spacing w:before="58" w:line="220"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对危险化学品企业</w:t>
            </w:r>
          </w:p>
          <w:p w14:paraId="0EAA8483">
            <w:pPr>
              <w:pStyle w:val="9"/>
              <w:spacing w:before="10" w:line="219" w:lineRule="auto"/>
              <w:ind w:left="102"/>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“一书一签</w:t>
            </w:r>
            <w:r>
              <w:rPr>
                <w:rFonts w:hint="eastAsia" w:ascii="仿宋_GB2312" w:hAnsi="仿宋_GB2312" w:eastAsia="仿宋_GB2312" w:cs="仿宋_GB2312"/>
                <w:spacing w:val="-54"/>
                <w:sz w:val="18"/>
                <w:szCs w:val="18"/>
              </w:rPr>
              <w:t xml:space="preserve"> </w:t>
            </w:r>
            <w:r>
              <w:rPr>
                <w:rFonts w:hint="eastAsia" w:ascii="仿宋_GB2312" w:hAnsi="仿宋_GB2312" w:eastAsia="仿宋_GB2312" w:cs="仿宋_GB2312"/>
                <w:spacing w:val="-3"/>
                <w:sz w:val="18"/>
                <w:szCs w:val="18"/>
              </w:rPr>
              <w:t>”管理</w:t>
            </w:r>
          </w:p>
          <w:p w14:paraId="420C5155">
            <w:pPr>
              <w:pStyle w:val="9"/>
              <w:spacing w:before="12" w:line="219" w:lineRule="auto"/>
              <w:ind w:left="205"/>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情况的现场检查</w:t>
            </w:r>
          </w:p>
        </w:tc>
        <w:tc>
          <w:tcPr>
            <w:tcW w:w="14992" w:type="dxa"/>
            <w:vAlign w:val="top"/>
          </w:tcPr>
          <w:p w14:paraId="06BD80B3">
            <w:pPr>
              <w:keepNext w:val="0"/>
              <w:keepLines w:val="0"/>
              <w:pageBreakBefore w:val="0"/>
              <w:widowControl w:val="0"/>
              <w:kinsoku/>
              <w:wordWrap/>
              <w:overflowPunct/>
              <w:topLinePunct w:val="0"/>
              <w:autoSpaceDE/>
              <w:autoSpaceDN/>
              <w:bidi w:val="0"/>
              <w:adjustRightInd/>
              <w:snapToGrid/>
              <w:spacing w:line="303" w:lineRule="auto"/>
              <w:ind w:right="0"/>
              <w:textAlignment w:val="auto"/>
              <w:rPr>
                <w:rFonts w:hint="eastAsia" w:ascii="仿宋_GB2312" w:hAnsi="仿宋_GB2312" w:eastAsia="仿宋_GB2312" w:cs="仿宋_GB2312"/>
                <w:sz w:val="18"/>
                <w:szCs w:val="18"/>
              </w:rPr>
            </w:pPr>
          </w:p>
          <w:p w14:paraId="69A3A3EC">
            <w:pPr>
              <w:pStyle w:val="9"/>
              <w:keepNext w:val="0"/>
              <w:keepLines w:val="0"/>
              <w:pageBreakBefore w:val="0"/>
              <w:widowControl w:val="0"/>
              <w:kinsoku/>
              <w:wordWrap/>
              <w:overflowPunct/>
              <w:topLinePunct w:val="0"/>
              <w:autoSpaceDE/>
              <w:autoSpaceDN/>
              <w:bidi w:val="0"/>
              <w:adjustRightInd/>
              <w:snapToGrid/>
              <w:spacing w:before="58" w:line="219" w:lineRule="auto"/>
              <w:ind w:left="19"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【行政法规】《危险化学品安全管理条例</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z w:val="18"/>
                <w:szCs w:val="18"/>
              </w:rPr>
              <w:t>》（2011年国务院令第344号，2013年修订）第十五条  危险化学品生产企业应当提供与</w:t>
            </w:r>
            <w:r>
              <w:rPr>
                <w:rFonts w:hint="eastAsia" w:ascii="仿宋_GB2312" w:hAnsi="仿宋_GB2312" w:eastAsia="仿宋_GB2312" w:cs="仿宋_GB2312"/>
                <w:spacing w:val="-1"/>
                <w:sz w:val="18"/>
                <w:szCs w:val="18"/>
              </w:rPr>
              <w:t>其生产的危险化学品相符的化学品安全技术说明书 ，并在危险化学品包装</w:t>
            </w:r>
            <w:r>
              <w:rPr>
                <w:rFonts w:hint="eastAsia" w:ascii="仿宋_GB2312" w:hAnsi="仿宋_GB2312" w:eastAsia="仿宋_GB2312" w:cs="仿宋_GB2312"/>
                <w:spacing w:val="-1"/>
                <w:sz w:val="18"/>
                <w:szCs w:val="18"/>
                <w:lang w:eastAsia="zh-CN"/>
              </w:rPr>
              <w:t>（</w:t>
            </w:r>
            <w:r>
              <w:rPr>
                <w:rFonts w:hint="eastAsia" w:ascii="仿宋_GB2312" w:hAnsi="仿宋_GB2312" w:eastAsia="仿宋_GB2312" w:cs="仿宋_GB2312"/>
                <w:spacing w:val="-1"/>
                <w:sz w:val="18"/>
                <w:szCs w:val="18"/>
              </w:rPr>
              <w:t>包括外包装件</w:t>
            </w:r>
            <w:r>
              <w:rPr>
                <w:rFonts w:hint="eastAsia" w:ascii="仿宋_GB2312" w:hAnsi="仿宋_GB2312" w:eastAsia="仿宋_GB2312" w:cs="仿宋_GB2312"/>
                <w:spacing w:val="-1"/>
                <w:sz w:val="18"/>
                <w:szCs w:val="18"/>
                <w:lang w:eastAsia="zh-CN"/>
              </w:rPr>
              <w:t>）</w:t>
            </w:r>
            <w:r>
              <w:rPr>
                <w:rFonts w:hint="eastAsia" w:ascii="仿宋_GB2312" w:hAnsi="仿宋_GB2312" w:eastAsia="仿宋_GB2312" w:cs="仿宋_GB2312"/>
                <w:spacing w:val="-1"/>
                <w:sz w:val="18"/>
                <w:szCs w:val="18"/>
              </w:rPr>
              <w:t>上粘贴或者拴挂与包装内危险化学品相符的化学品安全标签 。化学品安全技</w:t>
            </w:r>
            <w:r>
              <w:rPr>
                <w:rFonts w:hint="eastAsia" w:ascii="仿宋_GB2312" w:hAnsi="仿宋_GB2312" w:eastAsia="仿宋_GB2312" w:cs="仿宋_GB2312"/>
                <w:spacing w:val="-2"/>
                <w:sz w:val="18"/>
                <w:szCs w:val="18"/>
              </w:rPr>
              <w:t>术说明书和化学品安全标签所载明的内容应当符合国家标准的要求</w:t>
            </w:r>
            <w:r>
              <w:rPr>
                <w:rFonts w:hint="eastAsia" w:ascii="仿宋_GB2312" w:hAnsi="仿宋_GB2312" w:eastAsia="仿宋_GB2312" w:cs="仿宋_GB2312"/>
                <w:spacing w:val="-21"/>
                <w:sz w:val="18"/>
                <w:szCs w:val="18"/>
              </w:rPr>
              <w:t xml:space="preserve"> </w:t>
            </w:r>
            <w:r>
              <w:rPr>
                <w:rFonts w:hint="eastAsia" w:ascii="仿宋_GB2312" w:hAnsi="仿宋_GB2312" w:eastAsia="仿宋_GB2312" w:cs="仿宋_GB2312"/>
                <w:spacing w:val="-2"/>
                <w:sz w:val="18"/>
                <w:szCs w:val="18"/>
              </w:rPr>
              <w:t>。</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危险化学品生产企业发现其生产的危险化学品有新的危险特性的 ，应当立即公告，并及时修订其化</w:t>
            </w:r>
            <w:r>
              <w:rPr>
                <w:rFonts w:hint="eastAsia" w:ascii="仿宋_GB2312" w:hAnsi="仿宋_GB2312" w:eastAsia="仿宋_GB2312" w:cs="仿宋_GB2312"/>
                <w:spacing w:val="-2"/>
                <w:sz w:val="18"/>
                <w:szCs w:val="18"/>
              </w:rPr>
              <w:t>学品安全技术说明书和化学品安全标签</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pacing w:val="-2"/>
                <w:sz w:val="18"/>
                <w:szCs w:val="18"/>
              </w:rPr>
              <w:t>。</w:t>
            </w:r>
          </w:p>
          <w:p w14:paraId="6A5DED06">
            <w:pPr>
              <w:pStyle w:val="9"/>
              <w:keepNext w:val="0"/>
              <w:keepLines w:val="0"/>
              <w:pageBreakBefore w:val="0"/>
              <w:widowControl w:val="0"/>
              <w:kinsoku/>
              <w:wordWrap/>
              <w:overflowPunct/>
              <w:topLinePunct w:val="0"/>
              <w:autoSpaceDE/>
              <w:autoSpaceDN/>
              <w:bidi w:val="0"/>
              <w:adjustRightInd/>
              <w:snapToGrid/>
              <w:spacing w:before="12" w:line="219" w:lineRule="auto"/>
              <w:ind w:left="397"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第三十七条  危险化学品经营企业不得向未经许可从事危险化学品生产</w:t>
            </w:r>
            <w:r>
              <w:rPr>
                <w:rFonts w:hint="eastAsia" w:ascii="仿宋_GB2312" w:hAnsi="仿宋_GB2312" w:eastAsia="仿宋_GB2312" w:cs="仿宋_GB2312"/>
                <w:spacing w:val="-20"/>
                <w:sz w:val="18"/>
                <w:szCs w:val="18"/>
              </w:rPr>
              <w:t xml:space="preserve"> </w:t>
            </w:r>
            <w:r>
              <w:rPr>
                <w:rFonts w:hint="eastAsia" w:ascii="仿宋_GB2312" w:hAnsi="仿宋_GB2312" w:eastAsia="仿宋_GB2312" w:cs="仿宋_GB2312"/>
                <w:spacing w:val="-1"/>
                <w:sz w:val="18"/>
                <w:szCs w:val="18"/>
              </w:rPr>
              <w:t>、经营活动的企业采购危险化学品</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1"/>
                <w:sz w:val="18"/>
                <w:szCs w:val="18"/>
              </w:rPr>
              <w:t>，不得经营没有化学品</w:t>
            </w:r>
            <w:r>
              <w:rPr>
                <w:rFonts w:hint="eastAsia" w:ascii="仿宋_GB2312" w:hAnsi="仿宋_GB2312" w:eastAsia="仿宋_GB2312" w:cs="仿宋_GB2312"/>
                <w:spacing w:val="-2"/>
                <w:sz w:val="18"/>
                <w:szCs w:val="18"/>
              </w:rPr>
              <w:t>安全技术说明书或者化学品安全标签的危险化学品</w:t>
            </w:r>
            <w:r>
              <w:rPr>
                <w:rFonts w:hint="eastAsia" w:ascii="仿宋_GB2312" w:hAnsi="仿宋_GB2312" w:eastAsia="仿宋_GB2312" w:cs="仿宋_GB2312"/>
                <w:spacing w:val="-29"/>
                <w:sz w:val="18"/>
                <w:szCs w:val="18"/>
              </w:rPr>
              <w:t xml:space="preserve"> </w:t>
            </w:r>
            <w:r>
              <w:rPr>
                <w:rFonts w:hint="eastAsia" w:ascii="仿宋_GB2312" w:hAnsi="仿宋_GB2312" w:eastAsia="仿宋_GB2312" w:cs="仿宋_GB2312"/>
                <w:spacing w:val="-2"/>
                <w:sz w:val="18"/>
                <w:szCs w:val="18"/>
              </w:rPr>
              <w:t>。</w:t>
            </w:r>
          </w:p>
          <w:p w14:paraId="7313BC32">
            <w:pPr>
              <w:pStyle w:val="9"/>
              <w:keepNext w:val="0"/>
              <w:keepLines w:val="0"/>
              <w:pageBreakBefore w:val="0"/>
              <w:widowControl w:val="0"/>
              <w:kinsoku/>
              <w:wordWrap/>
              <w:overflowPunct/>
              <w:topLinePunct w:val="0"/>
              <w:autoSpaceDE/>
              <w:autoSpaceDN/>
              <w:bidi w:val="0"/>
              <w:adjustRightInd/>
              <w:snapToGrid/>
              <w:spacing w:before="9" w:line="219" w:lineRule="auto"/>
              <w:ind w:left="397"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第七十八条  有下列情形之一的</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z w:val="18"/>
                <w:szCs w:val="18"/>
              </w:rPr>
              <w:t>，由安全生产监督管理部门责令改正</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z w:val="18"/>
                <w:szCs w:val="18"/>
              </w:rPr>
              <w:t>，可以</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5万元以下的罚款；拒不改正的，</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5万元以上1</w:t>
            </w:r>
            <w:r>
              <w:rPr>
                <w:rFonts w:hint="eastAsia" w:ascii="仿宋_GB2312" w:hAnsi="仿宋_GB2312" w:eastAsia="仿宋_GB2312" w:cs="仿宋_GB2312"/>
                <w:spacing w:val="-1"/>
                <w:sz w:val="18"/>
                <w:szCs w:val="18"/>
              </w:rPr>
              <w:t>0万元以下的罚款；情节严重的，责令停产停业整顿：</w:t>
            </w:r>
          </w:p>
          <w:p w14:paraId="1030CA35">
            <w:pPr>
              <w:pStyle w:val="9"/>
              <w:keepNext w:val="0"/>
              <w:keepLines w:val="0"/>
              <w:pageBreakBefore w:val="0"/>
              <w:widowControl w:val="0"/>
              <w:kinsoku/>
              <w:wordWrap/>
              <w:overflowPunct/>
              <w:topLinePunct w:val="0"/>
              <w:autoSpaceDE/>
              <w:autoSpaceDN/>
              <w:bidi w:val="0"/>
              <w:adjustRightInd/>
              <w:snapToGrid/>
              <w:spacing w:before="12" w:line="219" w:lineRule="auto"/>
              <w:ind w:left="429"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lang w:eastAsia="zh-CN"/>
              </w:rPr>
              <w:t>（</w:t>
            </w:r>
            <w:r>
              <w:rPr>
                <w:rFonts w:hint="eastAsia" w:ascii="仿宋_GB2312" w:hAnsi="仿宋_GB2312" w:eastAsia="仿宋_GB2312" w:cs="仿宋_GB2312"/>
                <w:spacing w:val="-1"/>
                <w:sz w:val="18"/>
                <w:szCs w:val="18"/>
              </w:rPr>
              <w:t>三</w:t>
            </w:r>
            <w:r>
              <w:rPr>
                <w:rFonts w:hint="eastAsia" w:ascii="仿宋_GB2312" w:hAnsi="仿宋_GB2312" w:eastAsia="仿宋_GB2312" w:cs="仿宋_GB2312"/>
                <w:spacing w:val="-1"/>
                <w:sz w:val="18"/>
                <w:szCs w:val="18"/>
                <w:lang w:eastAsia="zh-CN"/>
              </w:rPr>
              <w:t>）</w:t>
            </w:r>
            <w:r>
              <w:rPr>
                <w:rFonts w:hint="eastAsia" w:ascii="仿宋_GB2312" w:hAnsi="仿宋_GB2312" w:eastAsia="仿宋_GB2312" w:cs="仿宋_GB2312"/>
                <w:spacing w:val="-1"/>
                <w:sz w:val="18"/>
                <w:szCs w:val="18"/>
              </w:rPr>
              <w:t>危险化学品生产企业未提供化学品安全技术说明书</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1"/>
                <w:sz w:val="18"/>
                <w:szCs w:val="18"/>
              </w:rPr>
              <w:t>，或者未在包装</w:t>
            </w:r>
            <w:r>
              <w:rPr>
                <w:rFonts w:hint="eastAsia" w:ascii="仿宋_GB2312" w:hAnsi="仿宋_GB2312" w:eastAsia="仿宋_GB2312" w:cs="仿宋_GB2312"/>
                <w:spacing w:val="-1"/>
                <w:sz w:val="18"/>
                <w:szCs w:val="18"/>
                <w:lang w:eastAsia="zh-CN"/>
              </w:rPr>
              <w:t>（</w:t>
            </w:r>
            <w:r>
              <w:rPr>
                <w:rFonts w:hint="eastAsia" w:ascii="仿宋_GB2312" w:hAnsi="仿宋_GB2312" w:eastAsia="仿宋_GB2312" w:cs="仿宋_GB2312"/>
                <w:spacing w:val="-1"/>
                <w:sz w:val="18"/>
                <w:szCs w:val="18"/>
              </w:rPr>
              <w:t>包括外包装件</w:t>
            </w:r>
            <w:r>
              <w:rPr>
                <w:rFonts w:hint="eastAsia" w:ascii="仿宋_GB2312" w:hAnsi="仿宋_GB2312" w:eastAsia="仿宋_GB2312" w:cs="仿宋_GB2312"/>
                <w:spacing w:val="-1"/>
                <w:sz w:val="18"/>
                <w:szCs w:val="18"/>
                <w:lang w:eastAsia="zh-CN"/>
              </w:rPr>
              <w:t>）</w:t>
            </w:r>
            <w:r>
              <w:rPr>
                <w:rFonts w:hint="eastAsia" w:ascii="仿宋_GB2312" w:hAnsi="仿宋_GB2312" w:eastAsia="仿宋_GB2312" w:cs="仿宋_GB2312"/>
                <w:spacing w:val="-1"/>
                <w:sz w:val="18"/>
                <w:szCs w:val="18"/>
              </w:rPr>
              <w:t>上粘贴、拴挂化</w:t>
            </w:r>
            <w:r>
              <w:rPr>
                <w:rFonts w:hint="eastAsia" w:ascii="仿宋_GB2312" w:hAnsi="仿宋_GB2312" w:eastAsia="仿宋_GB2312" w:cs="仿宋_GB2312"/>
                <w:spacing w:val="-2"/>
                <w:sz w:val="18"/>
                <w:szCs w:val="18"/>
              </w:rPr>
              <w:t>学品安全标签的；</w:t>
            </w:r>
          </w:p>
          <w:p w14:paraId="5E5648FD">
            <w:pPr>
              <w:pStyle w:val="9"/>
              <w:keepNext w:val="0"/>
              <w:keepLines w:val="0"/>
              <w:pageBreakBefore w:val="0"/>
              <w:widowControl w:val="0"/>
              <w:kinsoku/>
              <w:wordWrap/>
              <w:overflowPunct/>
              <w:topLinePunct w:val="0"/>
              <w:autoSpaceDE/>
              <w:autoSpaceDN/>
              <w:bidi w:val="0"/>
              <w:adjustRightInd/>
              <w:snapToGrid/>
              <w:spacing w:before="11" w:line="224" w:lineRule="auto"/>
              <w:ind w:left="42" w:right="0" w:firstLine="386"/>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lang w:eastAsia="zh-CN"/>
              </w:rPr>
              <w:t>（</w:t>
            </w:r>
            <w:r>
              <w:rPr>
                <w:rFonts w:hint="eastAsia" w:ascii="仿宋_GB2312" w:hAnsi="仿宋_GB2312" w:eastAsia="仿宋_GB2312" w:cs="仿宋_GB2312"/>
                <w:spacing w:val="-1"/>
                <w:sz w:val="18"/>
                <w:szCs w:val="18"/>
              </w:rPr>
              <w:t>四</w:t>
            </w:r>
            <w:r>
              <w:rPr>
                <w:rFonts w:hint="eastAsia" w:ascii="仿宋_GB2312" w:hAnsi="仿宋_GB2312" w:eastAsia="仿宋_GB2312" w:cs="仿宋_GB2312"/>
                <w:spacing w:val="-1"/>
                <w:sz w:val="18"/>
                <w:szCs w:val="18"/>
                <w:lang w:eastAsia="zh-CN"/>
              </w:rPr>
              <w:t>）</w:t>
            </w:r>
            <w:r>
              <w:rPr>
                <w:rFonts w:hint="eastAsia" w:ascii="仿宋_GB2312" w:hAnsi="仿宋_GB2312" w:eastAsia="仿宋_GB2312" w:cs="仿宋_GB2312"/>
                <w:spacing w:val="-1"/>
                <w:sz w:val="18"/>
                <w:szCs w:val="18"/>
              </w:rPr>
              <w:t>危险化学品生产企业提供的化学品安全技术说明书与其生产的危险化学品不相符 ，或者在包装</w:t>
            </w:r>
            <w:r>
              <w:rPr>
                <w:rFonts w:hint="eastAsia" w:ascii="仿宋_GB2312" w:hAnsi="仿宋_GB2312" w:eastAsia="仿宋_GB2312" w:cs="仿宋_GB2312"/>
                <w:spacing w:val="-1"/>
                <w:sz w:val="18"/>
                <w:szCs w:val="18"/>
                <w:lang w:eastAsia="zh-CN"/>
              </w:rPr>
              <w:t>（</w:t>
            </w:r>
            <w:r>
              <w:rPr>
                <w:rFonts w:hint="eastAsia" w:ascii="仿宋_GB2312" w:hAnsi="仿宋_GB2312" w:eastAsia="仿宋_GB2312" w:cs="仿宋_GB2312"/>
                <w:spacing w:val="-1"/>
                <w:sz w:val="18"/>
                <w:szCs w:val="18"/>
              </w:rPr>
              <w:t>包括外包装件</w:t>
            </w:r>
            <w:r>
              <w:rPr>
                <w:rFonts w:hint="eastAsia" w:ascii="仿宋_GB2312" w:hAnsi="仿宋_GB2312" w:eastAsia="仿宋_GB2312" w:cs="仿宋_GB2312"/>
                <w:spacing w:val="-1"/>
                <w:sz w:val="18"/>
                <w:szCs w:val="18"/>
                <w:lang w:eastAsia="zh-CN"/>
              </w:rPr>
              <w:t>）</w:t>
            </w:r>
            <w:r>
              <w:rPr>
                <w:rFonts w:hint="eastAsia" w:ascii="仿宋_GB2312" w:hAnsi="仿宋_GB2312" w:eastAsia="仿宋_GB2312" w:cs="仿宋_GB2312"/>
                <w:spacing w:val="-1"/>
                <w:sz w:val="18"/>
                <w:szCs w:val="18"/>
              </w:rPr>
              <w:t>粘贴</w:t>
            </w:r>
            <w:r>
              <w:rPr>
                <w:rFonts w:hint="eastAsia" w:ascii="仿宋_GB2312" w:hAnsi="仿宋_GB2312" w:eastAsia="仿宋_GB2312" w:cs="仿宋_GB2312"/>
                <w:spacing w:val="-2"/>
                <w:sz w:val="18"/>
                <w:szCs w:val="18"/>
              </w:rPr>
              <w:t>、拴挂的化学品安全标签与包装内危险化学品不相符，或者化学</w:t>
            </w:r>
            <w:r>
              <w:rPr>
                <w:rFonts w:hint="eastAsia" w:ascii="仿宋_GB2312" w:hAnsi="仿宋_GB2312" w:eastAsia="仿宋_GB2312" w:cs="仿宋_GB2312"/>
                <w:spacing w:val="-1"/>
                <w:sz w:val="18"/>
                <w:szCs w:val="18"/>
              </w:rPr>
              <w:t>品安全技术说明书、化学品安全标签所载明的内容不符合国家标准要求的</w:t>
            </w:r>
            <w:r>
              <w:rPr>
                <w:rFonts w:hint="eastAsia" w:ascii="仿宋_GB2312" w:hAnsi="仿宋_GB2312" w:eastAsia="仿宋_GB2312" w:cs="仿宋_GB2312"/>
                <w:spacing w:val="-44"/>
                <w:sz w:val="18"/>
                <w:szCs w:val="18"/>
              </w:rPr>
              <w:t xml:space="preserve"> </w:t>
            </w:r>
            <w:r>
              <w:rPr>
                <w:rFonts w:hint="eastAsia" w:ascii="仿宋_GB2312" w:hAnsi="仿宋_GB2312" w:eastAsia="仿宋_GB2312" w:cs="仿宋_GB2312"/>
                <w:spacing w:val="-1"/>
                <w:sz w:val="18"/>
                <w:szCs w:val="18"/>
              </w:rPr>
              <w:t>；</w:t>
            </w:r>
          </w:p>
          <w:p w14:paraId="167725C6">
            <w:pPr>
              <w:pStyle w:val="9"/>
              <w:keepNext w:val="0"/>
              <w:keepLines w:val="0"/>
              <w:pageBreakBefore w:val="0"/>
              <w:widowControl w:val="0"/>
              <w:kinsoku/>
              <w:wordWrap/>
              <w:overflowPunct/>
              <w:topLinePunct w:val="0"/>
              <w:autoSpaceDE/>
              <w:autoSpaceDN/>
              <w:bidi w:val="0"/>
              <w:adjustRightInd/>
              <w:snapToGrid/>
              <w:spacing w:before="13" w:line="218" w:lineRule="auto"/>
              <w:ind w:left="429"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lang w:eastAsia="zh-CN"/>
              </w:rPr>
              <w:t>（</w:t>
            </w:r>
            <w:r>
              <w:rPr>
                <w:rFonts w:hint="eastAsia" w:ascii="仿宋_GB2312" w:hAnsi="仿宋_GB2312" w:eastAsia="仿宋_GB2312" w:cs="仿宋_GB2312"/>
                <w:spacing w:val="-2"/>
                <w:sz w:val="18"/>
                <w:szCs w:val="18"/>
              </w:rPr>
              <w:t>五</w:t>
            </w:r>
            <w:r>
              <w:rPr>
                <w:rFonts w:hint="eastAsia" w:ascii="仿宋_GB2312" w:hAnsi="仿宋_GB2312" w:eastAsia="仿宋_GB2312" w:cs="仿宋_GB2312"/>
                <w:spacing w:val="-2"/>
                <w:sz w:val="18"/>
                <w:szCs w:val="18"/>
                <w:lang w:eastAsia="zh-CN"/>
              </w:rPr>
              <w:t>）</w:t>
            </w:r>
            <w:r>
              <w:rPr>
                <w:rFonts w:hint="eastAsia" w:ascii="仿宋_GB2312" w:hAnsi="仿宋_GB2312" w:eastAsia="仿宋_GB2312" w:cs="仿宋_GB2312"/>
                <w:spacing w:val="-2"/>
                <w:sz w:val="18"/>
                <w:szCs w:val="18"/>
              </w:rPr>
              <w:t>危险化学品生产企业发现其生产的危险化学品有新的危险特性不立即公告 ，或者不及时修订其化学品安全技术说明书和化学品安全标签的</w:t>
            </w:r>
            <w:r>
              <w:rPr>
                <w:rFonts w:hint="eastAsia" w:ascii="仿宋_GB2312" w:hAnsi="仿宋_GB2312" w:eastAsia="仿宋_GB2312" w:cs="仿宋_GB2312"/>
                <w:spacing w:val="-21"/>
                <w:sz w:val="18"/>
                <w:szCs w:val="18"/>
              </w:rPr>
              <w:t xml:space="preserve"> </w:t>
            </w:r>
            <w:r>
              <w:rPr>
                <w:rFonts w:hint="eastAsia" w:ascii="仿宋_GB2312" w:hAnsi="仿宋_GB2312" w:eastAsia="仿宋_GB2312" w:cs="仿宋_GB2312"/>
                <w:spacing w:val="-2"/>
                <w:sz w:val="18"/>
                <w:szCs w:val="18"/>
              </w:rPr>
              <w:t>；</w:t>
            </w:r>
          </w:p>
          <w:p w14:paraId="149F3A8D">
            <w:pPr>
              <w:pStyle w:val="9"/>
              <w:keepNext w:val="0"/>
              <w:keepLines w:val="0"/>
              <w:pageBreakBefore w:val="0"/>
              <w:widowControl w:val="0"/>
              <w:kinsoku/>
              <w:wordWrap/>
              <w:overflowPunct/>
              <w:topLinePunct w:val="0"/>
              <w:autoSpaceDE/>
              <w:autoSpaceDN/>
              <w:bidi w:val="0"/>
              <w:adjustRightInd/>
              <w:snapToGrid/>
              <w:spacing w:before="13" w:line="219" w:lineRule="auto"/>
              <w:ind w:left="429"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lang w:eastAsia="zh-CN"/>
              </w:rPr>
              <w:t>（</w:t>
            </w:r>
            <w:r>
              <w:rPr>
                <w:rFonts w:hint="eastAsia" w:ascii="仿宋_GB2312" w:hAnsi="仿宋_GB2312" w:eastAsia="仿宋_GB2312" w:cs="仿宋_GB2312"/>
                <w:spacing w:val="-2"/>
                <w:sz w:val="18"/>
                <w:szCs w:val="18"/>
              </w:rPr>
              <w:t>六</w:t>
            </w:r>
            <w:r>
              <w:rPr>
                <w:rFonts w:hint="eastAsia" w:ascii="仿宋_GB2312" w:hAnsi="仿宋_GB2312" w:eastAsia="仿宋_GB2312" w:cs="仿宋_GB2312"/>
                <w:spacing w:val="-2"/>
                <w:sz w:val="18"/>
                <w:szCs w:val="18"/>
                <w:lang w:eastAsia="zh-CN"/>
              </w:rPr>
              <w:t>）</w:t>
            </w:r>
            <w:r>
              <w:rPr>
                <w:rFonts w:hint="eastAsia" w:ascii="仿宋_GB2312" w:hAnsi="仿宋_GB2312" w:eastAsia="仿宋_GB2312" w:cs="仿宋_GB2312"/>
                <w:spacing w:val="-2"/>
                <w:sz w:val="18"/>
                <w:szCs w:val="18"/>
              </w:rPr>
              <w:t>危险化学品经营企业经营没有化学品安全技术说明书和化学品安全标签的危险化学品的；</w:t>
            </w:r>
          </w:p>
          <w:p w14:paraId="6331B86A">
            <w:pPr>
              <w:pStyle w:val="9"/>
              <w:keepNext w:val="0"/>
              <w:keepLines w:val="0"/>
              <w:pageBreakBefore w:val="0"/>
              <w:widowControl w:val="0"/>
              <w:kinsoku/>
              <w:wordWrap/>
              <w:overflowPunct/>
              <w:topLinePunct w:val="0"/>
              <w:autoSpaceDE/>
              <w:autoSpaceDN/>
              <w:bidi w:val="0"/>
              <w:adjustRightInd/>
              <w:snapToGrid/>
              <w:spacing w:before="10" w:line="225" w:lineRule="auto"/>
              <w:ind w:left="27" w:right="0" w:hanging="8"/>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【部门规章】《危险化学品生产企业安全生产许可证实施办法</w:t>
            </w:r>
            <w:r>
              <w:rPr>
                <w:rFonts w:hint="eastAsia" w:ascii="仿宋_GB2312" w:hAnsi="仿宋_GB2312" w:eastAsia="仿宋_GB2312" w:cs="仿宋_GB2312"/>
                <w:spacing w:val="-34"/>
                <w:sz w:val="18"/>
                <w:szCs w:val="18"/>
              </w:rPr>
              <w:t xml:space="preserve"> </w:t>
            </w:r>
            <w:r>
              <w:rPr>
                <w:rFonts w:hint="eastAsia" w:ascii="仿宋_GB2312" w:hAnsi="仿宋_GB2312" w:eastAsia="仿宋_GB2312" w:cs="仿宋_GB2312"/>
                <w:sz w:val="18"/>
                <w:szCs w:val="18"/>
              </w:rPr>
              <w:t>》（2011年原国家安监总局令第41号公布，2017年修正）第二十条 企业应当依法</w:t>
            </w:r>
            <w:r>
              <w:rPr>
                <w:rFonts w:hint="eastAsia" w:ascii="仿宋_GB2312" w:hAnsi="仿宋_GB2312" w:eastAsia="仿宋_GB2312" w:cs="仿宋_GB2312"/>
                <w:spacing w:val="-1"/>
                <w:sz w:val="18"/>
                <w:szCs w:val="18"/>
              </w:rPr>
              <w:t>进行危险化学品登记</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pacing w:val="-1"/>
                <w:sz w:val="18"/>
                <w:szCs w:val="18"/>
              </w:rPr>
              <w:t>，为用户提供化学品安全技术说明书，并在危险化学品包装</w:t>
            </w:r>
            <w:r>
              <w:rPr>
                <w:rFonts w:hint="eastAsia" w:ascii="仿宋_GB2312" w:hAnsi="仿宋_GB2312" w:eastAsia="仿宋_GB2312" w:cs="仿宋_GB2312"/>
                <w:spacing w:val="-34"/>
                <w:sz w:val="18"/>
                <w:szCs w:val="18"/>
              </w:rPr>
              <w:t xml:space="preserve"> </w:t>
            </w:r>
            <w:r>
              <w:rPr>
                <w:rFonts w:hint="eastAsia" w:ascii="仿宋_GB2312" w:hAnsi="仿宋_GB2312" w:eastAsia="仿宋_GB2312" w:cs="仿宋_GB2312"/>
                <w:spacing w:val="-34"/>
                <w:sz w:val="18"/>
                <w:szCs w:val="18"/>
                <w:lang w:eastAsia="zh-CN"/>
              </w:rPr>
              <w:t>（</w:t>
            </w:r>
            <w:r>
              <w:rPr>
                <w:rFonts w:hint="eastAsia" w:ascii="仿宋_GB2312" w:hAnsi="仿宋_GB2312" w:eastAsia="仿宋_GB2312" w:cs="仿宋_GB2312"/>
                <w:spacing w:val="-1"/>
                <w:sz w:val="18"/>
                <w:szCs w:val="18"/>
              </w:rPr>
              <w:t>包括外包装件</w:t>
            </w:r>
            <w:r>
              <w:rPr>
                <w:rFonts w:hint="eastAsia" w:ascii="仿宋_GB2312" w:hAnsi="仿宋_GB2312" w:eastAsia="仿宋_GB2312" w:cs="仿宋_GB2312"/>
                <w:spacing w:val="-1"/>
                <w:sz w:val="18"/>
                <w:szCs w:val="18"/>
                <w:lang w:eastAsia="zh-CN"/>
              </w:rPr>
              <w:t>）</w:t>
            </w:r>
            <w:r>
              <w:rPr>
                <w:rFonts w:hint="eastAsia" w:ascii="仿宋_GB2312" w:hAnsi="仿宋_GB2312" w:eastAsia="仿宋_GB2312" w:cs="仿宋_GB2312"/>
                <w:spacing w:val="-1"/>
                <w:sz w:val="18"/>
                <w:szCs w:val="18"/>
              </w:rPr>
              <w:t>上粘贴或者拴挂与包装内危险化学品相符的化</w:t>
            </w:r>
            <w:r>
              <w:rPr>
                <w:rFonts w:hint="eastAsia" w:ascii="仿宋_GB2312" w:hAnsi="仿宋_GB2312" w:eastAsia="仿宋_GB2312" w:cs="仿宋_GB2312"/>
                <w:spacing w:val="-2"/>
                <w:sz w:val="18"/>
                <w:szCs w:val="18"/>
              </w:rPr>
              <w:t>学品安全标签</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pacing w:val="-2"/>
                <w:sz w:val="18"/>
                <w:szCs w:val="18"/>
              </w:rPr>
              <w:t>。</w:t>
            </w:r>
          </w:p>
        </w:tc>
        <w:tc>
          <w:tcPr>
            <w:tcW w:w="969" w:type="dxa"/>
            <w:vAlign w:val="top"/>
          </w:tcPr>
          <w:p w14:paraId="04555601">
            <w:pPr>
              <w:spacing w:line="261" w:lineRule="auto"/>
              <w:jc w:val="center"/>
              <w:rPr>
                <w:rFonts w:hint="eastAsia" w:ascii="仿宋_GB2312" w:hAnsi="仿宋_GB2312" w:eastAsia="仿宋_GB2312" w:cs="仿宋_GB2312"/>
                <w:sz w:val="18"/>
                <w:szCs w:val="18"/>
              </w:rPr>
            </w:pPr>
          </w:p>
          <w:p w14:paraId="2CF65CC0">
            <w:pPr>
              <w:spacing w:line="261" w:lineRule="auto"/>
              <w:jc w:val="center"/>
              <w:rPr>
                <w:rFonts w:hint="eastAsia" w:ascii="仿宋_GB2312" w:hAnsi="仿宋_GB2312" w:eastAsia="仿宋_GB2312" w:cs="仿宋_GB2312"/>
                <w:sz w:val="18"/>
                <w:szCs w:val="18"/>
              </w:rPr>
            </w:pPr>
          </w:p>
          <w:p w14:paraId="0D450D8F">
            <w:pPr>
              <w:spacing w:line="261" w:lineRule="auto"/>
              <w:jc w:val="center"/>
              <w:rPr>
                <w:rFonts w:hint="eastAsia" w:ascii="仿宋_GB2312" w:hAnsi="仿宋_GB2312" w:eastAsia="仿宋_GB2312" w:cs="仿宋_GB2312"/>
                <w:sz w:val="18"/>
                <w:szCs w:val="18"/>
              </w:rPr>
            </w:pPr>
          </w:p>
          <w:p w14:paraId="5625072E">
            <w:pPr>
              <w:spacing w:line="262" w:lineRule="auto"/>
              <w:jc w:val="center"/>
              <w:rPr>
                <w:rFonts w:hint="eastAsia" w:ascii="仿宋_GB2312" w:hAnsi="仿宋_GB2312" w:eastAsia="仿宋_GB2312" w:cs="仿宋_GB2312"/>
                <w:sz w:val="18"/>
                <w:szCs w:val="18"/>
              </w:rPr>
            </w:pPr>
          </w:p>
          <w:p w14:paraId="70B8F119">
            <w:pPr>
              <w:spacing w:line="262" w:lineRule="auto"/>
              <w:jc w:val="center"/>
              <w:rPr>
                <w:rFonts w:hint="eastAsia" w:ascii="仿宋_GB2312" w:hAnsi="仿宋_GB2312" w:eastAsia="仿宋_GB2312" w:cs="仿宋_GB2312"/>
                <w:sz w:val="18"/>
                <w:szCs w:val="18"/>
              </w:rPr>
            </w:pPr>
          </w:p>
          <w:p w14:paraId="4D4EA738">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14:paraId="1595A13D">
            <w:pPr>
              <w:spacing w:line="284" w:lineRule="auto"/>
              <w:rPr>
                <w:rFonts w:hint="eastAsia" w:ascii="仿宋_GB2312" w:hAnsi="仿宋_GB2312" w:eastAsia="仿宋_GB2312" w:cs="仿宋_GB2312"/>
                <w:sz w:val="18"/>
                <w:szCs w:val="18"/>
              </w:rPr>
            </w:pPr>
          </w:p>
          <w:p w14:paraId="73732CD3">
            <w:pPr>
              <w:pStyle w:val="9"/>
              <w:spacing w:before="58" w:line="225" w:lineRule="auto"/>
              <w:ind w:right="87"/>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盂县应急管理局；盂县应急管理局综合行政执法大队按照委托权限实施</w:t>
            </w:r>
          </w:p>
        </w:tc>
        <w:tc>
          <w:tcPr>
            <w:tcW w:w="1079" w:type="dxa"/>
            <w:vAlign w:val="top"/>
          </w:tcPr>
          <w:p w14:paraId="673BB1FA">
            <w:pPr>
              <w:spacing w:line="255" w:lineRule="auto"/>
              <w:rPr>
                <w:rFonts w:hint="eastAsia" w:ascii="仿宋_GB2312" w:hAnsi="仿宋_GB2312" w:eastAsia="仿宋_GB2312" w:cs="仿宋_GB2312"/>
                <w:sz w:val="18"/>
                <w:szCs w:val="18"/>
              </w:rPr>
            </w:pPr>
          </w:p>
          <w:p w14:paraId="4A92B981">
            <w:pPr>
              <w:spacing w:line="255" w:lineRule="auto"/>
              <w:rPr>
                <w:rFonts w:hint="eastAsia" w:ascii="仿宋_GB2312" w:hAnsi="仿宋_GB2312" w:eastAsia="仿宋_GB2312" w:cs="仿宋_GB2312"/>
                <w:sz w:val="18"/>
                <w:szCs w:val="18"/>
              </w:rPr>
            </w:pPr>
          </w:p>
          <w:p w14:paraId="046A4C9F">
            <w:pPr>
              <w:spacing w:line="255" w:lineRule="auto"/>
              <w:rPr>
                <w:rFonts w:hint="eastAsia" w:ascii="仿宋_GB2312" w:hAnsi="仿宋_GB2312" w:eastAsia="仿宋_GB2312" w:cs="仿宋_GB2312"/>
                <w:sz w:val="18"/>
                <w:szCs w:val="18"/>
              </w:rPr>
            </w:pPr>
          </w:p>
          <w:p w14:paraId="0BE9D7FA">
            <w:pPr>
              <w:spacing w:line="255" w:lineRule="auto"/>
              <w:rPr>
                <w:rFonts w:hint="eastAsia" w:ascii="仿宋_GB2312" w:hAnsi="仿宋_GB2312" w:eastAsia="仿宋_GB2312" w:cs="仿宋_GB2312"/>
                <w:sz w:val="18"/>
                <w:szCs w:val="18"/>
              </w:rPr>
            </w:pPr>
          </w:p>
          <w:p w14:paraId="6D1CC639">
            <w:pPr>
              <w:spacing w:line="255" w:lineRule="auto"/>
              <w:rPr>
                <w:rFonts w:hint="eastAsia" w:ascii="仿宋_GB2312" w:hAnsi="仿宋_GB2312" w:eastAsia="仿宋_GB2312" w:cs="仿宋_GB2312"/>
                <w:sz w:val="18"/>
                <w:szCs w:val="18"/>
              </w:rPr>
            </w:pPr>
          </w:p>
          <w:p w14:paraId="27DE698A">
            <w:pPr>
              <w:spacing w:line="256" w:lineRule="auto"/>
              <w:rPr>
                <w:rFonts w:hint="eastAsia" w:ascii="仿宋_GB2312" w:hAnsi="仿宋_GB2312" w:eastAsia="仿宋_GB2312" w:cs="仿宋_GB2312"/>
                <w:sz w:val="18"/>
                <w:szCs w:val="18"/>
              </w:rPr>
            </w:pPr>
          </w:p>
          <w:p w14:paraId="3E0C4DD3">
            <w:pPr>
              <w:pStyle w:val="9"/>
              <w:spacing w:before="59"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14:paraId="6BA4CDE4">
            <w:pPr>
              <w:rPr>
                <w:rFonts w:hint="eastAsia" w:ascii="仿宋_GB2312" w:hAnsi="仿宋_GB2312" w:eastAsia="仿宋_GB2312" w:cs="仿宋_GB2312"/>
                <w:sz w:val="18"/>
                <w:szCs w:val="18"/>
              </w:rPr>
            </w:pPr>
          </w:p>
        </w:tc>
      </w:tr>
      <w:tr w14:paraId="120F4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2" w:hRule="atLeast"/>
        </w:trPr>
        <w:tc>
          <w:tcPr>
            <w:tcW w:w="541" w:type="dxa"/>
            <w:vAlign w:val="top"/>
          </w:tcPr>
          <w:p w14:paraId="33F1914B">
            <w:pPr>
              <w:spacing w:line="244" w:lineRule="auto"/>
              <w:rPr>
                <w:rFonts w:hint="eastAsia" w:ascii="仿宋_GB2312" w:hAnsi="仿宋_GB2312" w:eastAsia="仿宋_GB2312" w:cs="仿宋_GB2312"/>
                <w:sz w:val="18"/>
                <w:szCs w:val="18"/>
              </w:rPr>
            </w:pPr>
          </w:p>
          <w:p w14:paraId="2562A96C">
            <w:pPr>
              <w:spacing w:line="244" w:lineRule="auto"/>
              <w:rPr>
                <w:rFonts w:hint="eastAsia" w:ascii="仿宋_GB2312" w:hAnsi="仿宋_GB2312" w:eastAsia="仿宋_GB2312" w:cs="仿宋_GB2312"/>
                <w:sz w:val="18"/>
                <w:szCs w:val="18"/>
              </w:rPr>
            </w:pPr>
          </w:p>
          <w:p w14:paraId="6BDD4212">
            <w:pPr>
              <w:spacing w:line="244" w:lineRule="auto"/>
              <w:rPr>
                <w:rFonts w:hint="eastAsia" w:ascii="仿宋_GB2312" w:hAnsi="仿宋_GB2312" w:eastAsia="仿宋_GB2312" w:cs="仿宋_GB2312"/>
                <w:sz w:val="18"/>
                <w:szCs w:val="18"/>
              </w:rPr>
            </w:pPr>
          </w:p>
          <w:p w14:paraId="534F86A3">
            <w:pPr>
              <w:spacing w:line="244" w:lineRule="auto"/>
              <w:rPr>
                <w:rFonts w:hint="eastAsia" w:ascii="仿宋_GB2312" w:hAnsi="仿宋_GB2312" w:eastAsia="仿宋_GB2312" w:cs="仿宋_GB2312"/>
                <w:sz w:val="18"/>
                <w:szCs w:val="18"/>
              </w:rPr>
            </w:pPr>
          </w:p>
          <w:p w14:paraId="0FE5CBB8">
            <w:pPr>
              <w:spacing w:line="244" w:lineRule="auto"/>
              <w:rPr>
                <w:rFonts w:hint="eastAsia" w:ascii="仿宋_GB2312" w:hAnsi="仿宋_GB2312" w:eastAsia="仿宋_GB2312" w:cs="仿宋_GB2312"/>
                <w:sz w:val="18"/>
                <w:szCs w:val="18"/>
              </w:rPr>
            </w:pPr>
          </w:p>
          <w:p w14:paraId="15C4D0AC">
            <w:pPr>
              <w:pStyle w:val="9"/>
              <w:spacing w:before="59" w:line="183" w:lineRule="auto"/>
              <w:ind w:left="185"/>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pacing w:val="-5"/>
                <w:sz w:val="18"/>
                <w:szCs w:val="18"/>
              </w:rPr>
              <w:t>3</w:t>
            </w:r>
            <w:r>
              <w:rPr>
                <w:rFonts w:hint="eastAsia" w:ascii="仿宋_GB2312" w:hAnsi="仿宋_GB2312" w:eastAsia="仿宋_GB2312" w:cs="仿宋_GB2312"/>
                <w:spacing w:val="-5"/>
                <w:sz w:val="18"/>
                <w:szCs w:val="18"/>
                <w:lang w:val="en-US" w:eastAsia="zh-CN"/>
              </w:rPr>
              <w:t>6</w:t>
            </w:r>
          </w:p>
        </w:tc>
        <w:tc>
          <w:tcPr>
            <w:tcW w:w="1679" w:type="dxa"/>
            <w:vAlign w:val="top"/>
          </w:tcPr>
          <w:p w14:paraId="35E8C768">
            <w:pPr>
              <w:spacing w:line="315" w:lineRule="auto"/>
              <w:rPr>
                <w:rFonts w:hint="eastAsia" w:ascii="仿宋_GB2312" w:hAnsi="仿宋_GB2312" w:eastAsia="仿宋_GB2312" w:cs="仿宋_GB2312"/>
                <w:sz w:val="18"/>
                <w:szCs w:val="18"/>
              </w:rPr>
            </w:pPr>
          </w:p>
          <w:p w14:paraId="66FB8AC8">
            <w:pPr>
              <w:spacing w:line="316" w:lineRule="auto"/>
              <w:rPr>
                <w:rFonts w:hint="eastAsia" w:ascii="仿宋_GB2312" w:hAnsi="仿宋_GB2312" w:eastAsia="仿宋_GB2312" w:cs="仿宋_GB2312"/>
                <w:sz w:val="18"/>
                <w:szCs w:val="18"/>
              </w:rPr>
            </w:pPr>
          </w:p>
          <w:p w14:paraId="2B7DEAF6">
            <w:pPr>
              <w:pStyle w:val="9"/>
              <w:spacing w:before="59"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对危险化学品生产</w:t>
            </w:r>
          </w:p>
          <w:p w14:paraId="50CFC6A8">
            <w:pPr>
              <w:pStyle w:val="9"/>
              <w:spacing w:before="12" w:line="219" w:lineRule="auto"/>
              <w:ind w:left="118"/>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企业安全生产许可</w:t>
            </w:r>
          </w:p>
          <w:p w14:paraId="34AD71B3">
            <w:pPr>
              <w:pStyle w:val="9"/>
              <w:spacing w:before="11" w:line="219" w:lineRule="auto"/>
              <w:ind w:left="115"/>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证变更、提供虚假</w:t>
            </w:r>
          </w:p>
          <w:p w14:paraId="6F4C0234">
            <w:pPr>
              <w:pStyle w:val="9"/>
              <w:spacing w:before="9" w:line="219" w:lineRule="auto"/>
              <w:ind w:left="115"/>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材料申请安全生产</w:t>
            </w:r>
          </w:p>
          <w:p w14:paraId="322A83EA">
            <w:pPr>
              <w:pStyle w:val="9"/>
              <w:spacing w:before="12" w:line="220" w:lineRule="auto"/>
              <w:ind w:left="11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许可证情况的行政</w:t>
            </w:r>
          </w:p>
          <w:p w14:paraId="50C2B9C8">
            <w:pPr>
              <w:pStyle w:val="9"/>
              <w:spacing w:before="11" w:line="219" w:lineRule="auto"/>
              <w:ind w:left="657"/>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检查</w:t>
            </w:r>
          </w:p>
        </w:tc>
        <w:tc>
          <w:tcPr>
            <w:tcW w:w="14992" w:type="dxa"/>
            <w:vAlign w:val="top"/>
          </w:tcPr>
          <w:p w14:paraId="0B69C4F8">
            <w:pPr>
              <w:keepNext w:val="0"/>
              <w:keepLines w:val="0"/>
              <w:pageBreakBefore w:val="0"/>
              <w:widowControl w:val="0"/>
              <w:kinsoku/>
              <w:wordWrap/>
              <w:overflowPunct/>
              <w:topLinePunct w:val="0"/>
              <w:autoSpaceDE/>
              <w:autoSpaceDN/>
              <w:bidi w:val="0"/>
              <w:adjustRightInd/>
              <w:snapToGrid/>
              <w:spacing w:line="409" w:lineRule="auto"/>
              <w:ind w:right="0"/>
              <w:textAlignment w:val="auto"/>
              <w:rPr>
                <w:rFonts w:hint="eastAsia" w:ascii="仿宋_GB2312" w:hAnsi="仿宋_GB2312" w:eastAsia="仿宋_GB2312" w:cs="仿宋_GB2312"/>
                <w:sz w:val="18"/>
                <w:szCs w:val="18"/>
              </w:rPr>
            </w:pPr>
          </w:p>
          <w:p w14:paraId="5E60D93A">
            <w:pPr>
              <w:pStyle w:val="9"/>
              <w:keepNext w:val="0"/>
              <w:keepLines w:val="0"/>
              <w:pageBreakBefore w:val="0"/>
              <w:widowControl w:val="0"/>
              <w:kinsoku/>
              <w:wordWrap/>
              <w:overflowPunct/>
              <w:topLinePunct w:val="0"/>
              <w:autoSpaceDE/>
              <w:autoSpaceDN/>
              <w:bidi w:val="0"/>
              <w:adjustRightInd/>
              <w:snapToGrid/>
              <w:spacing w:before="59" w:line="219" w:lineRule="auto"/>
              <w:ind w:left="19"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【部门规章】《危险化学品生产企业安全生产许可证实施办法</w:t>
            </w:r>
            <w:r>
              <w:rPr>
                <w:rFonts w:hint="eastAsia" w:ascii="仿宋_GB2312" w:hAnsi="仿宋_GB2312" w:eastAsia="仿宋_GB2312" w:cs="仿宋_GB2312"/>
                <w:spacing w:val="-34"/>
                <w:sz w:val="18"/>
                <w:szCs w:val="18"/>
              </w:rPr>
              <w:t xml:space="preserve"> </w:t>
            </w:r>
            <w:r>
              <w:rPr>
                <w:rFonts w:hint="eastAsia" w:ascii="仿宋_GB2312" w:hAnsi="仿宋_GB2312" w:eastAsia="仿宋_GB2312" w:cs="仿宋_GB2312"/>
                <w:sz w:val="18"/>
                <w:szCs w:val="18"/>
              </w:rPr>
              <w:t>》（2011年原国家安监总局令第41号公布，2017年修正）第四十七条 企业在安全生产许</w:t>
            </w:r>
            <w:r>
              <w:rPr>
                <w:rFonts w:hint="eastAsia" w:ascii="仿宋_GB2312" w:hAnsi="仿宋_GB2312" w:eastAsia="仿宋_GB2312" w:cs="仿宋_GB2312"/>
                <w:spacing w:val="-1"/>
                <w:sz w:val="18"/>
                <w:szCs w:val="18"/>
              </w:rPr>
              <w:t>可证有效期内主要负责人</w:t>
            </w:r>
            <w:r>
              <w:rPr>
                <w:rFonts w:hint="eastAsia" w:ascii="仿宋_GB2312" w:hAnsi="仿宋_GB2312" w:eastAsia="仿宋_GB2312" w:cs="仿宋_GB2312"/>
                <w:spacing w:val="-32"/>
                <w:sz w:val="18"/>
                <w:szCs w:val="18"/>
              </w:rPr>
              <w:t xml:space="preserve"> </w:t>
            </w:r>
            <w:r>
              <w:rPr>
                <w:rFonts w:hint="eastAsia" w:ascii="仿宋_GB2312" w:hAnsi="仿宋_GB2312" w:eastAsia="仿宋_GB2312" w:cs="仿宋_GB2312"/>
                <w:spacing w:val="-1"/>
                <w:sz w:val="18"/>
                <w:szCs w:val="18"/>
              </w:rPr>
              <w:t>、企业名称、注册地址、隶属关系发生变更或者新增产品</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1"/>
                <w:sz w:val="18"/>
                <w:szCs w:val="18"/>
              </w:rPr>
              <w:t>、改变工艺技术对企业安全生产产生重大影响</w:t>
            </w:r>
            <w:r>
              <w:rPr>
                <w:rFonts w:hint="eastAsia" w:ascii="仿宋_GB2312" w:hAnsi="仿宋_GB2312" w:eastAsia="仿宋_GB2312" w:cs="仿宋_GB2312"/>
                <w:spacing w:val="-30"/>
                <w:sz w:val="18"/>
                <w:szCs w:val="18"/>
              </w:rPr>
              <w:t xml:space="preserve"> </w:t>
            </w:r>
            <w:r>
              <w:rPr>
                <w:rFonts w:hint="eastAsia" w:ascii="仿宋_GB2312" w:hAnsi="仿宋_GB2312" w:eastAsia="仿宋_GB2312" w:cs="仿宋_GB2312"/>
                <w:spacing w:val="-2"/>
                <w:sz w:val="18"/>
                <w:szCs w:val="18"/>
              </w:rPr>
              <w:t>，未按照本办法第三十条规定的时限提出安全生产许可证变更申请的 ，责令限期申请，</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1万元以</w:t>
            </w:r>
            <w:r>
              <w:rPr>
                <w:rFonts w:hint="eastAsia" w:ascii="仿宋_GB2312" w:hAnsi="仿宋_GB2312" w:eastAsia="仿宋_GB2312" w:cs="仿宋_GB2312"/>
                <w:spacing w:val="-1"/>
                <w:sz w:val="18"/>
                <w:szCs w:val="18"/>
              </w:rPr>
              <w:t>上3万元以下的罚款。</w:t>
            </w:r>
          </w:p>
          <w:p w14:paraId="3C005BBF">
            <w:pPr>
              <w:pStyle w:val="9"/>
              <w:keepNext w:val="0"/>
              <w:keepLines w:val="0"/>
              <w:pageBreakBefore w:val="0"/>
              <w:widowControl w:val="0"/>
              <w:kinsoku/>
              <w:wordWrap/>
              <w:overflowPunct/>
              <w:topLinePunct w:val="0"/>
              <w:autoSpaceDE/>
              <w:autoSpaceDN/>
              <w:bidi w:val="0"/>
              <w:adjustRightInd/>
              <w:snapToGrid/>
              <w:spacing w:before="12" w:line="224" w:lineRule="auto"/>
              <w:ind w:left="28" w:right="0" w:firstLine="368" w:firstLineChars="205"/>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第四十八条企业在安全生产许可证有效期内 ，其危险化学品建设项目安全设施竣工验收合格后 ，未按照本办法第三十二条规定的时限提出安全生产许可证变更申请并且擅自投入运行的，责令停止生产，限期申请，没收违法所得，并处1万元以上3万元以下的罚款。</w:t>
            </w:r>
          </w:p>
          <w:p w14:paraId="39420405">
            <w:pPr>
              <w:pStyle w:val="9"/>
              <w:keepNext w:val="0"/>
              <w:keepLines w:val="0"/>
              <w:pageBreakBefore w:val="0"/>
              <w:widowControl w:val="0"/>
              <w:kinsoku/>
              <w:wordWrap/>
              <w:overflowPunct/>
              <w:topLinePunct w:val="0"/>
              <w:autoSpaceDE/>
              <w:autoSpaceDN/>
              <w:bidi w:val="0"/>
              <w:adjustRightInd/>
              <w:snapToGrid/>
              <w:spacing w:before="12" w:line="224" w:lineRule="auto"/>
              <w:ind w:left="28" w:right="0" w:firstLine="368" w:firstLineChars="205"/>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《危险化学品生产企业安全生产许可证实施办法 》（2011年原国家安监总局令第41号公布，2017年修正）第四十九条 发现企业隐瞒有关情况或者提供虚假材料申请安全生产许可证的，实施机关不予受理或者不予颁发安全生产许可证，并给予警告，该企业在1年内不得再次申请安全生产许可证。企业以欺骗、贿赂等不正当手段取得安全生产许可证的 ， 自实施机关撤销其安全生产许可证之日起3年内，该企业不得再次申请安全生产许可证。</w:t>
            </w:r>
          </w:p>
        </w:tc>
        <w:tc>
          <w:tcPr>
            <w:tcW w:w="969" w:type="dxa"/>
            <w:vAlign w:val="top"/>
          </w:tcPr>
          <w:p w14:paraId="5E925DD2">
            <w:pPr>
              <w:spacing w:line="242" w:lineRule="auto"/>
              <w:jc w:val="center"/>
              <w:rPr>
                <w:rFonts w:hint="eastAsia" w:ascii="仿宋_GB2312" w:hAnsi="仿宋_GB2312" w:eastAsia="仿宋_GB2312" w:cs="仿宋_GB2312"/>
                <w:sz w:val="18"/>
                <w:szCs w:val="18"/>
              </w:rPr>
            </w:pPr>
          </w:p>
          <w:p w14:paraId="07395D39">
            <w:pPr>
              <w:spacing w:line="242" w:lineRule="auto"/>
              <w:jc w:val="center"/>
              <w:rPr>
                <w:rFonts w:hint="eastAsia" w:ascii="仿宋_GB2312" w:hAnsi="仿宋_GB2312" w:eastAsia="仿宋_GB2312" w:cs="仿宋_GB2312"/>
                <w:sz w:val="18"/>
                <w:szCs w:val="18"/>
              </w:rPr>
            </w:pPr>
          </w:p>
          <w:p w14:paraId="6D4B14EC">
            <w:pPr>
              <w:spacing w:line="242" w:lineRule="auto"/>
              <w:jc w:val="center"/>
              <w:rPr>
                <w:rFonts w:hint="eastAsia" w:ascii="仿宋_GB2312" w:hAnsi="仿宋_GB2312" w:eastAsia="仿宋_GB2312" w:cs="仿宋_GB2312"/>
                <w:sz w:val="18"/>
                <w:szCs w:val="18"/>
              </w:rPr>
            </w:pPr>
          </w:p>
          <w:p w14:paraId="29CD7F0B">
            <w:pPr>
              <w:spacing w:line="242" w:lineRule="auto"/>
              <w:jc w:val="center"/>
              <w:rPr>
                <w:rFonts w:hint="eastAsia" w:ascii="仿宋_GB2312" w:hAnsi="仿宋_GB2312" w:eastAsia="仿宋_GB2312" w:cs="仿宋_GB2312"/>
                <w:sz w:val="18"/>
                <w:szCs w:val="18"/>
              </w:rPr>
            </w:pPr>
          </w:p>
          <w:p w14:paraId="675B9647">
            <w:pPr>
              <w:pStyle w:val="9"/>
              <w:spacing w:before="9"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14:paraId="0FC66A82">
            <w:pPr>
              <w:spacing w:line="270" w:lineRule="auto"/>
              <w:rPr>
                <w:rFonts w:hint="eastAsia" w:ascii="仿宋_GB2312" w:hAnsi="仿宋_GB2312" w:eastAsia="仿宋_GB2312" w:cs="仿宋_GB2312"/>
                <w:sz w:val="18"/>
                <w:szCs w:val="18"/>
              </w:rPr>
            </w:pPr>
          </w:p>
          <w:p w14:paraId="3C41B739">
            <w:pPr>
              <w:pStyle w:val="9"/>
              <w:spacing w:before="58" w:line="224" w:lineRule="auto"/>
              <w:ind w:right="87"/>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盂县应急管理局；盂县应急管理局综合行政执法大队按照委托权限实施</w:t>
            </w:r>
          </w:p>
        </w:tc>
        <w:tc>
          <w:tcPr>
            <w:tcW w:w="1079" w:type="dxa"/>
            <w:vAlign w:val="top"/>
          </w:tcPr>
          <w:p w14:paraId="6BE7BC74">
            <w:pPr>
              <w:spacing w:line="298" w:lineRule="auto"/>
              <w:rPr>
                <w:rFonts w:hint="eastAsia" w:ascii="仿宋_GB2312" w:hAnsi="仿宋_GB2312" w:eastAsia="仿宋_GB2312" w:cs="仿宋_GB2312"/>
                <w:sz w:val="18"/>
                <w:szCs w:val="18"/>
              </w:rPr>
            </w:pPr>
          </w:p>
          <w:p w14:paraId="66EAC6B4">
            <w:pPr>
              <w:spacing w:line="298" w:lineRule="auto"/>
              <w:rPr>
                <w:rFonts w:hint="eastAsia" w:ascii="仿宋_GB2312" w:hAnsi="仿宋_GB2312" w:eastAsia="仿宋_GB2312" w:cs="仿宋_GB2312"/>
                <w:sz w:val="18"/>
                <w:szCs w:val="18"/>
              </w:rPr>
            </w:pPr>
          </w:p>
          <w:p w14:paraId="3CECF3AD">
            <w:pPr>
              <w:spacing w:line="298" w:lineRule="auto"/>
              <w:rPr>
                <w:rFonts w:hint="eastAsia" w:ascii="仿宋_GB2312" w:hAnsi="仿宋_GB2312" w:eastAsia="仿宋_GB2312" w:cs="仿宋_GB2312"/>
                <w:sz w:val="18"/>
                <w:szCs w:val="18"/>
              </w:rPr>
            </w:pPr>
          </w:p>
          <w:p w14:paraId="3886D958">
            <w:pPr>
              <w:spacing w:line="298" w:lineRule="auto"/>
              <w:rPr>
                <w:rFonts w:hint="eastAsia" w:ascii="仿宋_GB2312" w:hAnsi="仿宋_GB2312" w:eastAsia="仿宋_GB2312" w:cs="仿宋_GB2312"/>
                <w:sz w:val="18"/>
                <w:szCs w:val="18"/>
              </w:rPr>
            </w:pPr>
          </w:p>
          <w:p w14:paraId="7A361DB3">
            <w:pPr>
              <w:pStyle w:val="9"/>
              <w:spacing w:before="59"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14:paraId="3160F410">
            <w:pPr>
              <w:rPr>
                <w:rFonts w:hint="eastAsia" w:ascii="仿宋_GB2312" w:hAnsi="仿宋_GB2312" w:eastAsia="仿宋_GB2312" w:cs="仿宋_GB2312"/>
                <w:sz w:val="18"/>
                <w:szCs w:val="18"/>
              </w:rPr>
            </w:pPr>
          </w:p>
        </w:tc>
      </w:tr>
      <w:tr w14:paraId="285C6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1" w:hRule="atLeast"/>
        </w:trPr>
        <w:tc>
          <w:tcPr>
            <w:tcW w:w="541" w:type="dxa"/>
            <w:vAlign w:val="top"/>
          </w:tcPr>
          <w:p w14:paraId="791F5FDB">
            <w:pPr>
              <w:spacing w:line="242" w:lineRule="auto"/>
              <w:rPr>
                <w:rFonts w:hint="eastAsia" w:ascii="仿宋_GB2312" w:hAnsi="仿宋_GB2312" w:eastAsia="仿宋_GB2312" w:cs="仿宋_GB2312"/>
                <w:sz w:val="18"/>
                <w:szCs w:val="18"/>
              </w:rPr>
            </w:pPr>
          </w:p>
          <w:p w14:paraId="46D95C5F">
            <w:pPr>
              <w:spacing w:line="243" w:lineRule="auto"/>
              <w:rPr>
                <w:rFonts w:hint="eastAsia" w:ascii="仿宋_GB2312" w:hAnsi="仿宋_GB2312" w:eastAsia="仿宋_GB2312" w:cs="仿宋_GB2312"/>
                <w:sz w:val="18"/>
                <w:szCs w:val="18"/>
              </w:rPr>
            </w:pPr>
          </w:p>
          <w:p w14:paraId="7020CE68">
            <w:pPr>
              <w:spacing w:line="243" w:lineRule="auto"/>
              <w:rPr>
                <w:rFonts w:hint="eastAsia" w:ascii="仿宋_GB2312" w:hAnsi="仿宋_GB2312" w:eastAsia="仿宋_GB2312" w:cs="仿宋_GB2312"/>
                <w:sz w:val="18"/>
                <w:szCs w:val="18"/>
              </w:rPr>
            </w:pPr>
          </w:p>
          <w:p w14:paraId="0E7BC7BC">
            <w:pPr>
              <w:spacing w:line="243" w:lineRule="auto"/>
              <w:rPr>
                <w:rFonts w:hint="eastAsia" w:ascii="仿宋_GB2312" w:hAnsi="仿宋_GB2312" w:eastAsia="仿宋_GB2312" w:cs="仿宋_GB2312"/>
                <w:sz w:val="18"/>
                <w:szCs w:val="18"/>
              </w:rPr>
            </w:pPr>
          </w:p>
          <w:p w14:paraId="20AA1787">
            <w:pPr>
              <w:spacing w:line="243" w:lineRule="auto"/>
              <w:rPr>
                <w:rFonts w:hint="eastAsia" w:ascii="仿宋_GB2312" w:hAnsi="仿宋_GB2312" w:eastAsia="仿宋_GB2312" w:cs="仿宋_GB2312"/>
                <w:sz w:val="18"/>
                <w:szCs w:val="18"/>
              </w:rPr>
            </w:pPr>
          </w:p>
          <w:p w14:paraId="0F4C1089">
            <w:pPr>
              <w:pStyle w:val="9"/>
              <w:spacing w:before="58" w:line="183" w:lineRule="auto"/>
              <w:ind w:left="180"/>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pacing w:val="-3"/>
                <w:sz w:val="18"/>
                <w:szCs w:val="18"/>
                <w:lang w:val="en-US" w:eastAsia="zh-CN"/>
              </w:rPr>
              <w:t>37</w:t>
            </w:r>
          </w:p>
        </w:tc>
        <w:tc>
          <w:tcPr>
            <w:tcW w:w="1679" w:type="dxa"/>
            <w:vAlign w:val="top"/>
          </w:tcPr>
          <w:p w14:paraId="0C8DA856">
            <w:pPr>
              <w:spacing w:line="314" w:lineRule="auto"/>
              <w:rPr>
                <w:rFonts w:hint="eastAsia" w:ascii="仿宋_GB2312" w:hAnsi="仿宋_GB2312" w:eastAsia="仿宋_GB2312" w:cs="仿宋_GB2312"/>
                <w:sz w:val="18"/>
                <w:szCs w:val="18"/>
              </w:rPr>
            </w:pPr>
          </w:p>
          <w:p w14:paraId="039D7DA1">
            <w:pPr>
              <w:spacing w:line="314" w:lineRule="auto"/>
              <w:rPr>
                <w:rFonts w:hint="eastAsia" w:ascii="仿宋_GB2312" w:hAnsi="仿宋_GB2312" w:eastAsia="仿宋_GB2312" w:cs="仿宋_GB2312"/>
                <w:sz w:val="18"/>
                <w:szCs w:val="18"/>
              </w:rPr>
            </w:pPr>
          </w:p>
          <w:p w14:paraId="524D5B3E">
            <w:pPr>
              <w:pStyle w:val="9"/>
              <w:spacing w:before="58"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对危险化学品生产</w:t>
            </w:r>
          </w:p>
          <w:p w14:paraId="2CDDC302">
            <w:pPr>
              <w:pStyle w:val="9"/>
              <w:spacing w:before="9" w:line="219" w:lineRule="auto"/>
              <w:ind w:left="217"/>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、储存建设项目</w:t>
            </w:r>
          </w:p>
          <w:p w14:paraId="2AC90B61">
            <w:pPr>
              <w:pStyle w:val="9"/>
              <w:spacing w:before="12" w:line="219" w:lineRule="auto"/>
              <w:ind w:left="20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（含油气长输管</w:t>
            </w:r>
          </w:p>
          <w:p w14:paraId="1ACD9C56">
            <w:pPr>
              <w:pStyle w:val="9"/>
              <w:spacing w:before="11" w:line="221"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道）安全设施设计</w:t>
            </w:r>
          </w:p>
          <w:p w14:paraId="05A1086D">
            <w:pPr>
              <w:pStyle w:val="9"/>
              <w:spacing w:before="8" w:line="219" w:lineRule="auto"/>
              <w:ind w:left="124"/>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审查情况的行政检</w:t>
            </w:r>
          </w:p>
          <w:p w14:paraId="6B9AF55A">
            <w:pPr>
              <w:pStyle w:val="9"/>
              <w:spacing w:before="11" w:line="227" w:lineRule="auto"/>
              <w:ind w:left="751"/>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查</w:t>
            </w:r>
          </w:p>
        </w:tc>
        <w:tc>
          <w:tcPr>
            <w:tcW w:w="14992" w:type="dxa"/>
            <w:vAlign w:val="top"/>
          </w:tcPr>
          <w:p w14:paraId="751C23EB">
            <w:pPr>
              <w:spacing w:line="403" w:lineRule="auto"/>
              <w:jc w:val="both"/>
              <w:rPr>
                <w:rFonts w:hint="eastAsia" w:ascii="仿宋_GB2312" w:hAnsi="仿宋_GB2312" w:eastAsia="仿宋_GB2312" w:cs="仿宋_GB2312"/>
                <w:sz w:val="18"/>
                <w:szCs w:val="18"/>
              </w:rPr>
            </w:pPr>
          </w:p>
          <w:p w14:paraId="5854D657">
            <w:pPr>
              <w:pStyle w:val="9"/>
              <w:keepNext w:val="0"/>
              <w:keepLines w:val="0"/>
              <w:pageBreakBefore w:val="0"/>
              <w:widowControl w:val="0"/>
              <w:kinsoku/>
              <w:wordWrap/>
              <w:overflowPunct/>
              <w:topLinePunct w:val="0"/>
              <w:autoSpaceDE/>
              <w:autoSpaceDN/>
              <w:bidi w:val="0"/>
              <w:adjustRightInd/>
              <w:snapToGrid/>
              <w:spacing w:before="58" w:line="219" w:lineRule="auto"/>
              <w:ind w:left="19" w:right="0"/>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【法律】《中华人民共和国安全生产法</w:t>
            </w:r>
            <w:r>
              <w:rPr>
                <w:rFonts w:hint="eastAsia" w:ascii="仿宋_GB2312" w:hAnsi="仿宋_GB2312" w:eastAsia="仿宋_GB2312" w:cs="仿宋_GB2312"/>
                <w:spacing w:val="-36"/>
                <w:sz w:val="18"/>
                <w:szCs w:val="18"/>
              </w:rPr>
              <w:t xml:space="preserve"> </w:t>
            </w:r>
            <w:r>
              <w:rPr>
                <w:rFonts w:hint="eastAsia" w:ascii="仿宋_GB2312" w:hAnsi="仿宋_GB2312" w:eastAsia="仿宋_GB2312" w:cs="仿宋_GB2312"/>
                <w:spacing w:val="-1"/>
                <w:sz w:val="18"/>
                <w:szCs w:val="18"/>
              </w:rPr>
              <w:t>》（2002年第九届全国人大常务委员会第二十八次会议通过</w:t>
            </w:r>
            <w:r>
              <w:rPr>
                <w:rFonts w:hint="eastAsia" w:ascii="仿宋_GB2312" w:hAnsi="仿宋_GB2312" w:eastAsia="仿宋_GB2312" w:cs="仿宋_GB2312"/>
                <w:spacing w:val="-24"/>
                <w:sz w:val="18"/>
                <w:szCs w:val="18"/>
              </w:rPr>
              <w:t xml:space="preserve"> </w:t>
            </w:r>
            <w:r>
              <w:rPr>
                <w:rFonts w:hint="eastAsia" w:ascii="仿宋_GB2312" w:hAnsi="仿宋_GB2312" w:eastAsia="仿宋_GB2312" w:cs="仿宋_GB2312"/>
                <w:spacing w:val="-1"/>
                <w:sz w:val="18"/>
                <w:szCs w:val="18"/>
              </w:rPr>
              <w:t>，2021年修正）第三十三条  建设项目安全设施的设计人</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1"/>
                <w:sz w:val="18"/>
                <w:szCs w:val="18"/>
              </w:rPr>
              <w:t>、设计单位应当对安全设施设计</w:t>
            </w:r>
            <w:r>
              <w:rPr>
                <w:rFonts w:hint="eastAsia" w:ascii="仿宋_GB2312" w:hAnsi="仿宋_GB2312" w:eastAsia="仿宋_GB2312" w:cs="仿宋_GB2312"/>
                <w:spacing w:val="-5"/>
                <w:sz w:val="18"/>
                <w:szCs w:val="18"/>
              </w:rPr>
              <w:t>负责。</w:t>
            </w:r>
          </w:p>
          <w:p w14:paraId="0306CD0A">
            <w:pPr>
              <w:pStyle w:val="9"/>
              <w:keepNext w:val="0"/>
              <w:keepLines w:val="0"/>
              <w:pageBreakBefore w:val="0"/>
              <w:widowControl w:val="0"/>
              <w:kinsoku/>
              <w:wordWrap/>
              <w:overflowPunct/>
              <w:topLinePunct w:val="0"/>
              <w:autoSpaceDE/>
              <w:autoSpaceDN/>
              <w:bidi w:val="0"/>
              <w:adjustRightInd/>
              <w:snapToGrid/>
              <w:spacing w:before="9" w:line="219" w:lineRule="auto"/>
              <w:ind w:left="27" w:right="0"/>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矿山、金属冶炼建设项目和用于生产</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1"/>
                <w:sz w:val="18"/>
                <w:szCs w:val="18"/>
              </w:rPr>
              <w:t>、储存、装卸危险物品的建设项目的安全设施设计应当按照国家有关规定报经有关部门审查 ，审查部</w:t>
            </w:r>
            <w:r>
              <w:rPr>
                <w:rFonts w:hint="eastAsia" w:ascii="仿宋_GB2312" w:hAnsi="仿宋_GB2312" w:eastAsia="仿宋_GB2312" w:cs="仿宋_GB2312"/>
                <w:spacing w:val="-2"/>
                <w:sz w:val="18"/>
                <w:szCs w:val="18"/>
              </w:rPr>
              <w:t>门及其负责审查的人员对审查结果负责</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2"/>
                <w:sz w:val="18"/>
                <w:szCs w:val="18"/>
              </w:rPr>
              <w:t>。</w:t>
            </w:r>
          </w:p>
          <w:p w14:paraId="764318B5">
            <w:pPr>
              <w:pStyle w:val="9"/>
              <w:keepNext w:val="0"/>
              <w:keepLines w:val="0"/>
              <w:pageBreakBefore w:val="0"/>
              <w:widowControl w:val="0"/>
              <w:kinsoku/>
              <w:wordWrap/>
              <w:overflowPunct/>
              <w:topLinePunct w:val="0"/>
              <w:autoSpaceDE/>
              <w:autoSpaceDN/>
              <w:bidi w:val="0"/>
              <w:adjustRightInd/>
              <w:snapToGrid/>
              <w:spacing w:before="12" w:line="226" w:lineRule="auto"/>
              <w:ind w:left="29" w:right="0" w:hanging="10"/>
              <w:jc w:val="both"/>
              <w:textAlignment w:val="auto"/>
              <w:rPr>
                <w:rFonts w:hint="eastAsia" w:ascii="仿宋_GB2312" w:hAnsi="仿宋_GB2312" w:eastAsia="仿宋_GB2312" w:cs="仿宋_GB2312"/>
                <w:spacing w:val="-2"/>
                <w:sz w:val="18"/>
                <w:szCs w:val="18"/>
              </w:rPr>
            </w:pPr>
            <w:r>
              <w:rPr>
                <w:rFonts w:hint="eastAsia" w:ascii="仿宋_GB2312" w:hAnsi="仿宋_GB2312" w:eastAsia="仿宋_GB2312" w:cs="仿宋_GB2312"/>
                <w:sz w:val="18"/>
                <w:szCs w:val="18"/>
              </w:rPr>
              <w:t>【部门规章】《危险化学品建设项目安全监督管理办法</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z w:val="18"/>
                <w:szCs w:val="18"/>
              </w:rPr>
              <w:t>》（2012年原国家安监总局令第45号公布，2015年修正）第十八条 对已经受理的建设项</w:t>
            </w:r>
            <w:r>
              <w:rPr>
                <w:rFonts w:hint="eastAsia" w:ascii="仿宋_GB2312" w:hAnsi="仿宋_GB2312" w:eastAsia="仿宋_GB2312" w:cs="仿宋_GB2312"/>
                <w:spacing w:val="-1"/>
                <w:sz w:val="18"/>
                <w:szCs w:val="18"/>
              </w:rPr>
              <w:t>目安全设施设计审查申请</w:t>
            </w:r>
            <w:r>
              <w:rPr>
                <w:rFonts w:hint="eastAsia" w:ascii="仿宋_GB2312" w:hAnsi="仿宋_GB2312" w:eastAsia="仿宋_GB2312" w:cs="仿宋_GB2312"/>
                <w:spacing w:val="-27"/>
                <w:sz w:val="18"/>
                <w:szCs w:val="18"/>
              </w:rPr>
              <w:t xml:space="preserve"> </w:t>
            </w:r>
            <w:r>
              <w:rPr>
                <w:rFonts w:hint="eastAsia" w:ascii="仿宋_GB2312" w:hAnsi="仿宋_GB2312" w:eastAsia="仿宋_GB2312" w:cs="仿宋_GB2312"/>
                <w:spacing w:val="-1"/>
                <w:sz w:val="18"/>
                <w:szCs w:val="18"/>
              </w:rPr>
              <w:t>，安全生产监督管理部门应当指派有关人员或者组织专家对申请文件</w:t>
            </w:r>
            <w:r>
              <w:rPr>
                <w:rFonts w:hint="eastAsia" w:ascii="仿宋_GB2312" w:hAnsi="仿宋_GB2312" w:eastAsia="仿宋_GB2312" w:cs="仿宋_GB2312"/>
                <w:spacing w:val="-27"/>
                <w:sz w:val="18"/>
                <w:szCs w:val="18"/>
              </w:rPr>
              <w:t xml:space="preserve"> </w:t>
            </w:r>
            <w:r>
              <w:rPr>
                <w:rFonts w:hint="eastAsia" w:ascii="仿宋_GB2312" w:hAnsi="仿宋_GB2312" w:eastAsia="仿宋_GB2312" w:cs="仿宋_GB2312"/>
                <w:spacing w:val="-1"/>
                <w:sz w:val="18"/>
                <w:szCs w:val="18"/>
              </w:rPr>
              <w:t>、资料进行审查，并在受理申请之日起二十个工作日内作出同意或者不同意建设项目安全设施设计专篇的决定，向</w:t>
            </w:r>
            <w:r>
              <w:rPr>
                <w:rFonts w:hint="eastAsia" w:ascii="仿宋_GB2312" w:hAnsi="仿宋_GB2312" w:eastAsia="仿宋_GB2312" w:cs="仿宋_GB2312"/>
                <w:spacing w:val="-2"/>
                <w:sz w:val="18"/>
                <w:szCs w:val="18"/>
              </w:rPr>
              <w:t>建设单位出具建设项目</w:t>
            </w:r>
            <w:r>
              <w:rPr>
                <w:rFonts w:hint="eastAsia" w:ascii="仿宋_GB2312" w:hAnsi="仿宋_GB2312" w:eastAsia="仿宋_GB2312" w:cs="仿宋_GB2312"/>
                <w:spacing w:val="-1"/>
                <w:sz w:val="18"/>
                <w:szCs w:val="18"/>
              </w:rPr>
              <w:t>安全设施设计的审查意见书</w:t>
            </w:r>
            <w:r>
              <w:rPr>
                <w:rFonts w:hint="eastAsia" w:ascii="仿宋_GB2312" w:hAnsi="仿宋_GB2312" w:eastAsia="仿宋_GB2312" w:cs="仿宋_GB2312"/>
                <w:spacing w:val="-44"/>
                <w:sz w:val="18"/>
                <w:szCs w:val="18"/>
              </w:rPr>
              <w:t xml:space="preserve"> </w:t>
            </w:r>
            <w:r>
              <w:rPr>
                <w:rFonts w:hint="eastAsia" w:ascii="仿宋_GB2312" w:hAnsi="仿宋_GB2312" w:eastAsia="仿宋_GB2312" w:cs="仿宋_GB2312"/>
                <w:spacing w:val="-1"/>
                <w:sz w:val="18"/>
                <w:szCs w:val="18"/>
              </w:rPr>
              <w:t>；二十个工作日内不能出</w:t>
            </w:r>
            <w:r>
              <w:rPr>
                <w:rFonts w:hint="eastAsia" w:ascii="仿宋_GB2312" w:hAnsi="仿宋_GB2312" w:eastAsia="仿宋_GB2312" w:cs="仿宋_GB2312"/>
                <w:spacing w:val="-2"/>
                <w:sz w:val="18"/>
                <w:szCs w:val="18"/>
              </w:rPr>
              <w:t>具审查意见的</w:t>
            </w:r>
            <w:r>
              <w:rPr>
                <w:rFonts w:hint="eastAsia" w:ascii="仿宋_GB2312" w:hAnsi="仿宋_GB2312" w:eastAsia="仿宋_GB2312" w:cs="仿宋_GB2312"/>
                <w:spacing w:val="-35"/>
                <w:sz w:val="18"/>
                <w:szCs w:val="18"/>
              </w:rPr>
              <w:t xml:space="preserve"> </w:t>
            </w:r>
            <w:r>
              <w:rPr>
                <w:rFonts w:hint="eastAsia" w:ascii="仿宋_GB2312" w:hAnsi="仿宋_GB2312" w:eastAsia="仿宋_GB2312" w:cs="仿宋_GB2312"/>
                <w:spacing w:val="-2"/>
                <w:sz w:val="18"/>
                <w:szCs w:val="18"/>
              </w:rPr>
              <w:t>，经本部门负责人批准</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2"/>
                <w:sz w:val="18"/>
                <w:szCs w:val="18"/>
              </w:rPr>
              <w:t>，可以延长十个工作日</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pacing w:val="-2"/>
                <w:sz w:val="18"/>
                <w:szCs w:val="18"/>
              </w:rPr>
              <w:t>，并应当将延长的期限和理由告知建设单位。</w:t>
            </w:r>
          </w:p>
          <w:p w14:paraId="5191E777">
            <w:pPr>
              <w:pStyle w:val="9"/>
              <w:keepNext w:val="0"/>
              <w:keepLines w:val="0"/>
              <w:pageBreakBefore w:val="0"/>
              <w:widowControl w:val="0"/>
              <w:kinsoku/>
              <w:wordWrap/>
              <w:overflowPunct/>
              <w:topLinePunct w:val="0"/>
              <w:autoSpaceDE/>
              <w:autoSpaceDN/>
              <w:bidi w:val="0"/>
              <w:adjustRightInd/>
              <w:snapToGrid/>
              <w:spacing w:before="12" w:line="226" w:lineRule="auto"/>
              <w:ind w:right="0" w:firstLine="352" w:firstLineChars="200"/>
              <w:jc w:val="both"/>
              <w:textAlignment w:val="auto"/>
              <w:rPr>
                <w:rFonts w:hint="eastAsia" w:ascii="仿宋_GB2312" w:hAnsi="仿宋_GB2312" w:eastAsia="仿宋_GB2312" w:cs="仿宋_GB2312"/>
                <w:spacing w:val="-2"/>
                <w:sz w:val="18"/>
                <w:szCs w:val="18"/>
              </w:rPr>
            </w:pPr>
            <w:r>
              <w:rPr>
                <w:rFonts w:hint="eastAsia" w:ascii="仿宋_GB2312" w:hAnsi="仿宋_GB2312" w:eastAsia="仿宋_GB2312" w:cs="仿宋_GB2312"/>
                <w:spacing w:val="-2"/>
                <w:sz w:val="18"/>
                <w:szCs w:val="18"/>
              </w:rPr>
              <w:t>根据法定条件和程序，需要对申请文件、资料的实质内容进行核实的，安全生产监督管理部门应当指派两名以上工作人员进行现场核查，建设单位整改现场核查发现的有关问题和修改申请文件、资料所需时间不计算在本条规定的期限内。</w:t>
            </w:r>
          </w:p>
        </w:tc>
        <w:tc>
          <w:tcPr>
            <w:tcW w:w="969" w:type="dxa"/>
            <w:vAlign w:val="top"/>
          </w:tcPr>
          <w:p w14:paraId="2B81CFF9">
            <w:pPr>
              <w:jc w:val="center"/>
              <w:rPr>
                <w:rFonts w:hint="eastAsia" w:ascii="仿宋_GB2312" w:hAnsi="仿宋_GB2312" w:eastAsia="仿宋_GB2312" w:cs="仿宋_GB2312"/>
                <w:sz w:val="18"/>
                <w:szCs w:val="18"/>
              </w:rPr>
            </w:pPr>
          </w:p>
          <w:p w14:paraId="6C7EB48B">
            <w:pPr>
              <w:jc w:val="center"/>
              <w:rPr>
                <w:rFonts w:hint="eastAsia" w:ascii="仿宋_GB2312" w:hAnsi="仿宋_GB2312" w:eastAsia="仿宋_GB2312" w:cs="仿宋_GB2312"/>
                <w:sz w:val="18"/>
                <w:szCs w:val="18"/>
              </w:rPr>
            </w:pPr>
          </w:p>
          <w:p w14:paraId="4C3C0E10">
            <w:pPr>
              <w:spacing w:line="241" w:lineRule="auto"/>
              <w:jc w:val="center"/>
              <w:rPr>
                <w:rFonts w:hint="eastAsia" w:ascii="仿宋_GB2312" w:hAnsi="仿宋_GB2312" w:eastAsia="仿宋_GB2312" w:cs="仿宋_GB2312"/>
                <w:sz w:val="18"/>
                <w:szCs w:val="18"/>
              </w:rPr>
            </w:pPr>
          </w:p>
          <w:p w14:paraId="6C43E644">
            <w:pPr>
              <w:spacing w:line="241" w:lineRule="auto"/>
              <w:jc w:val="center"/>
              <w:rPr>
                <w:rFonts w:hint="eastAsia" w:ascii="仿宋_GB2312" w:hAnsi="仿宋_GB2312" w:eastAsia="仿宋_GB2312" w:cs="仿宋_GB2312"/>
                <w:sz w:val="18"/>
                <w:szCs w:val="18"/>
              </w:rPr>
            </w:pPr>
          </w:p>
          <w:p w14:paraId="3E3161C7">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14:paraId="626D7EAD">
            <w:pPr>
              <w:spacing w:line="269" w:lineRule="auto"/>
              <w:rPr>
                <w:rFonts w:hint="eastAsia" w:ascii="仿宋_GB2312" w:hAnsi="仿宋_GB2312" w:eastAsia="仿宋_GB2312" w:cs="仿宋_GB2312"/>
                <w:sz w:val="18"/>
                <w:szCs w:val="18"/>
              </w:rPr>
            </w:pPr>
          </w:p>
          <w:p w14:paraId="21FB9316">
            <w:pPr>
              <w:pStyle w:val="9"/>
              <w:spacing w:before="59" w:line="225" w:lineRule="auto"/>
              <w:ind w:right="87"/>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盂县应急管理局；盂县应急管理局综合行政执法大队按照委托权限实施</w:t>
            </w:r>
          </w:p>
        </w:tc>
        <w:tc>
          <w:tcPr>
            <w:tcW w:w="1079" w:type="dxa"/>
            <w:vAlign w:val="top"/>
          </w:tcPr>
          <w:p w14:paraId="63139808">
            <w:pPr>
              <w:spacing w:line="296" w:lineRule="auto"/>
              <w:rPr>
                <w:rFonts w:hint="eastAsia" w:ascii="仿宋_GB2312" w:hAnsi="仿宋_GB2312" w:eastAsia="仿宋_GB2312" w:cs="仿宋_GB2312"/>
                <w:sz w:val="18"/>
                <w:szCs w:val="18"/>
              </w:rPr>
            </w:pPr>
          </w:p>
          <w:p w14:paraId="1AE35E94">
            <w:pPr>
              <w:spacing w:line="296" w:lineRule="auto"/>
              <w:rPr>
                <w:rFonts w:hint="eastAsia" w:ascii="仿宋_GB2312" w:hAnsi="仿宋_GB2312" w:eastAsia="仿宋_GB2312" w:cs="仿宋_GB2312"/>
                <w:sz w:val="18"/>
                <w:szCs w:val="18"/>
              </w:rPr>
            </w:pPr>
          </w:p>
          <w:p w14:paraId="07DE7F56">
            <w:pPr>
              <w:spacing w:line="297" w:lineRule="auto"/>
              <w:rPr>
                <w:rFonts w:hint="eastAsia" w:ascii="仿宋_GB2312" w:hAnsi="仿宋_GB2312" w:eastAsia="仿宋_GB2312" w:cs="仿宋_GB2312"/>
                <w:sz w:val="18"/>
                <w:szCs w:val="18"/>
              </w:rPr>
            </w:pPr>
          </w:p>
          <w:p w14:paraId="634CAFBA">
            <w:pPr>
              <w:spacing w:line="297" w:lineRule="auto"/>
              <w:rPr>
                <w:rFonts w:hint="eastAsia" w:ascii="仿宋_GB2312" w:hAnsi="仿宋_GB2312" w:eastAsia="仿宋_GB2312" w:cs="仿宋_GB2312"/>
                <w:sz w:val="18"/>
                <w:szCs w:val="18"/>
              </w:rPr>
            </w:pPr>
          </w:p>
          <w:p w14:paraId="76FABAD1">
            <w:pPr>
              <w:pStyle w:val="9"/>
              <w:spacing w:before="58"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14:paraId="5FC582B0">
            <w:pPr>
              <w:rPr>
                <w:rFonts w:hint="eastAsia" w:ascii="仿宋_GB2312" w:hAnsi="仿宋_GB2312" w:eastAsia="仿宋_GB2312" w:cs="仿宋_GB2312"/>
                <w:sz w:val="18"/>
                <w:szCs w:val="18"/>
              </w:rPr>
            </w:pPr>
          </w:p>
        </w:tc>
      </w:tr>
      <w:tr w14:paraId="2CAF1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9" w:hRule="atLeast"/>
        </w:trPr>
        <w:tc>
          <w:tcPr>
            <w:tcW w:w="541" w:type="dxa"/>
            <w:vAlign w:val="top"/>
          </w:tcPr>
          <w:p w14:paraId="5FEC46DE">
            <w:pPr>
              <w:spacing w:line="305" w:lineRule="auto"/>
              <w:rPr>
                <w:rFonts w:hint="eastAsia" w:ascii="仿宋_GB2312" w:hAnsi="仿宋_GB2312" w:eastAsia="仿宋_GB2312" w:cs="仿宋_GB2312"/>
                <w:sz w:val="18"/>
                <w:szCs w:val="18"/>
              </w:rPr>
            </w:pPr>
          </w:p>
          <w:p w14:paraId="7B4765AC">
            <w:pPr>
              <w:spacing w:line="306" w:lineRule="auto"/>
              <w:rPr>
                <w:rFonts w:hint="eastAsia" w:ascii="仿宋_GB2312" w:hAnsi="仿宋_GB2312" w:eastAsia="仿宋_GB2312" w:cs="仿宋_GB2312"/>
                <w:sz w:val="18"/>
                <w:szCs w:val="18"/>
              </w:rPr>
            </w:pPr>
          </w:p>
          <w:p w14:paraId="19424DA3">
            <w:pPr>
              <w:spacing w:line="306" w:lineRule="auto"/>
              <w:rPr>
                <w:rFonts w:hint="eastAsia" w:ascii="仿宋_GB2312" w:hAnsi="仿宋_GB2312" w:eastAsia="仿宋_GB2312" w:cs="仿宋_GB2312"/>
                <w:sz w:val="18"/>
                <w:szCs w:val="18"/>
              </w:rPr>
            </w:pPr>
          </w:p>
          <w:p w14:paraId="6D505698">
            <w:pPr>
              <w:pStyle w:val="9"/>
              <w:spacing w:before="58" w:line="184" w:lineRule="auto"/>
              <w:ind w:left="180"/>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38</w:t>
            </w:r>
          </w:p>
        </w:tc>
        <w:tc>
          <w:tcPr>
            <w:tcW w:w="1679" w:type="dxa"/>
            <w:vAlign w:val="top"/>
          </w:tcPr>
          <w:p w14:paraId="6659622A">
            <w:pPr>
              <w:spacing w:line="444" w:lineRule="auto"/>
              <w:rPr>
                <w:rFonts w:hint="eastAsia" w:ascii="仿宋_GB2312" w:hAnsi="仿宋_GB2312" w:eastAsia="仿宋_GB2312" w:cs="仿宋_GB2312"/>
                <w:sz w:val="18"/>
                <w:szCs w:val="18"/>
              </w:rPr>
            </w:pPr>
          </w:p>
          <w:p w14:paraId="4BBE4A5D">
            <w:pPr>
              <w:pStyle w:val="9"/>
              <w:spacing w:before="59"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对危险化学品生产</w:t>
            </w:r>
          </w:p>
          <w:p w14:paraId="554B4428">
            <w:pPr>
              <w:pStyle w:val="9"/>
              <w:spacing w:before="12" w:line="219" w:lineRule="auto"/>
              <w:ind w:left="217"/>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、储存建设项目</w:t>
            </w:r>
          </w:p>
          <w:p w14:paraId="5E4D589B">
            <w:pPr>
              <w:pStyle w:val="9"/>
              <w:spacing w:before="9" w:line="219" w:lineRule="auto"/>
              <w:ind w:left="20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（含油气长输管</w:t>
            </w:r>
          </w:p>
          <w:p w14:paraId="24B06A53">
            <w:pPr>
              <w:pStyle w:val="9"/>
              <w:spacing w:before="12"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道）安全条件审查</w:t>
            </w:r>
          </w:p>
          <w:p w14:paraId="15F0F856">
            <w:pPr>
              <w:pStyle w:val="9"/>
              <w:spacing w:before="12" w:line="219" w:lineRule="auto"/>
              <w:ind w:left="205"/>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情况的行政检查</w:t>
            </w:r>
          </w:p>
        </w:tc>
        <w:tc>
          <w:tcPr>
            <w:tcW w:w="14992" w:type="dxa"/>
            <w:vAlign w:val="top"/>
          </w:tcPr>
          <w:p w14:paraId="27488FCF">
            <w:pPr>
              <w:pStyle w:val="9"/>
              <w:keepNext w:val="0"/>
              <w:keepLines w:val="0"/>
              <w:pageBreakBefore w:val="0"/>
              <w:widowControl w:val="0"/>
              <w:kinsoku/>
              <w:wordWrap/>
              <w:overflowPunct/>
              <w:topLinePunct w:val="0"/>
              <w:autoSpaceDE/>
              <w:autoSpaceDN/>
              <w:bidi w:val="0"/>
              <w:adjustRightInd/>
              <w:snapToGrid/>
              <w:spacing w:before="279" w:line="219" w:lineRule="auto"/>
              <w:ind w:left="19"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【行政法规】《危险化学品安全管理条例</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1"/>
                <w:sz w:val="18"/>
                <w:szCs w:val="18"/>
              </w:rPr>
              <w:t>》（2011年国务院令第344号</w:t>
            </w:r>
            <w:r>
              <w:rPr>
                <w:rFonts w:hint="eastAsia" w:ascii="仿宋_GB2312" w:hAnsi="仿宋_GB2312" w:eastAsia="仿宋_GB2312" w:cs="仿宋_GB2312"/>
                <w:sz w:val="18"/>
                <w:szCs w:val="18"/>
              </w:rPr>
              <w:t>，2013年修订）第十二条 新建、改建、扩建生产、储存危险化学品的建设项目（以下简称建设项目</w:t>
            </w:r>
            <w:r>
              <w:rPr>
                <w:rFonts w:hint="eastAsia" w:ascii="仿宋_GB2312" w:hAnsi="仿宋_GB2312" w:eastAsia="仿宋_GB2312" w:cs="仿宋_GB2312"/>
                <w:spacing w:val="12"/>
                <w:sz w:val="18"/>
                <w:szCs w:val="18"/>
              </w:rPr>
              <w:t>），</w:t>
            </w:r>
            <w:r>
              <w:rPr>
                <w:rFonts w:hint="eastAsia" w:ascii="仿宋_GB2312" w:hAnsi="仿宋_GB2312" w:eastAsia="仿宋_GB2312" w:cs="仿宋_GB2312"/>
                <w:sz w:val="18"/>
                <w:szCs w:val="18"/>
              </w:rPr>
              <w:t>应当由安全生产监督管理部门进行安全条件审查。</w:t>
            </w:r>
          </w:p>
          <w:p w14:paraId="46802887">
            <w:pPr>
              <w:pStyle w:val="9"/>
              <w:keepNext w:val="0"/>
              <w:keepLines w:val="0"/>
              <w:pageBreakBefore w:val="0"/>
              <w:widowControl w:val="0"/>
              <w:kinsoku/>
              <w:wordWrap/>
              <w:overflowPunct/>
              <w:topLinePunct w:val="0"/>
              <w:autoSpaceDE/>
              <w:autoSpaceDN/>
              <w:bidi w:val="0"/>
              <w:adjustRightInd/>
              <w:snapToGrid/>
              <w:spacing w:before="12" w:line="223" w:lineRule="auto"/>
              <w:ind w:left="29" w:right="0" w:firstLine="37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建设单位应当对建设项目进行安全条件论证</w:t>
            </w:r>
            <w:r>
              <w:rPr>
                <w:rFonts w:hint="eastAsia" w:ascii="仿宋_GB2312" w:hAnsi="仿宋_GB2312" w:eastAsia="仿宋_GB2312" w:cs="仿宋_GB2312"/>
                <w:spacing w:val="-33"/>
                <w:sz w:val="18"/>
                <w:szCs w:val="18"/>
              </w:rPr>
              <w:t xml:space="preserve"> </w:t>
            </w:r>
            <w:r>
              <w:rPr>
                <w:rFonts w:hint="eastAsia" w:ascii="仿宋_GB2312" w:hAnsi="仿宋_GB2312" w:eastAsia="仿宋_GB2312" w:cs="仿宋_GB2312"/>
                <w:spacing w:val="-1"/>
                <w:sz w:val="18"/>
                <w:szCs w:val="18"/>
              </w:rPr>
              <w:t>，委托具备国家规定的资质条件的机构对建设项目</w:t>
            </w:r>
            <w:r>
              <w:rPr>
                <w:rFonts w:hint="eastAsia" w:ascii="仿宋_GB2312" w:hAnsi="仿宋_GB2312" w:eastAsia="仿宋_GB2312" w:cs="仿宋_GB2312"/>
                <w:spacing w:val="-2"/>
                <w:sz w:val="18"/>
                <w:szCs w:val="18"/>
              </w:rPr>
              <w:t>进行安全评价</w:t>
            </w:r>
            <w:r>
              <w:rPr>
                <w:rFonts w:hint="eastAsia" w:ascii="仿宋_GB2312" w:hAnsi="仿宋_GB2312" w:eastAsia="仿宋_GB2312" w:cs="仿宋_GB2312"/>
                <w:spacing w:val="-16"/>
                <w:sz w:val="18"/>
                <w:szCs w:val="18"/>
              </w:rPr>
              <w:t xml:space="preserve"> </w:t>
            </w:r>
            <w:r>
              <w:rPr>
                <w:rFonts w:hint="eastAsia" w:ascii="仿宋_GB2312" w:hAnsi="仿宋_GB2312" w:eastAsia="仿宋_GB2312" w:cs="仿宋_GB2312"/>
                <w:spacing w:val="-2"/>
                <w:sz w:val="18"/>
                <w:szCs w:val="18"/>
              </w:rPr>
              <w:t>，并将安全条件论证和安全评价的情况报告报建设项目所在地设区的市级以上人民政府安全生产监督管理部门</w:t>
            </w:r>
            <w:r>
              <w:rPr>
                <w:rFonts w:hint="eastAsia" w:ascii="仿宋_GB2312" w:hAnsi="仿宋_GB2312" w:eastAsia="仿宋_GB2312" w:cs="仿宋_GB2312"/>
                <w:spacing w:val="-23"/>
                <w:sz w:val="18"/>
                <w:szCs w:val="18"/>
              </w:rPr>
              <w:t xml:space="preserve"> </w:t>
            </w:r>
            <w:r>
              <w:rPr>
                <w:rFonts w:hint="eastAsia" w:ascii="仿宋_GB2312" w:hAnsi="仿宋_GB2312" w:eastAsia="仿宋_GB2312" w:cs="仿宋_GB2312"/>
                <w:spacing w:val="-2"/>
                <w:sz w:val="18"/>
                <w:szCs w:val="18"/>
              </w:rPr>
              <w:t>；安全生产监督管理部门应当自收到报告之日起</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2"/>
                <w:sz w:val="18"/>
                <w:szCs w:val="18"/>
              </w:rPr>
              <w:t>45日内作出审查决定</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pacing w:val="-2"/>
                <w:sz w:val="18"/>
                <w:szCs w:val="18"/>
              </w:rPr>
              <w:t>，并书面通知建设单位</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2"/>
                <w:sz w:val="18"/>
                <w:szCs w:val="18"/>
              </w:rPr>
              <w:t>。具体办法由国务院安全生产监督管理部门制定</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2"/>
                <w:sz w:val="18"/>
                <w:szCs w:val="18"/>
              </w:rPr>
              <w:t>。</w:t>
            </w:r>
          </w:p>
          <w:p w14:paraId="2C517E4F">
            <w:pPr>
              <w:pStyle w:val="9"/>
              <w:keepNext w:val="0"/>
              <w:keepLines w:val="0"/>
              <w:pageBreakBefore w:val="0"/>
              <w:widowControl w:val="0"/>
              <w:kinsoku/>
              <w:wordWrap/>
              <w:overflowPunct/>
              <w:topLinePunct w:val="0"/>
              <w:autoSpaceDE/>
              <w:autoSpaceDN/>
              <w:bidi w:val="0"/>
              <w:adjustRightInd/>
              <w:snapToGrid/>
              <w:spacing w:before="13" w:line="225" w:lineRule="auto"/>
              <w:ind w:left="30" w:right="0" w:hanging="11"/>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【部门规章】《危险化学品建设项目安全监督管理办法</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z w:val="18"/>
                <w:szCs w:val="18"/>
              </w:rPr>
              <w:t>》（2012年原国家安监总局令第45号公布，201</w:t>
            </w:r>
            <w:r>
              <w:rPr>
                <w:rFonts w:hint="eastAsia" w:ascii="仿宋_GB2312" w:hAnsi="仿宋_GB2312" w:eastAsia="仿宋_GB2312" w:cs="仿宋_GB2312"/>
                <w:spacing w:val="-1"/>
                <w:sz w:val="18"/>
                <w:szCs w:val="18"/>
              </w:rPr>
              <w:t>5年修正）第三条 本办法所称建设项目安全审查</w:t>
            </w:r>
            <w:r>
              <w:rPr>
                <w:rFonts w:hint="eastAsia" w:ascii="仿宋_GB2312" w:hAnsi="仿宋_GB2312" w:eastAsia="仿宋_GB2312" w:cs="仿宋_GB2312"/>
                <w:spacing w:val="-44"/>
                <w:sz w:val="18"/>
                <w:szCs w:val="18"/>
              </w:rPr>
              <w:t xml:space="preserve"> </w:t>
            </w:r>
            <w:r>
              <w:rPr>
                <w:rFonts w:hint="eastAsia" w:ascii="仿宋_GB2312" w:hAnsi="仿宋_GB2312" w:eastAsia="仿宋_GB2312" w:cs="仿宋_GB2312"/>
                <w:spacing w:val="-1"/>
                <w:sz w:val="18"/>
                <w:szCs w:val="18"/>
              </w:rPr>
              <w:t>，是指建设项目安全条件审查</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1"/>
                <w:sz w:val="18"/>
                <w:szCs w:val="18"/>
              </w:rPr>
              <w:t>、安全</w:t>
            </w:r>
            <w:r>
              <w:rPr>
                <w:rFonts w:hint="eastAsia" w:ascii="仿宋_GB2312" w:hAnsi="仿宋_GB2312" w:eastAsia="仿宋_GB2312" w:cs="仿宋_GB2312"/>
                <w:spacing w:val="-2"/>
                <w:sz w:val="18"/>
                <w:szCs w:val="18"/>
              </w:rPr>
              <w:t>设施的设计审查</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pacing w:val="-2"/>
                <w:sz w:val="18"/>
                <w:szCs w:val="18"/>
              </w:rPr>
              <w:t>。建设项目的安全审查由建设单位申请</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pacing w:val="-2"/>
                <w:sz w:val="18"/>
                <w:szCs w:val="18"/>
              </w:rPr>
              <w:t>，安全生产监督管理部门根据本办法分级负责实施</w:t>
            </w:r>
            <w:r>
              <w:rPr>
                <w:rFonts w:hint="eastAsia" w:ascii="仿宋_GB2312" w:hAnsi="仿宋_GB2312" w:eastAsia="仿宋_GB2312" w:cs="仿宋_GB2312"/>
                <w:spacing w:val="-26"/>
                <w:sz w:val="18"/>
                <w:szCs w:val="18"/>
              </w:rPr>
              <w:t xml:space="preserve"> </w:t>
            </w:r>
            <w:r>
              <w:rPr>
                <w:rFonts w:hint="eastAsia" w:ascii="仿宋_GB2312" w:hAnsi="仿宋_GB2312" w:eastAsia="仿宋_GB2312" w:cs="仿宋_GB2312"/>
                <w:spacing w:val="-2"/>
                <w:sz w:val="18"/>
                <w:szCs w:val="18"/>
              </w:rPr>
              <w:t>。建设项目安全设施竣工验收由建设单位负责依法组织实施</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2"/>
                <w:sz w:val="18"/>
                <w:szCs w:val="18"/>
              </w:rPr>
              <w:t>。</w:t>
            </w:r>
            <w:r>
              <w:rPr>
                <w:rFonts w:hint="eastAsia" w:ascii="仿宋_GB2312" w:hAnsi="仿宋_GB2312" w:eastAsia="仿宋_GB2312" w:cs="仿宋_GB2312"/>
                <w:spacing w:val="-1"/>
                <w:sz w:val="18"/>
                <w:szCs w:val="18"/>
              </w:rPr>
              <w:t>建设项目未经安全审查和安全设施竣工验收的</w:t>
            </w:r>
            <w:r>
              <w:rPr>
                <w:rFonts w:hint="eastAsia" w:ascii="仿宋_GB2312" w:hAnsi="仿宋_GB2312" w:eastAsia="仿宋_GB2312" w:cs="仿宋_GB2312"/>
                <w:spacing w:val="-26"/>
                <w:sz w:val="18"/>
                <w:szCs w:val="18"/>
              </w:rPr>
              <w:t xml:space="preserve"> </w:t>
            </w:r>
            <w:r>
              <w:rPr>
                <w:rFonts w:hint="eastAsia" w:ascii="仿宋_GB2312" w:hAnsi="仿宋_GB2312" w:eastAsia="仿宋_GB2312" w:cs="仿宋_GB2312"/>
                <w:spacing w:val="-1"/>
                <w:sz w:val="18"/>
                <w:szCs w:val="18"/>
              </w:rPr>
              <w:t>，不得开工建设或者投入生产（使用）。</w:t>
            </w:r>
          </w:p>
        </w:tc>
        <w:tc>
          <w:tcPr>
            <w:tcW w:w="969" w:type="dxa"/>
            <w:vAlign w:val="top"/>
          </w:tcPr>
          <w:p w14:paraId="53AC4A4F">
            <w:pPr>
              <w:spacing w:line="334" w:lineRule="auto"/>
              <w:jc w:val="center"/>
              <w:rPr>
                <w:rFonts w:hint="eastAsia" w:ascii="仿宋_GB2312" w:hAnsi="仿宋_GB2312" w:eastAsia="仿宋_GB2312" w:cs="仿宋_GB2312"/>
                <w:sz w:val="18"/>
                <w:szCs w:val="18"/>
              </w:rPr>
            </w:pPr>
          </w:p>
          <w:p w14:paraId="680DB15B">
            <w:pPr>
              <w:spacing w:line="334" w:lineRule="auto"/>
              <w:jc w:val="center"/>
              <w:rPr>
                <w:rFonts w:hint="eastAsia" w:ascii="仿宋_GB2312" w:hAnsi="仿宋_GB2312" w:eastAsia="仿宋_GB2312" w:cs="仿宋_GB2312"/>
                <w:sz w:val="18"/>
                <w:szCs w:val="18"/>
              </w:rPr>
            </w:pPr>
          </w:p>
          <w:p w14:paraId="100B69E0">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14:paraId="63B2ADE8">
            <w:pPr>
              <w:spacing w:line="260" w:lineRule="auto"/>
              <w:rPr>
                <w:rFonts w:hint="eastAsia" w:ascii="仿宋_GB2312" w:hAnsi="仿宋_GB2312" w:eastAsia="仿宋_GB2312" w:cs="仿宋_GB2312"/>
                <w:sz w:val="18"/>
                <w:szCs w:val="18"/>
              </w:rPr>
            </w:pPr>
          </w:p>
          <w:p w14:paraId="58A7324E">
            <w:pPr>
              <w:pStyle w:val="9"/>
              <w:spacing w:before="59" w:line="224" w:lineRule="auto"/>
              <w:ind w:right="87"/>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盂县应急管理局；盂县应急管理局综合行政执法大队按照委托权限实施</w:t>
            </w:r>
          </w:p>
        </w:tc>
        <w:tc>
          <w:tcPr>
            <w:tcW w:w="1079" w:type="dxa"/>
            <w:vAlign w:val="top"/>
          </w:tcPr>
          <w:p w14:paraId="5BD018E7">
            <w:pPr>
              <w:spacing w:line="296" w:lineRule="auto"/>
              <w:rPr>
                <w:rFonts w:hint="eastAsia" w:ascii="仿宋_GB2312" w:hAnsi="仿宋_GB2312" w:eastAsia="仿宋_GB2312" w:cs="仿宋_GB2312"/>
                <w:sz w:val="18"/>
                <w:szCs w:val="18"/>
              </w:rPr>
            </w:pPr>
          </w:p>
          <w:p w14:paraId="2D496983">
            <w:pPr>
              <w:spacing w:line="297" w:lineRule="auto"/>
              <w:rPr>
                <w:rFonts w:hint="eastAsia" w:ascii="仿宋_GB2312" w:hAnsi="仿宋_GB2312" w:eastAsia="仿宋_GB2312" w:cs="仿宋_GB2312"/>
                <w:sz w:val="18"/>
                <w:szCs w:val="18"/>
              </w:rPr>
            </w:pPr>
          </w:p>
          <w:p w14:paraId="13DB77A1">
            <w:pPr>
              <w:spacing w:line="297" w:lineRule="auto"/>
              <w:rPr>
                <w:rFonts w:hint="eastAsia" w:ascii="仿宋_GB2312" w:hAnsi="仿宋_GB2312" w:eastAsia="仿宋_GB2312" w:cs="仿宋_GB2312"/>
                <w:sz w:val="18"/>
                <w:szCs w:val="18"/>
              </w:rPr>
            </w:pPr>
          </w:p>
          <w:p w14:paraId="41BFB0D0">
            <w:pPr>
              <w:pStyle w:val="9"/>
              <w:spacing w:before="59"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14:paraId="0139E444">
            <w:pPr>
              <w:rPr>
                <w:rFonts w:hint="eastAsia" w:ascii="仿宋_GB2312" w:hAnsi="仿宋_GB2312" w:eastAsia="仿宋_GB2312" w:cs="仿宋_GB2312"/>
                <w:sz w:val="18"/>
                <w:szCs w:val="18"/>
              </w:rPr>
            </w:pPr>
          </w:p>
        </w:tc>
      </w:tr>
      <w:tr w14:paraId="40544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6" w:hRule="atLeast"/>
        </w:trPr>
        <w:tc>
          <w:tcPr>
            <w:tcW w:w="541" w:type="dxa"/>
            <w:vAlign w:val="top"/>
          </w:tcPr>
          <w:p w14:paraId="5E57385C">
            <w:pPr>
              <w:spacing w:line="283" w:lineRule="auto"/>
              <w:rPr>
                <w:rFonts w:hint="eastAsia" w:ascii="仿宋_GB2312" w:hAnsi="仿宋_GB2312" w:eastAsia="仿宋_GB2312" w:cs="仿宋_GB2312"/>
                <w:sz w:val="18"/>
                <w:szCs w:val="18"/>
              </w:rPr>
            </w:pPr>
          </w:p>
          <w:p w14:paraId="2EAF6D4E">
            <w:pPr>
              <w:spacing w:line="284" w:lineRule="auto"/>
              <w:rPr>
                <w:rFonts w:hint="eastAsia" w:ascii="仿宋_GB2312" w:hAnsi="仿宋_GB2312" w:eastAsia="仿宋_GB2312" w:cs="仿宋_GB2312"/>
                <w:sz w:val="18"/>
                <w:szCs w:val="18"/>
              </w:rPr>
            </w:pPr>
          </w:p>
          <w:p w14:paraId="3D198E99">
            <w:pPr>
              <w:spacing w:line="284" w:lineRule="auto"/>
              <w:rPr>
                <w:rFonts w:hint="eastAsia" w:ascii="仿宋_GB2312" w:hAnsi="仿宋_GB2312" w:eastAsia="仿宋_GB2312" w:cs="仿宋_GB2312"/>
                <w:sz w:val="18"/>
                <w:szCs w:val="18"/>
              </w:rPr>
            </w:pPr>
          </w:p>
          <w:p w14:paraId="7FBE3AE3">
            <w:pPr>
              <w:spacing w:line="284" w:lineRule="auto"/>
              <w:rPr>
                <w:rFonts w:hint="eastAsia" w:ascii="仿宋_GB2312" w:hAnsi="仿宋_GB2312" w:eastAsia="仿宋_GB2312" w:cs="仿宋_GB2312"/>
                <w:sz w:val="18"/>
                <w:szCs w:val="18"/>
              </w:rPr>
            </w:pPr>
          </w:p>
          <w:p w14:paraId="2C77236E">
            <w:pPr>
              <w:pStyle w:val="9"/>
              <w:spacing w:before="58" w:line="183" w:lineRule="auto"/>
              <w:ind w:left="180"/>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39</w:t>
            </w:r>
          </w:p>
        </w:tc>
        <w:tc>
          <w:tcPr>
            <w:tcW w:w="1679" w:type="dxa"/>
            <w:vAlign w:val="top"/>
          </w:tcPr>
          <w:p w14:paraId="49E05F4B">
            <w:pPr>
              <w:spacing w:line="294" w:lineRule="auto"/>
              <w:rPr>
                <w:rFonts w:hint="eastAsia" w:ascii="仿宋_GB2312" w:hAnsi="仿宋_GB2312" w:eastAsia="仿宋_GB2312" w:cs="仿宋_GB2312"/>
                <w:sz w:val="18"/>
                <w:szCs w:val="18"/>
              </w:rPr>
            </w:pPr>
          </w:p>
          <w:p w14:paraId="72D85EE1">
            <w:pPr>
              <w:spacing w:line="295" w:lineRule="auto"/>
              <w:rPr>
                <w:rFonts w:hint="eastAsia" w:ascii="仿宋_GB2312" w:hAnsi="仿宋_GB2312" w:eastAsia="仿宋_GB2312" w:cs="仿宋_GB2312"/>
                <w:sz w:val="18"/>
                <w:szCs w:val="18"/>
              </w:rPr>
            </w:pPr>
          </w:p>
          <w:p w14:paraId="6B479BCC">
            <w:pPr>
              <w:spacing w:line="295" w:lineRule="auto"/>
              <w:rPr>
                <w:rFonts w:hint="eastAsia" w:ascii="仿宋_GB2312" w:hAnsi="仿宋_GB2312" w:eastAsia="仿宋_GB2312" w:cs="仿宋_GB2312"/>
                <w:sz w:val="18"/>
                <w:szCs w:val="18"/>
              </w:rPr>
            </w:pPr>
          </w:p>
          <w:p w14:paraId="0F484086">
            <w:pPr>
              <w:pStyle w:val="9"/>
              <w:spacing w:before="58" w:line="227" w:lineRule="auto"/>
              <w:ind w:left="29" w:right="197" w:hanging="3"/>
              <w:jc w:val="both"/>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对危险化学品建设</w:t>
            </w:r>
            <w:r>
              <w:rPr>
                <w:rFonts w:hint="eastAsia" w:ascii="仿宋_GB2312" w:hAnsi="仿宋_GB2312" w:eastAsia="仿宋_GB2312" w:cs="仿宋_GB2312"/>
                <w:spacing w:val="2"/>
                <w:sz w:val="18"/>
                <w:szCs w:val="18"/>
              </w:rPr>
              <w:t xml:space="preserve"> </w:t>
            </w:r>
            <w:r>
              <w:rPr>
                <w:rFonts w:hint="eastAsia" w:ascii="仿宋_GB2312" w:hAnsi="仿宋_GB2312" w:eastAsia="仿宋_GB2312" w:cs="仿宋_GB2312"/>
                <w:spacing w:val="-1"/>
                <w:sz w:val="18"/>
                <w:szCs w:val="18"/>
              </w:rPr>
              <w:t>项目试生产、试运</w:t>
            </w:r>
            <w:r>
              <w:rPr>
                <w:rFonts w:hint="eastAsia" w:ascii="仿宋_GB2312" w:hAnsi="仿宋_GB2312" w:eastAsia="仿宋_GB2312" w:cs="仿宋_GB2312"/>
                <w:spacing w:val="3"/>
                <w:sz w:val="18"/>
                <w:szCs w:val="18"/>
              </w:rPr>
              <w:t xml:space="preserve"> </w:t>
            </w:r>
            <w:r>
              <w:rPr>
                <w:rFonts w:hint="eastAsia" w:ascii="仿宋_GB2312" w:hAnsi="仿宋_GB2312" w:eastAsia="仿宋_GB2312" w:cs="仿宋_GB2312"/>
                <w:spacing w:val="-2"/>
                <w:sz w:val="18"/>
                <w:szCs w:val="18"/>
              </w:rPr>
              <w:t>行情况的行政检查</w:t>
            </w:r>
          </w:p>
        </w:tc>
        <w:tc>
          <w:tcPr>
            <w:tcW w:w="14992" w:type="dxa"/>
            <w:vAlign w:val="top"/>
          </w:tcPr>
          <w:p w14:paraId="1D121CB0">
            <w:pPr>
              <w:spacing w:line="325" w:lineRule="auto"/>
              <w:rPr>
                <w:rFonts w:hint="eastAsia" w:ascii="仿宋_GB2312" w:hAnsi="仿宋_GB2312" w:eastAsia="仿宋_GB2312" w:cs="仿宋_GB2312"/>
                <w:sz w:val="18"/>
                <w:szCs w:val="18"/>
              </w:rPr>
            </w:pPr>
          </w:p>
          <w:p w14:paraId="5B6E4D5A">
            <w:pPr>
              <w:pStyle w:val="9"/>
              <w:keepNext w:val="0"/>
              <w:keepLines w:val="0"/>
              <w:pageBreakBefore w:val="0"/>
              <w:widowControl w:val="0"/>
              <w:kinsoku/>
              <w:wordWrap/>
              <w:overflowPunct/>
              <w:topLinePunct w:val="0"/>
              <w:autoSpaceDE/>
              <w:autoSpaceDN/>
              <w:bidi w:val="0"/>
              <w:adjustRightInd/>
              <w:snapToGrid/>
              <w:spacing w:before="59" w:line="225" w:lineRule="auto"/>
              <w:ind w:left="30" w:right="0" w:hanging="11"/>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【部门规章】《建设项目安全设施“三同时</w:t>
            </w:r>
            <w:r>
              <w:rPr>
                <w:rFonts w:hint="eastAsia" w:ascii="仿宋_GB2312" w:hAnsi="仿宋_GB2312" w:eastAsia="仿宋_GB2312" w:cs="仿宋_GB2312"/>
                <w:spacing w:val="-49"/>
                <w:sz w:val="18"/>
                <w:szCs w:val="18"/>
              </w:rPr>
              <w:t xml:space="preserve"> </w:t>
            </w:r>
            <w:r>
              <w:rPr>
                <w:rFonts w:hint="eastAsia" w:ascii="仿宋_GB2312" w:hAnsi="仿宋_GB2312" w:eastAsia="仿宋_GB2312" w:cs="仿宋_GB2312"/>
                <w:sz w:val="18"/>
                <w:szCs w:val="18"/>
              </w:rPr>
              <w:t>”监督管理暂行办法》（2010年原国家安监总局令第36号公布，2015年修订）第二十一条 本办法第七条规定的建设项目竣工后</w:t>
            </w:r>
            <w:r>
              <w:rPr>
                <w:rFonts w:hint="eastAsia" w:ascii="仿宋_GB2312" w:hAnsi="仿宋_GB2312" w:eastAsia="仿宋_GB2312" w:cs="仿宋_GB2312"/>
                <w:spacing w:val="-38"/>
                <w:sz w:val="18"/>
                <w:szCs w:val="18"/>
              </w:rPr>
              <w:t xml:space="preserve"> </w:t>
            </w:r>
            <w:r>
              <w:rPr>
                <w:rFonts w:hint="eastAsia" w:ascii="仿宋_GB2312" w:hAnsi="仿宋_GB2312" w:eastAsia="仿宋_GB2312" w:cs="仿宋_GB2312"/>
                <w:sz w:val="18"/>
                <w:szCs w:val="18"/>
              </w:rPr>
              <w:t>，根据规定建设项目需要试运行（包括生产、使用，下同）的，应当在正式投入生产或者使用前进行</w:t>
            </w:r>
            <w:r>
              <w:rPr>
                <w:rFonts w:hint="eastAsia" w:ascii="仿宋_GB2312" w:hAnsi="仿宋_GB2312" w:eastAsia="仿宋_GB2312" w:cs="仿宋_GB2312"/>
                <w:spacing w:val="-1"/>
                <w:sz w:val="18"/>
                <w:szCs w:val="18"/>
              </w:rPr>
              <w:t>试运行</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pacing w:val="-1"/>
                <w:sz w:val="18"/>
                <w:szCs w:val="18"/>
              </w:rPr>
              <w:t>。</w:t>
            </w:r>
          </w:p>
          <w:p w14:paraId="64B0B06D">
            <w:pPr>
              <w:pStyle w:val="9"/>
              <w:keepNext w:val="0"/>
              <w:keepLines w:val="0"/>
              <w:pageBreakBefore w:val="0"/>
              <w:widowControl w:val="0"/>
              <w:kinsoku/>
              <w:wordWrap/>
              <w:overflowPunct/>
              <w:topLinePunct w:val="0"/>
              <w:autoSpaceDE/>
              <w:autoSpaceDN/>
              <w:bidi w:val="0"/>
              <w:adjustRightInd/>
              <w:snapToGrid/>
              <w:spacing w:before="12" w:line="219" w:lineRule="auto"/>
              <w:ind w:left="397"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试运行时间应当不少于30日，最长不得超过180日，国家有关部门有规定或者特殊要求的行业除外</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z w:val="18"/>
                <w:szCs w:val="18"/>
              </w:rPr>
              <w:t>。</w:t>
            </w:r>
          </w:p>
          <w:p w14:paraId="4D4B3CE7">
            <w:pPr>
              <w:pStyle w:val="9"/>
              <w:keepNext w:val="0"/>
              <w:keepLines w:val="0"/>
              <w:pageBreakBefore w:val="0"/>
              <w:widowControl w:val="0"/>
              <w:kinsoku/>
              <w:wordWrap/>
              <w:overflowPunct/>
              <w:topLinePunct w:val="0"/>
              <w:autoSpaceDE/>
              <w:autoSpaceDN/>
              <w:bidi w:val="0"/>
              <w:adjustRightInd/>
              <w:snapToGrid/>
              <w:spacing w:before="9" w:line="227" w:lineRule="auto"/>
              <w:ind w:left="29" w:right="0" w:firstLine="368"/>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《危险化学品建设项目安全监督管理办法</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1"/>
                <w:sz w:val="18"/>
                <w:szCs w:val="18"/>
              </w:rPr>
              <w:t>》（国家安全生产监督管理总局第45号，2015年修订）第二十二条建设单位应当组织建设项目的设计</w:t>
            </w:r>
            <w:r>
              <w:rPr>
                <w:rFonts w:hint="eastAsia" w:ascii="仿宋_GB2312" w:hAnsi="仿宋_GB2312" w:eastAsia="仿宋_GB2312" w:cs="仿宋_GB2312"/>
                <w:spacing w:val="-32"/>
                <w:sz w:val="18"/>
                <w:szCs w:val="18"/>
              </w:rPr>
              <w:t xml:space="preserve"> </w:t>
            </w:r>
            <w:r>
              <w:rPr>
                <w:rFonts w:hint="eastAsia" w:ascii="仿宋_GB2312" w:hAnsi="仿宋_GB2312" w:eastAsia="仿宋_GB2312" w:cs="仿宋_GB2312"/>
                <w:spacing w:val="-1"/>
                <w:sz w:val="18"/>
                <w:szCs w:val="18"/>
              </w:rPr>
              <w:t>、施工、监理等有关单位和专家</w:t>
            </w:r>
            <w:r>
              <w:rPr>
                <w:rFonts w:hint="eastAsia" w:ascii="仿宋_GB2312" w:hAnsi="仿宋_GB2312" w:eastAsia="仿宋_GB2312" w:cs="仿宋_GB2312"/>
                <w:spacing w:val="-50"/>
                <w:sz w:val="18"/>
                <w:szCs w:val="18"/>
              </w:rPr>
              <w:t xml:space="preserve"> </w:t>
            </w:r>
            <w:r>
              <w:rPr>
                <w:rFonts w:hint="eastAsia" w:ascii="仿宋_GB2312" w:hAnsi="仿宋_GB2312" w:eastAsia="仿宋_GB2312" w:cs="仿宋_GB2312"/>
                <w:spacing w:val="-1"/>
                <w:sz w:val="18"/>
                <w:szCs w:val="18"/>
              </w:rPr>
              <w:t>，研究提</w:t>
            </w:r>
            <w:r>
              <w:rPr>
                <w:rFonts w:hint="eastAsia" w:ascii="仿宋_GB2312" w:hAnsi="仿宋_GB2312" w:eastAsia="仿宋_GB2312" w:cs="仿宋_GB2312"/>
                <w:spacing w:val="1"/>
                <w:sz w:val="18"/>
                <w:szCs w:val="18"/>
              </w:rPr>
              <w:t>出建设项目试生产（使用</w:t>
            </w:r>
            <w:r>
              <w:rPr>
                <w:rFonts w:hint="eastAsia" w:ascii="仿宋_GB2312" w:hAnsi="仿宋_GB2312" w:eastAsia="仿宋_GB2312" w:cs="仿宋_GB2312"/>
                <w:spacing w:val="-12"/>
                <w:sz w:val="18"/>
                <w:szCs w:val="18"/>
              </w:rPr>
              <w:t>）（</w:t>
            </w:r>
            <w:r>
              <w:rPr>
                <w:rFonts w:hint="eastAsia" w:ascii="仿宋_GB2312" w:hAnsi="仿宋_GB2312" w:eastAsia="仿宋_GB2312" w:cs="仿宋_GB2312"/>
                <w:spacing w:val="1"/>
                <w:sz w:val="18"/>
                <w:szCs w:val="18"/>
              </w:rPr>
              <w:t>以下简称试生产〈</w:t>
            </w:r>
            <w:r>
              <w:rPr>
                <w:rFonts w:hint="eastAsia" w:ascii="仿宋_GB2312" w:hAnsi="仿宋_GB2312" w:eastAsia="仿宋_GB2312" w:cs="仿宋_GB2312"/>
                <w:sz w:val="18"/>
                <w:szCs w:val="18"/>
              </w:rPr>
              <w:t>使用〉）可能出现的安全问题及对策</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z w:val="18"/>
                <w:szCs w:val="18"/>
              </w:rPr>
              <w:t>，并按照有关安全生产法律</w:t>
            </w:r>
            <w:r>
              <w:rPr>
                <w:rFonts w:hint="eastAsia" w:ascii="仿宋_GB2312" w:hAnsi="仿宋_GB2312" w:eastAsia="仿宋_GB2312" w:cs="仿宋_GB2312"/>
                <w:spacing w:val="-50"/>
                <w:sz w:val="18"/>
                <w:szCs w:val="18"/>
              </w:rPr>
              <w:t xml:space="preserve"> </w:t>
            </w:r>
            <w:r>
              <w:rPr>
                <w:rFonts w:hint="eastAsia" w:ascii="仿宋_GB2312" w:hAnsi="仿宋_GB2312" w:eastAsia="仿宋_GB2312" w:cs="仿宋_GB2312"/>
                <w:sz w:val="18"/>
                <w:szCs w:val="18"/>
              </w:rPr>
              <w:t>、法规、规章和国家标准、行业标准的规定，制定周密的试生产（使用）方</w:t>
            </w:r>
            <w:r>
              <w:rPr>
                <w:rFonts w:hint="eastAsia" w:ascii="仿宋_GB2312" w:hAnsi="仿宋_GB2312" w:eastAsia="仿宋_GB2312" w:cs="仿宋_GB2312"/>
                <w:spacing w:val="1"/>
                <w:sz w:val="18"/>
                <w:szCs w:val="18"/>
              </w:rPr>
              <w:t>案。试生产（使用）方案应当包括下列有关安全生产的内容</w:t>
            </w:r>
            <w:r>
              <w:rPr>
                <w:rFonts w:hint="eastAsia" w:ascii="仿宋_GB2312" w:hAnsi="仿宋_GB2312" w:eastAsia="仿宋_GB2312" w:cs="仿宋_GB2312"/>
                <w:spacing w:val="-34"/>
                <w:sz w:val="18"/>
                <w:szCs w:val="18"/>
              </w:rPr>
              <w:t xml:space="preserve"> </w:t>
            </w:r>
            <w:r>
              <w:rPr>
                <w:rFonts w:hint="eastAsia" w:ascii="仿宋_GB2312" w:hAnsi="仿宋_GB2312" w:eastAsia="仿宋_GB2312" w:cs="仿宋_GB2312"/>
                <w:spacing w:val="-25"/>
                <w:sz w:val="18"/>
                <w:szCs w:val="18"/>
              </w:rPr>
              <w:t>：（</w:t>
            </w:r>
            <w:r>
              <w:rPr>
                <w:rFonts w:hint="eastAsia" w:ascii="仿宋_GB2312" w:hAnsi="仿宋_GB2312" w:eastAsia="仿宋_GB2312" w:cs="仿宋_GB2312"/>
                <w:sz w:val="18"/>
                <w:szCs w:val="18"/>
              </w:rPr>
              <w:t>一）建设项目设备及管道试压</w:t>
            </w:r>
            <w:r>
              <w:rPr>
                <w:rFonts w:hint="eastAsia" w:ascii="仿宋_GB2312" w:hAnsi="仿宋_GB2312" w:eastAsia="仿宋_GB2312" w:cs="仿宋_GB2312"/>
                <w:spacing w:val="-49"/>
                <w:sz w:val="18"/>
                <w:szCs w:val="18"/>
              </w:rPr>
              <w:t xml:space="preserve"> </w:t>
            </w:r>
            <w:r>
              <w:rPr>
                <w:rFonts w:hint="eastAsia" w:ascii="仿宋_GB2312" w:hAnsi="仿宋_GB2312" w:eastAsia="仿宋_GB2312" w:cs="仿宋_GB2312"/>
                <w:sz w:val="18"/>
                <w:szCs w:val="18"/>
              </w:rPr>
              <w:t>、吹扫、气密、单机试车、仪表调校、联动试车等生产准备的完成情况</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25"/>
                <w:sz w:val="18"/>
                <w:szCs w:val="18"/>
              </w:rPr>
              <w:t>；（</w:t>
            </w:r>
            <w:r>
              <w:rPr>
                <w:rFonts w:hint="eastAsia" w:ascii="仿宋_GB2312" w:hAnsi="仿宋_GB2312" w:eastAsia="仿宋_GB2312" w:cs="仿宋_GB2312"/>
                <w:sz w:val="18"/>
                <w:szCs w:val="18"/>
              </w:rPr>
              <w:t>二）投料试车方</w:t>
            </w:r>
            <w:r>
              <w:rPr>
                <w:rFonts w:hint="eastAsia" w:ascii="仿宋_GB2312" w:hAnsi="仿宋_GB2312" w:eastAsia="仿宋_GB2312" w:cs="仿宋_GB2312"/>
                <w:spacing w:val="1"/>
                <w:sz w:val="18"/>
                <w:szCs w:val="18"/>
              </w:rPr>
              <w:t>案</w:t>
            </w:r>
            <w:r>
              <w:rPr>
                <w:rFonts w:hint="eastAsia" w:ascii="仿宋_GB2312" w:hAnsi="仿宋_GB2312" w:eastAsia="仿宋_GB2312" w:cs="仿宋_GB2312"/>
                <w:spacing w:val="-9"/>
                <w:sz w:val="18"/>
                <w:szCs w:val="18"/>
              </w:rPr>
              <w:t>；（</w:t>
            </w:r>
            <w:r>
              <w:rPr>
                <w:rFonts w:hint="eastAsia" w:ascii="仿宋_GB2312" w:hAnsi="仿宋_GB2312" w:eastAsia="仿宋_GB2312" w:cs="仿宋_GB2312"/>
                <w:spacing w:val="1"/>
                <w:sz w:val="18"/>
                <w:szCs w:val="18"/>
              </w:rPr>
              <w:t>三）试生产（使用）过程中可能出现的安全问题</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1"/>
                <w:sz w:val="18"/>
                <w:szCs w:val="18"/>
              </w:rPr>
              <w:t>、对策及应急预案</w:t>
            </w:r>
            <w:r>
              <w:rPr>
                <w:rFonts w:hint="eastAsia" w:ascii="仿宋_GB2312" w:hAnsi="仿宋_GB2312" w:eastAsia="仿宋_GB2312" w:cs="仿宋_GB2312"/>
                <w:spacing w:val="-9"/>
                <w:sz w:val="18"/>
                <w:szCs w:val="18"/>
              </w:rPr>
              <w:t>；（</w:t>
            </w:r>
            <w:r>
              <w:rPr>
                <w:rFonts w:hint="eastAsia" w:ascii="仿宋_GB2312" w:hAnsi="仿宋_GB2312" w:eastAsia="仿宋_GB2312" w:cs="仿宋_GB2312"/>
                <w:spacing w:val="1"/>
                <w:sz w:val="18"/>
                <w:szCs w:val="18"/>
              </w:rPr>
              <w:t>四）建设项目周边环境与建设项目安全试生产（使用）相互影响的确认情况</w:t>
            </w:r>
            <w:r>
              <w:rPr>
                <w:rFonts w:hint="eastAsia" w:ascii="仿宋_GB2312" w:hAnsi="仿宋_GB2312" w:eastAsia="仿宋_GB2312" w:cs="仿宋_GB2312"/>
                <w:spacing w:val="-9"/>
                <w:sz w:val="18"/>
                <w:szCs w:val="18"/>
              </w:rPr>
              <w:t>；（</w:t>
            </w:r>
            <w:r>
              <w:rPr>
                <w:rFonts w:hint="eastAsia" w:ascii="仿宋_GB2312" w:hAnsi="仿宋_GB2312" w:eastAsia="仿宋_GB2312" w:cs="仿宋_GB2312"/>
                <w:spacing w:val="1"/>
                <w:sz w:val="18"/>
                <w:szCs w:val="18"/>
              </w:rPr>
              <w:t>五）危险化学</w:t>
            </w:r>
            <w:r>
              <w:rPr>
                <w:rFonts w:hint="eastAsia" w:ascii="仿宋_GB2312" w:hAnsi="仿宋_GB2312" w:eastAsia="仿宋_GB2312" w:cs="仿宋_GB2312"/>
                <w:sz w:val="18"/>
                <w:szCs w:val="18"/>
              </w:rPr>
              <w:t xml:space="preserve">品重大危险源监 </w:t>
            </w:r>
            <w:r>
              <w:rPr>
                <w:rFonts w:hint="eastAsia" w:ascii="仿宋_GB2312" w:hAnsi="仿宋_GB2312" w:eastAsia="仿宋_GB2312" w:cs="仿宋_GB2312"/>
                <w:spacing w:val="1"/>
                <w:sz w:val="18"/>
                <w:szCs w:val="18"/>
              </w:rPr>
              <w:t>控措施的落实情况</w:t>
            </w:r>
            <w:r>
              <w:rPr>
                <w:rFonts w:hint="eastAsia" w:ascii="仿宋_GB2312" w:hAnsi="仿宋_GB2312" w:eastAsia="仿宋_GB2312" w:cs="仿宋_GB2312"/>
                <w:spacing w:val="-6"/>
                <w:sz w:val="18"/>
                <w:szCs w:val="18"/>
              </w:rPr>
              <w:t>；（</w:t>
            </w:r>
            <w:r>
              <w:rPr>
                <w:rFonts w:hint="eastAsia" w:ascii="仿宋_GB2312" w:hAnsi="仿宋_GB2312" w:eastAsia="仿宋_GB2312" w:cs="仿宋_GB2312"/>
                <w:spacing w:val="1"/>
                <w:sz w:val="18"/>
                <w:szCs w:val="18"/>
              </w:rPr>
              <w:t>六）人力资源配置情况</w:t>
            </w:r>
            <w:r>
              <w:rPr>
                <w:rFonts w:hint="eastAsia" w:ascii="仿宋_GB2312" w:hAnsi="仿宋_GB2312" w:eastAsia="仿宋_GB2312" w:cs="仿宋_GB2312"/>
                <w:spacing w:val="-6"/>
                <w:sz w:val="18"/>
                <w:szCs w:val="18"/>
              </w:rPr>
              <w:t>；（</w:t>
            </w:r>
            <w:r>
              <w:rPr>
                <w:rFonts w:hint="eastAsia" w:ascii="仿宋_GB2312" w:hAnsi="仿宋_GB2312" w:eastAsia="仿宋_GB2312" w:cs="仿宋_GB2312"/>
                <w:spacing w:val="1"/>
                <w:sz w:val="18"/>
                <w:szCs w:val="18"/>
              </w:rPr>
              <w:t>七）试生产（使用）起止日期。建</w:t>
            </w:r>
            <w:r>
              <w:rPr>
                <w:rFonts w:hint="eastAsia" w:ascii="仿宋_GB2312" w:hAnsi="仿宋_GB2312" w:eastAsia="仿宋_GB2312" w:cs="仿宋_GB2312"/>
                <w:sz w:val="18"/>
                <w:szCs w:val="18"/>
              </w:rPr>
              <w:t>设项目试生产期限应当不少于30日，不超过</w:t>
            </w:r>
            <w:r>
              <w:rPr>
                <w:rFonts w:hint="eastAsia" w:ascii="仿宋_GB2312" w:hAnsi="仿宋_GB2312" w:eastAsia="仿宋_GB2312" w:cs="仿宋_GB2312"/>
                <w:spacing w:val="-26"/>
                <w:sz w:val="18"/>
                <w:szCs w:val="18"/>
              </w:rPr>
              <w:t xml:space="preserve"> </w:t>
            </w:r>
            <w:r>
              <w:rPr>
                <w:rFonts w:hint="eastAsia" w:ascii="仿宋_GB2312" w:hAnsi="仿宋_GB2312" w:eastAsia="仿宋_GB2312" w:cs="仿宋_GB2312"/>
                <w:sz w:val="18"/>
                <w:szCs w:val="18"/>
              </w:rPr>
              <w:t>1</w:t>
            </w:r>
            <w:r>
              <w:rPr>
                <w:rFonts w:hint="eastAsia" w:ascii="仿宋_GB2312" w:hAnsi="仿宋_GB2312" w:eastAsia="仿宋_GB2312" w:cs="仿宋_GB2312"/>
                <w:spacing w:val="-16"/>
                <w:sz w:val="18"/>
                <w:szCs w:val="18"/>
              </w:rPr>
              <w:t xml:space="preserve"> </w:t>
            </w:r>
            <w:r>
              <w:rPr>
                <w:rFonts w:hint="eastAsia" w:ascii="仿宋_GB2312" w:hAnsi="仿宋_GB2312" w:eastAsia="仿宋_GB2312" w:cs="仿宋_GB2312"/>
                <w:sz w:val="18"/>
                <w:szCs w:val="18"/>
              </w:rPr>
              <w:t>年。</w:t>
            </w:r>
          </w:p>
        </w:tc>
        <w:tc>
          <w:tcPr>
            <w:tcW w:w="969" w:type="dxa"/>
            <w:vAlign w:val="top"/>
          </w:tcPr>
          <w:p w14:paraId="71474DA1">
            <w:pPr>
              <w:spacing w:line="294" w:lineRule="auto"/>
              <w:jc w:val="center"/>
              <w:rPr>
                <w:rFonts w:hint="eastAsia" w:ascii="仿宋_GB2312" w:hAnsi="仿宋_GB2312" w:eastAsia="仿宋_GB2312" w:cs="仿宋_GB2312"/>
                <w:sz w:val="18"/>
                <w:szCs w:val="18"/>
              </w:rPr>
            </w:pPr>
          </w:p>
          <w:p w14:paraId="0EFE3B56">
            <w:pPr>
              <w:spacing w:line="294" w:lineRule="auto"/>
              <w:jc w:val="center"/>
              <w:rPr>
                <w:rFonts w:hint="eastAsia" w:ascii="仿宋_GB2312" w:hAnsi="仿宋_GB2312" w:eastAsia="仿宋_GB2312" w:cs="仿宋_GB2312"/>
                <w:sz w:val="18"/>
                <w:szCs w:val="18"/>
              </w:rPr>
            </w:pPr>
          </w:p>
          <w:p w14:paraId="3F300586">
            <w:pPr>
              <w:spacing w:line="295" w:lineRule="auto"/>
              <w:jc w:val="center"/>
              <w:rPr>
                <w:rFonts w:hint="eastAsia" w:ascii="仿宋_GB2312" w:hAnsi="仿宋_GB2312" w:eastAsia="仿宋_GB2312" w:cs="仿宋_GB2312"/>
                <w:sz w:val="18"/>
                <w:szCs w:val="18"/>
              </w:rPr>
            </w:pPr>
          </w:p>
          <w:p w14:paraId="1196AF43">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14:paraId="5BFB0038">
            <w:pPr>
              <w:spacing w:line="249" w:lineRule="auto"/>
              <w:rPr>
                <w:rFonts w:hint="eastAsia" w:ascii="仿宋_GB2312" w:hAnsi="仿宋_GB2312" w:eastAsia="仿宋_GB2312" w:cs="仿宋_GB2312"/>
                <w:sz w:val="18"/>
                <w:szCs w:val="18"/>
              </w:rPr>
            </w:pPr>
          </w:p>
          <w:p w14:paraId="3A5282AF">
            <w:pPr>
              <w:pStyle w:val="9"/>
              <w:spacing w:before="59" w:line="225" w:lineRule="auto"/>
              <w:ind w:right="87"/>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盂县应急管理局；盂县应急管理局综合行政执法大队按照委托权限实施</w:t>
            </w:r>
          </w:p>
        </w:tc>
        <w:tc>
          <w:tcPr>
            <w:tcW w:w="1079" w:type="dxa"/>
            <w:vAlign w:val="top"/>
          </w:tcPr>
          <w:p w14:paraId="0E5FA86E">
            <w:pPr>
              <w:spacing w:line="276" w:lineRule="auto"/>
              <w:rPr>
                <w:rFonts w:hint="eastAsia" w:ascii="仿宋_GB2312" w:hAnsi="仿宋_GB2312" w:eastAsia="仿宋_GB2312" w:cs="仿宋_GB2312"/>
                <w:sz w:val="18"/>
                <w:szCs w:val="18"/>
              </w:rPr>
            </w:pPr>
          </w:p>
          <w:p w14:paraId="34AC6BD1">
            <w:pPr>
              <w:spacing w:line="277" w:lineRule="auto"/>
              <w:rPr>
                <w:rFonts w:hint="eastAsia" w:ascii="仿宋_GB2312" w:hAnsi="仿宋_GB2312" w:eastAsia="仿宋_GB2312" w:cs="仿宋_GB2312"/>
                <w:sz w:val="18"/>
                <w:szCs w:val="18"/>
              </w:rPr>
            </w:pPr>
          </w:p>
          <w:p w14:paraId="32CF5154">
            <w:pPr>
              <w:spacing w:line="277" w:lineRule="auto"/>
              <w:rPr>
                <w:rFonts w:hint="eastAsia" w:ascii="仿宋_GB2312" w:hAnsi="仿宋_GB2312" w:eastAsia="仿宋_GB2312" w:cs="仿宋_GB2312"/>
                <w:sz w:val="18"/>
                <w:szCs w:val="18"/>
              </w:rPr>
            </w:pPr>
          </w:p>
          <w:p w14:paraId="7697CD66">
            <w:pPr>
              <w:spacing w:line="277" w:lineRule="auto"/>
              <w:rPr>
                <w:rFonts w:hint="eastAsia" w:ascii="仿宋_GB2312" w:hAnsi="仿宋_GB2312" w:eastAsia="仿宋_GB2312" w:cs="仿宋_GB2312"/>
                <w:sz w:val="18"/>
                <w:szCs w:val="18"/>
              </w:rPr>
            </w:pPr>
          </w:p>
          <w:p w14:paraId="50B2923E">
            <w:pPr>
              <w:pStyle w:val="9"/>
              <w:spacing w:before="58"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14:paraId="381BE451">
            <w:pPr>
              <w:rPr>
                <w:rFonts w:hint="eastAsia" w:ascii="仿宋_GB2312" w:hAnsi="仿宋_GB2312" w:eastAsia="仿宋_GB2312" w:cs="仿宋_GB2312"/>
                <w:sz w:val="18"/>
                <w:szCs w:val="18"/>
              </w:rPr>
            </w:pPr>
          </w:p>
        </w:tc>
      </w:tr>
    </w:tbl>
    <w:p w14:paraId="58E94594">
      <w:pPr>
        <w:pStyle w:val="3"/>
        <w:rPr>
          <w:rFonts w:hint="eastAsia" w:ascii="仿宋_GB2312" w:hAnsi="仿宋_GB2312" w:eastAsia="仿宋_GB2312" w:cs="仿宋_GB2312"/>
          <w:sz w:val="18"/>
          <w:szCs w:val="18"/>
        </w:rPr>
      </w:pPr>
    </w:p>
    <w:p w14:paraId="0A22EAE6">
      <w:pPr>
        <w:rPr>
          <w:rFonts w:hint="eastAsia" w:ascii="仿宋_GB2312" w:hAnsi="仿宋_GB2312" w:eastAsia="仿宋_GB2312" w:cs="仿宋_GB2312"/>
          <w:sz w:val="18"/>
          <w:szCs w:val="18"/>
        </w:rPr>
        <w:sectPr>
          <w:footerReference r:id="rId14" w:type="default"/>
          <w:pgSz w:w="23811" w:h="16838" w:orient="landscape"/>
          <w:pgMar w:top="1059" w:right="1264" w:bottom="1431" w:left="1286" w:header="0" w:footer="780" w:gutter="0"/>
          <w:pgNumType w:fmt="decimal"/>
          <w:cols w:space="720" w:num="1"/>
        </w:sectPr>
      </w:pPr>
    </w:p>
    <w:p w14:paraId="0C59A9EE">
      <w:pPr>
        <w:spacing w:line="17" w:lineRule="auto"/>
        <w:rPr>
          <w:rFonts w:hint="eastAsia" w:ascii="仿宋_GB2312" w:hAnsi="仿宋_GB2312" w:eastAsia="仿宋_GB2312" w:cs="仿宋_GB2312"/>
          <w:sz w:val="18"/>
          <w:szCs w:val="18"/>
        </w:rPr>
      </w:pPr>
    </w:p>
    <w:tbl>
      <w:tblPr>
        <w:tblStyle w:val="8"/>
        <w:tblW w:w="212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1"/>
        <w:gridCol w:w="1679"/>
        <w:gridCol w:w="14992"/>
        <w:gridCol w:w="969"/>
        <w:gridCol w:w="1103"/>
        <w:gridCol w:w="1079"/>
        <w:gridCol w:w="881"/>
      </w:tblGrid>
      <w:tr w14:paraId="31FE3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541" w:type="dxa"/>
            <w:vAlign w:val="top"/>
          </w:tcPr>
          <w:p w14:paraId="6B4F40D5">
            <w:pPr>
              <w:spacing w:before="73" w:line="223" w:lineRule="auto"/>
              <w:ind w:left="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序号</w:t>
            </w:r>
          </w:p>
        </w:tc>
        <w:tc>
          <w:tcPr>
            <w:tcW w:w="1679" w:type="dxa"/>
            <w:vAlign w:val="top"/>
          </w:tcPr>
          <w:p w14:paraId="772DF03E">
            <w:pPr>
              <w:spacing w:before="73" w:line="222" w:lineRule="auto"/>
              <w:ind w:left="47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事项名称</w:t>
            </w:r>
          </w:p>
        </w:tc>
        <w:tc>
          <w:tcPr>
            <w:tcW w:w="14992" w:type="dxa"/>
            <w:vAlign w:val="top"/>
          </w:tcPr>
          <w:p w14:paraId="17683D7E">
            <w:pPr>
              <w:spacing w:before="73" w:line="222" w:lineRule="auto"/>
              <w:ind w:left="713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事项依据</w:t>
            </w:r>
          </w:p>
        </w:tc>
        <w:tc>
          <w:tcPr>
            <w:tcW w:w="969" w:type="dxa"/>
            <w:vAlign w:val="top"/>
          </w:tcPr>
          <w:p w14:paraId="1E9B5B11">
            <w:pPr>
              <w:spacing w:before="73" w:line="221" w:lineRule="auto"/>
              <w:ind w:left="131"/>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责任主体</w:t>
            </w:r>
          </w:p>
        </w:tc>
        <w:tc>
          <w:tcPr>
            <w:tcW w:w="1103" w:type="dxa"/>
            <w:vAlign w:val="top"/>
          </w:tcPr>
          <w:p w14:paraId="2E6A8DC2">
            <w:pPr>
              <w:spacing w:before="73" w:line="222" w:lineRule="auto"/>
              <w:ind w:left="20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实施主体</w:t>
            </w:r>
          </w:p>
        </w:tc>
        <w:tc>
          <w:tcPr>
            <w:tcW w:w="1079" w:type="dxa"/>
            <w:vAlign w:val="top"/>
          </w:tcPr>
          <w:p w14:paraId="5EC4E21C">
            <w:pPr>
              <w:spacing w:before="73" w:line="221" w:lineRule="auto"/>
              <w:ind w:left="184"/>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检查方式</w:t>
            </w:r>
          </w:p>
        </w:tc>
        <w:tc>
          <w:tcPr>
            <w:tcW w:w="881" w:type="dxa"/>
            <w:vAlign w:val="top"/>
          </w:tcPr>
          <w:p w14:paraId="1AA742F8">
            <w:pPr>
              <w:spacing w:before="73" w:line="222" w:lineRule="auto"/>
              <w:ind w:left="268"/>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备注</w:t>
            </w:r>
          </w:p>
        </w:tc>
      </w:tr>
      <w:tr w14:paraId="344AF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6" w:hRule="atLeast"/>
        </w:trPr>
        <w:tc>
          <w:tcPr>
            <w:tcW w:w="541" w:type="dxa"/>
            <w:vAlign w:val="top"/>
          </w:tcPr>
          <w:p w14:paraId="73E8827D">
            <w:pPr>
              <w:spacing w:line="243" w:lineRule="auto"/>
              <w:rPr>
                <w:rFonts w:hint="eastAsia" w:ascii="仿宋_GB2312" w:hAnsi="仿宋_GB2312" w:eastAsia="仿宋_GB2312" w:cs="仿宋_GB2312"/>
                <w:sz w:val="18"/>
                <w:szCs w:val="18"/>
              </w:rPr>
            </w:pPr>
          </w:p>
          <w:p w14:paraId="1B75A70E">
            <w:pPr>
              <w:spacing w:line="243" w:lineRule="auto"/>
              <w:rPr>
                <w:rFonts w:hint="eastAsia" w:ascii="仿宋_GB2312" w:hAnsi="仿宋_GB2312" w:eastAsia="仿宋_GB2312" w:cs="仿宋_GB2312"/>
                <w:sz w:val="18"/>
                <w:szCs w:val="18"/>
              </w:rPr>
            </w:pPr>
          </w:p>
          <w:p w14:paraId="5BCC3FA8">
            <w:pPr>
              <w:spacing w:line="243" w:lineRule="auto"/>
              <w:rPr>
                <w:rFonts w:hint="eastAsia" w:ascii="仿宋_GB2312" w:hAnsi="仿宋_GB2312" w:eastAsia="仿宋_GB2312" w:cs="仿宋_GB2312"/>
                <w:sz w:val="18"/>
                <w:szCs w:val="18"/>
              </w:rPr>
            </w:pPr>
          </w:p>
          <w:p w14:paraId="50A82A7C">
            <w:pPr>
              <w:spacing w:line="243" w:lineRule="auto"/>
              <w:rPr>
                <w:rFonts w:hint="eastAsia" w:ascii="仿宋_GB2312" w:hAnsi="仿宋_GB2312" w:eastAsia="仿宋_GB2312" w:cs="仿宋_GB2312"/>
                <w:sz w:val="18"/>
                <w:szCs w:val="18"/>
              </w:rPr>
            </w:pPr>
          </w:p>
          <w:p w14:paraId="6FA8319C">
            <w:pPr>
              <w:pStyle w:val="9"/>
              <w:spacing w:before="59" w:line="183" w:lineRule="auto"/>
              <w:ind w:left="180"/>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pacing w:val="-3"/>
                <w:sz w:val="18"/>
                <w:szCs w:val="18"/>
              </w:rPr>
              <w:t>4</w:t>
            </w:r>
            <w:r>
              <w:rPr>
                <w:rFonts w:hint="eastAsia" w:ascii="仿宋_GB2312" w:hAnsi="仿宋_GB2312" w:eastAsia="仿宋_GB2312" w:cs="仿宋_GB2312"/>
                <w:spacing w:val="-3"/>
                <w:sz w:val="18"/>
                <w:szCs w:val="18"/>
                <w:lang w:val="en-US" w:eastAsia="zh-CN"/>
              </w:rPr>
              <w:t>0</w:t>
            </w:r>
          </w:p>
        </w:tc>
        <w:tc>
          <w:tcPr>
            <w:tcW w:w="1679" w:type="dxa"/>
            <w:vAlign w:val="top"/>
          </w:tcPr>
          <w:p w14:paraId="537B1E15">
            <w:pPr>
              <w:spacing w:line="305" w:lineRule="auto"/>
              <w:rPr>
                <w:rFonts w:hint="eastAsia" w:ascii="仿宋_GB2312" w:hAnsi="仿宋_GB2312" w:eastAsia="仿宋_GB2312" w:cs="仿宋_GB2312"/>
                <w:sz w:val="18"/>
                <w:szCs w:val="18"/>
              </w:rPr>
            </w:pPr>
          </w:p>
          <w:p w14:paraId="65C816D9">
            <w:pPr>
              <w:spacing w:line="305" w:lineRule="auto"/>
              <w:rPr>
                <w:rFonts w:hint="eastAsia" w:ascii="仿宋_GB2312" w:hAnsi="仿宋_GB2312" w:eastAsia="仿宋_GB2312" w:cs="仿宋_GB2312"/>
                <w:sz w:val="18"/>
                <w:szCs w:val="18"/>
              </w:rPr>
            </w:pPr>
          </w:p>
          <w:p w14:paraId="721816C3">
            <w:pPr>
              <w:pStyle w:val="9"/>
              <w:spacing w:before="59" w:line="220"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对危险化学品企业</w:t>
            </w:r>
          </w:p>
          <w:p w14:paraId="6409B8E1">
            <w:pPr>
              <w:pStyle w:val="9"/>
              <w:spacing w:before="8" w:line="219" w:lineRule="auto"/>
              <w:ind w:left="116"/>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转产、停产、停业</w:t>
            </w:r>
          </w:p>
          <w:p w14:paraId="0DAC526F">
            <w:pPr>
              <w:pStyle w:val="9"/>
              <w:spacing w:before="12" w:line="219" w:lineRule="auto"/>
              <w:ind w:left="117"/>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或解散等情况的行</w:t>
            </w:r>
          </w:p>
          <w:p w14:paraId="39E2BB62">
            <w:pPr>
              <w:pStyle w:val="9"/>
              <w:spacing w:before="12" w:line="219" w:lineRule="auto"/>
              <w:ind w:left="566"/>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政检查</w:t>
            </w:r>
          </w:p>
        </w:tc>
        <w:tc>
          <w:tcPr>
            <w:tcW w:w="14992" w:type="dxa"/>
            <w:vAlign w:val="top"/>
          </w:tcPr>
          <w:p w14:paraId="36B71467">
            <w:pPr>
              <w:pStyle w:val="9"/>
              <w:keepNext w:val="0"/>
              <w:keepLines w:val="0"/>
              <w:pageBreakBefore w:val="0"/>
              <w:widowControl w:val="0"/>
              <w:kinsoku/>
              <w:wordWrap/>
              <w:overflowPunct/>
              <w:topLinePunct w:val="0"/>
              <w:autoSpaceDE/>
              <w:autoSpaceDN/>
              <w:bidi w:val="0"/>
              <w:adjustRightInd/>
              <w:snapToGrid/>
              <w:spacing w:before="221" w:line="219" w:lineRule="auto"/>
              <w:ind w:left="19"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【行政法规】《危险化学品安全管理条例</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z w:val="18"/>
                <w:szCs w:val="18"/>
              </w:rPr>
              <w:t>》（2011年国务院令第344号，2013年修订）第八十二条 生产、储存、使用危险化学品的单位转产</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z w:val="18"/>
                <w:szCs w:val="18"/>
              </w:rPr>
              <w:t>、停产、停业或者解散，未采取有效措施及时、</w:t>
            </w:r>
            <w:r>
              <w:rPr>
                <w:rFonts w:hint="eastAsia" w:ascii="仿宋_GB2312" w:hAnsi="仿宋_GB2312" w:eastAsia="仿宋_GB2312" w:cs="仿宋_GB2312"/>
                <w:spacing w:val="-1"/>
                <w:sz w:val="18"/>
                <w:szCs w:val="18"/>
              </w:rPr>
              <w:t>妥善</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置其危险化学品生产装置</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1"/>
                <w:sz w:val="18"/>
                <w:szCs w:val="18"/>
              </w:rPr>
              <w:t>、储存设施以及库存的危险化学品</w:t>
            </w:r>
            <w:r>
              <w:rPr>
                <w:rFonts w:hint="eastAsia" w:ascii="仿宋_GB2312" w:hAnsi="仿宋_GB2312" w:eastAsia="仿宋_GB2312" w:cs="仿宋_GB2312"/>
                <w:spacing w:val="-40"/>
                <w:sz w:val="18"/>
                <w:szCs w:val="18"/>
              </w:rPr>
              <w:t xml:space="preserve"> </w:t>
            </w:r>
            <w:r>
              <w:rPr>
                <w:rFonts w:hint="eastAsia" w:ascii="仿宋_GB2312" w:hAnsi="仿宋_GB2312" w:eastAsia="仿宋_GB2312" w:cs="仿宋_GB2312"/>
                <w:spacing w:val="-1"/>
                <w:sz w:val="18"/>
                <w:szCs w:val="18"/>
              </w:rPr>
              <w:t>，或者丢弃危险化学品的</w:t>
            </w:r>
            <w:r>
              <w:rPr>
                <w:rFonts w:hint="eastAsia" w:ascii="仿宋_GB2312" w:hAnsi="仿宋_GB2312" w:eastAsia="仿宋_GB2312" w:cs="仿宋_GB2312"/>
                <w:spacing w:val="-48"/>
                <w:sz w:val="18"/>
                <w:szCs w:val="18"/>
              </w:rPr>
              <w:t xml:space="preserve"> </w:t>
            </w:r>
            <w:r>
              <w:rPr>
                <w:rFonts w:hint="eastAsia" w:ascii="仿宋_GB2312" w:hAnsi="仿宋_GB2312" w:eastAsia="仿宋_GB2312" w:cs="仿宋_GB2312"/>
                <w:spacing w:val="-1"/>
                <w:sz w:val="18"/>
                <w:szCs w:val="18"/>
              </w:rPr>
              <w:t>，由安全生产监督管理部门责</w:t>
            </w:r>
            <w:r>
              <w:rPr>
                <w:rFonts w:hint="eastAsia" w:ascii="仿宋_GB2312" w:hAnsi="仿宋_GB2312" w:eastAsia="仿宋_GB2312" w:cs="仿宋_GB2312"/>
                <w:spacing w:val="-2"/>
                <w:sz w:val="18"/>
                <w:szCs w:val="18"/>
              </w:rPr>
              <w:t>令改正</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pacing w:val="-2"/>
                <w:sz w:val="18"/>
                <w:szCs w:val="18"/>
              </w:rPr>
              <w:t>，</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5万元以上10万元以下的罚款；构成犯罪的，依法追究刑</w:t>
            </w:r>
            <w:r>
              <w:rPr>
                <w:rFonts w:hint="eastAsia" w:ascii="仿宋_GB2312" w:hAnsi="仿宋_GB2312" w:eastAsia="仿宋_GB2312" w:cs="仿宋_GB2312"/>
                <w:spacing w:val="-3"/>
                <w:sz w:val="18"/>
                <w:szCs w:val="18"/>
              </w:rPr>
              <w:t>事责任。</w:t>
            </w:r>
          </w:p>
          <w:p w14:paraId="3E13994A">
            <w:pPr>
              <w:pStyle w:val="9"/>
              <w:keepNext w:val="0"/>
              <w:keepLines w:val="0"/>
              <w:pageBreakBefore w:val="0"/>
              <w:widowControl w:val="0"/>
              <w:kinsoku/>
              <w:wordWrap/>
              <w:overflowPunct/>
              <w:topLinePunct w:val="0"/>
              <w:autoSpaceDE/>
              <w:autoSpaceDN/>
              <w:bidi w:val="0"/>
              <w:adjustRightInd/>
              <w:snapToGrid/>
              <w:spacing w:before="9" w:line="225" w:lineRule="auto"/>
              <w:ind w:left="30" w:right="0" w:firstLine="368"/>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生产、储存、使用危险化学品的单位转产</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1"/>
                <w:sz w:val="18"/>
                <w:szCs w:val="18"/>
              </w:rPr>
              <w:t>、停产、停业或者解散，未依照本条例规定将其危险化学品生产装置</w:t>
            </w:r>
            <w:r>
              <w:rPr>
                <w:rFonts w:hint="eastAsia" w:ascii="仿宋_GB2312" w:hAnsi="仿宋_GB2312" w:eastAsia="仿宋_GB2312" w:cs="仿宋_GB2312"/>
                <w:spacing w:val="-35"/>
                <w:sz w:val="18"/>
                <w:szCs w:val="18"/>
              </w:rPr>
              <w:t xml:space="preserve"> </w:t>
            </w:r>
            <w:r>
              <w:rPr>
                <w:rFonts w:hint="eastAsia" w:ascii="仿宋_GB2312" w:hAnsi="仿宋_GB2312" w:eastAsia="仿宋_GB2312" w:cs="仿宋_GB2312"/>
                <w:spacing w:val="-1"/>
                <w:sz w:val="18"/>
                <w:szCs w:val="18"/>
              </w:rPr>
              <w:t>、储存设施以及库存</w:t>
            </w:r>
            <w:r>
              <w:rPr>
                <w:rFonts w:hint="eastAsia" w:ascii="仿宋_GB2312" w:hAnsi="仿宋_GB2312" w:eastAsia="仿宋_GB2312" w:cs="仿宋_GB2312"/>
                <w:spacing w:val="-2"/>
                <w:sz w:val="18"/>
                <w:szCs w:val="18"/>
              </w:rPr>
              <w:t>危险化学品的</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置方案报有关部门备案的，分别由有</w:t>
            </w:r>
            <w:r>
              <w:rPr>
                <w:rFonts w:hint="eastAsia" w:ascii="仿宋_GB2312" w:hAnsi="仿宋_GB2312" w:eastAsia="仿宋_GB2312" w:cs="仿宋_GB2312"/>
                <w:sz w:val="18"/>
                <w:szCs w:val="18"/>
              </w:rPr>
              <w:t>关部门责令改正</w:t>
            </w:r>
            <w:r>
              <w:rPr>
                <w:rFonts w:hint="eastAsia" w:ascii="仿宋_GB2312" w:hAnsi="仿宋_GB2312" w:eastAsia="仿宋_GB2312" w:cs="仿宋_GB2312"/>
                <w:spacing w:val="-53"/>
                <w:sz w:val="18"/>
                <w:szCs w:val="18"/>
              </w:rPr>
              <w:t xml:space="preserve"> </w:t>
            </w:r>
            <w:r>
              <w:rPr>
                <w:rFonts w:hint="eastAsia" w:ascii="仿宋_GB2312" w:hAnsi="仿宋_GB2312" w:eastAsia="仿宋_GB2312" w:cs="仿宋_GB2312"/>
                <w:sz w:val="18"/>
                <w:szCs w:val="18"/>
              </w:rPr>
              <w:t>，可以</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1万元以下的罚款；拒不改正的，</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pacing w:val="-1"/>
                <w:sz w:val="18"/>
                <w:szCs w:val="18"/>
              </w:rPr>
              <w:t>1万元以上5万元以下的罚款。</w:t>
            </w:r>
          </w:p>
          <w:p w14:paraId="67445420">
            <w:pPr>
              <w:pStyle w:val="9"/>
              <w:keepNext w:val="0"/>
              <w:keepLines w:val="0"/>
              <w:pageBreakBefore w:val="0"/>
              <w:widowControl w:val="0"/>
              <w:kinsoku/>
              <w:wordWrap/>
              <w:overflowPunct/>
              <w:topLinePunct w:val="0"/>
              <w:autoSpaceDE/>
              <w:autoSpaceDN/>
              <w:bidi w:val="0"/>
              <w:adjustRightInd/>
              <w:snapToGrid/>
              <w:spacing w:before="12" w:line="219" w:lineRule="auto"/>
              <w:ind w:left="19"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【部门规章】《危险化学品输送管道安全管理规定</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z w:val="18"/>
                <w:szCs w:val="18"/>
              </w:rPr>
              <w:t>》（2012年原国家安监总局令第43号公布，2015年修正）第三十六条 对转产、停产、停止使用的危险化学品管道</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z w:val="18"/>
                <w:szCs w:val="18"/>
              </w:rPr>
              <w:t>，管道单位未采取有效措施及时、妥善</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置的，由安全生产监督管理部</w:t>
            </w:r>
            <w:r>
              <w:rPr>
                <w:rFonts w:hint="eastAsia" w:ascii="仿宋_GB2312" w:hAnsi="仿宋_GB2312" w:eastAsia="仿宋_GB2312" w:cs="仿宋_GB2312"/>
                <w:spacing w:val="-1"/>
                <w:sz w:val="18"/>
                <w:szCs w:val="18"/>
              </w:rPr>
              <w:t>门责令改正</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pacing w:val="-1"/>
                <w:sz w:val="18"/>
                <w:szCs w:val="18"/>
              </w:rPr>
              <w:t>，</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5万元以上10万元以下的罚款；构成犯罪的，依法追究刑事责任</w:t>
            </w:r>
            <w:r>
              <w:rPr>
                <w:rFonts w:hint="eastAsia" w:ascii="仿宋_GB2312" w:hAnsi="仿宋_GB2312" w:eastAsia="仿宋_GB2312" w:cs="仿宋_GB2312"/>
                <w:spacing w:val="-49"/>
                <w:sz w:val="18"/>
                <w:szCs w:val="18"/>
              </w:rPr>
              <w:t xml:space="preserve"> </w:t>
            </w:r>
            <w:r>
              <w:rPr>
                <w:rFonts w:hint="eastAsia" w:ascii="仿宋_GB2312" w:hAnsi="仿宋_GB2312" w:eastAsia="仿宋_GB2312" w:cs="仿宋_GB2312"/>
                <w:spacing w:val="-1"/>
                <w:sz w:val="18"/>
                <w:szCs w:val="18"/>
              </w:rPr>
              <w:t>。对转产、停产、停止使用的危险化学品管道</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1"/>
                <w:sz w:val="18"/>
                <w:szCs w:val="18"/>
              </w:rPr>
              <w:t>，管道单位未按照本规定将</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置方案报县级以上安全生产监督管理部门的，由安全生产监督管理部门责令改正</w:t>
            </w:r>
            <w:r>
              <w:rPr>
                <w:rFonts w:hint="eastAsia" w:ascii="仿宋_GB2312" w:hAnsi="仿宋_GB2312" w:eastAsia="仿宋_GB2312" w:cs="仿宋_GB2312"/>
                <w:spacing w:val="-38"/>
                <w:sz w:val="18"/>
                <w:szCs w:val="18"/>
              </w:rPr>
              <w:t xml:space="preserve"> </w:t>
            </w:r>
            <w:r>
              <w:rPr>
                <w:rFonts w:hint="eastAsia" w:ascii="仿宋_GB2312" w:hAnsi="仿宋_GB2312" w:eastAsia="仿宋_GB2312" w:cs="仿宋_GB2312"/>
                <w:spacing w:val="-1"/>
                <w:sz w:val="18"/>
                <w:szCs w:val="18"/>
              </w:rPr>
              <w:t>，可以</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1万元以下的罚款；拒不改正的，</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1万元以上5万元以下的罚款。</w:t>
            </w:r>
          </w:p>
        </w:tc>
        <w:tc>
          <w:tcPr>
            <w:tcW w:w="969" w:type="dxa"/>
            <w:vAlign w:val="top"/>
          </w:tcPr>
          <w:p w14:paraId="6B3692EB">
            <w:pPr>
              <w:jc w:val="center"/>
              <w:rPr>
                <w:rFonts w:hint="eastAsia" w:ascii="仿宋_GB2312" w:hAnsi="仿宋_GB2312" w:eastAsia="仿宋_GB2312" w:cs="仿宋_GB2312"/>
                <w:sz w:val="18"/>
                <w:szCs w:val="18"/>
              </w:rPr>
            </w:pPr>
          </w:p>
          <w:p w14:paraId="4FD91325">
            <w:pPr>
              <w:jc w:val="center"/>
              <w:rPr>
                <w:rFonts w:hint="eastAsia" w:ascii="仿宋_GB2312" w:hAnsi="仿宋_GB2312" w:eastAsia="仿宋_GB2312" w:cs="仿宋_GB2312"/>
                <w:sz w:val="18"/>
                <w:szCs w:val="18"/>
              </w:rPr>
            </w:pPr>
          </w:p>
          <w:p w14:paraId="68933C57">
            <w:pPr>
              <w:jc w:val="center"/>
              <w:rPr>
                <w:rFonts w:hint="eastAsia" w:ascii="仿宋_GB2312" w:hAnsi="仿宋_GB2312" w:eastAsia="仿宋_GB2312" w:cs="仿宋_GB2312"/>
                <w:sz w:val="18"/>
                <w:szCs w:val="18"/>
              </w:rPr>
            </w:pPr>
          </w:p>
          <w:p w14:paraId="673B8468">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14:paraId="69686EF6">
            <w:pPr>
              <w:spacing w:line="278" w:lineRule="auto"/>
              <w:rPr>
                <w:rFonts w:hint="eastAsia" w:ascii="仿宋_GB2312" w:hAnsi="仿宋_GB2312" w:eastAsia="仿宋_GB2312" w:cs="仿宋_GB2312"/>
                <w:sz w:val="18"/>
                <w:szCs w:val="18"/>
              </w:rPr>
            </w:pPr>
          </w:p>
          <w:p w14:paraId="691D016D">
            <w:pPr>
              <w:pStyle w:val="9"/>
              <w:spacing w:before="58" w:line="225" w:lineRule="auto"/>
              <w:ind w:right="87"/>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盂县应急管理局；盂县应急管理局综合行政执法大队按照委托权限实施</w:t>
            </w:r>
          </w:p>
        </w:tc>
        <w:tc>
          <w:tcPr>
            <w:tcW w:w="1079" w:type="dxa"/>
            <w:vAlign w:val="top"/>
          </w:tcPr>
          <w:p w14:paraId="49CA1A29">
            <w:pPr>
              <w:spacing w:line="314" w:lineRule="auto"/>
              <w:rPr>
                <w:rFonts w:hint="eastAsia" w:ascii="仿宋_GB2312" w:hAnsi="仿宋_GB2312" w:eastAsia="仿宋_GB2312" w:cs="仿宋_GB2312"/>
                <w:sz w:val="18"/>
                <w:szCs w:val="18"/>
              </w:rPr>
            </w:pPr>
          </w:p>
          <w:p w14:paraId="7D290B1E">
            <w:pPr>
              <w:spacing w:line="315" w:lineRule="auto"/>
              <w:rPr>
                <w:rFonts w:hint="eastAsia" w:ascii="仿宋_GB2312" w:hAnsi="仿宋_GB2312" w:eastAsia="仿宋_GB2312" w:cs="仿宋_GB2312"/>
                <w:sz w:val="18"/>
                <w:szCs w:val="18"/>
              </w:rPr>
            </w:pPr>
          </w:p>
          <w:p w14:paraId="36C2EB3E">
            <w:pPr>
              <w:spacing w:line="315" w:lineRule="auto"/>
              <w:rPr>
                <w:rFonts w:hint="eastAsia" w:ascii="仿宋_GB2312" w:hAnsi="仿宋_GB2312" w:eastAsia="仿宋_GB2312" w:cs="仿宋_GB2312"/>
                <w:sz w:val="18"/>
                <w:szCs w:val="18"/>
              </w:rPr>
            </w:pPr>
          </w:p>
          <w:p w14:paraId="08952655">
            <w:pPr>
              <w:pStyle w:val="9"/>
              <w:spacing w:before="59"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14:paraId="38285D84">
            <w:pPr>
              <w:rPr>
                <w:rFonts w:hint="eastAsia" w:ascii="仿宋_GB2312" w:hAnsi="仿宋_GB2312" w:eastAsia="仿宋_GB2312" w:cs="仿宋_GB2312"/>
                <w:sz w:val="18"/>
                <w:szCs w:val="18"/>
              </w:rPr>
            </w:pPr>
          </w:p>
        </w:tc>
      </w:tr>
      <w:bookmarkEnd w:id="0"/>
    </w:tbl>
    <w:p w14:paraId="7768AF51">
      <w:pPr>
        <w:rPr>
          <w:rFonts w:hint="default" w:ascii="仿宋_GB2312" w:hAnsi="仿宋_GB2312" w:eastAsia="仿宋_GB2312" w:cs="仿宋_GB2312"/>
          <w:sz w:val="18"/>
          <w:szCs w:val="18"/>
          <w:lang w:val="en-US" w:eastAsia="zh-CN"/>
        </w:rPr>
      </w:pPr>
    </w:p>
    <w:sectPr>
      <w:footerReference r:id="rId15" w:type="default"/>
      <w:pgSz w:w="23811" w:h="16838" w:orient="landscape"/>
      <w:pgMar w:top="1060" w:right="1264" w:bottom="1429" w:left="12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10505">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576F">
    <w:pPr>
      <w:pStyle w:val="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C843C">
    <w:pPr>
      <w:pStyle w:val="4"/>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DAE03">
    <w:pPr>
      <w:pStyle w:val="4"/>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D8488">
    <w:pPr>
      <w:pStyle w:val="4"/>
      <w:rPr>
        <w:rFonts w:hint="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E7F13">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21476">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6F560">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79DD6">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E2364">
    <w:pPr>
      <w:pStyle w:val="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863EE">
    <w:pPr>
      <w:pStyle w:val="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F0DFE">
    <w:pPr>
      <w:pStyle w:val="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237FB">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wMzMwYzkyNGM4ZTliZDJjZWM4MDliZmZjNTMzMjkifQ=="/>
  </w:docVars>
  <w:rsids>
    <w:rsidRoot w:val="00000000"/>
    <w:rsid w:val="00F431B9"/>
    <w:rsid w:val="08053EFD"/>
    <w:rsid w:val="0A0A3673"/>
    <w:rsid w:val="0D741CA8"/>
    <w:rsid w:val="10A2678D"/>
    <w:rsid w:val="13C11FBC"/>
    <w:rsid w:val="189503CF"/>
    <w:rsid w:val="252C1529"/>
    <w:rsid w:val="27090EBD"/>
    <w:rsid w:val="2C3D33B6"/>
    <w:rsid w:val="2F4A02C4"/>
    <w:rsid w:val="30C3032E"/>
    <w:rsid w:val="3F95733A"/>
    <w:rsid w:val="40030974"/>
    <w:rsid w:val="42021DF5"/>
    <w:rsid w:val="488B1A06"/>
    <w:rsid w:val="4A69389D"/>
    <w:rsid w:val="4BC52D55"/>
    <w:rsid w:val="4FF66E0D"/>
    <w:rsid w:val="5C3442AE"/>
    <w:rsid w:val="62B34895"/>
    <w:rsid w:val="64205C3B"/>
    <w:rsid w:val="6947115A"/>
    <w:rsid w:val="6AF1726A"/>
    <w:rsid w:val="6E105C5A"/>
    <w:rsid w:val="71195A7C"/>
    <w:rsid w:val="72D06AAD"/>
    <w:rsid w:val="771F6F0D"/>
    <w:rsid w:val="7FC66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ad20ed6e-48c4-4f28-91c2-ee6c30e709d0</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58AE169A</paraID>
      <start>0</start>
      <end>1</end>
      <status>unmodified</status>
      <modifiedWord/>
      <trackRevisions>false</trackRevisions>
    </reviewItem>
    <reviewItem>
      <errorID>48d11610-db48-476a-8cb2-6c3127867f35</errorID>
      <errorWord>中华人民共和国安全生产法 </errorWord>
      <group>L1_Knowledge</group>
      <groupName>知识性问题</groupName>
      <ability>L2_Knowledge</ability>
      <abilityName>其他知识</abilityName>
      <candidateList>
        <item>中华人民共和国安全生产法</item>
      </candidateList>
      <explain>当前法律法规未收录或尚未生效，注意核查是否正确。</explain>
      <paraID>5A3B2EE5</paraID>
      <start>5</start>
      <end>18</end>
      <status>unmodified</status>
      <modifiedWord/>
      <trackRevisions>false</trackRevisions>
    </reviewItem>
    <reviewItem>
      <errorID>5af4a87b-c5e7-4487-8163-9f11c5771444</errorID>
      <errorWord>，</errorWord>
      <group>L1_Word</group>
      <groupName>字词问题</groupName>
      <ability>L2_Typo</ability>
      <abilityName>字词错误</abilityName>
      <candidateList>
        <item>，并</item>
      </candidateList>
      <explain/>
      <paraID>5A3B2EE5</paraID>
      <start>140</start>
      <end>141</end>
      <status>unmodified</status>
      <modifiedWord/>
      <trackRevisions>false</trackRevisions>
    </reviewItem>
    <reviewItem>
      <errorID>449e3afb-f898-4baf-b883-b1348ff039ad</errorID>
      <errorWord>中华人民共和国安全生产法 </errorWord>
      <group>L1_Knowledge</group>
      <groupName>知识性问题</groupName>
      <ability>L2_Knowledge</ability>
      <abilityName>其他知识</abilityName>
      <candidateList>
        <item>中华人民共和国安全生产法</item>
      </candidateList>
      <explain>当前法律法规未收录或尚未生效，注意核查是否正确。</explain>
      <paraID>372352E0</paraID>
      <start>5</start>
      <end>18</end>
      <status>unmodified</status>
      <modifiedWord/>
      <trackRevisions>false</trackRevisions>
    </reviewItem>
    <reviewItem>
      <errorID>90281bf0-7045-44cd-8cee-d123f7b6c6f9</errorID>
      <errorWord>职责</errorWord>
      <group>L1_Word</group>
      <groupName>字词问题</groupName>
      <ability>L2_Typo</ability>
      <abilityName>字词错误</abilityName>
      <candidateList>
        <item>失责</item>
      </candidateList>
      <explain/>
      <paraID>599CFBD2</paraID>
      <start>0</start>
      <end>2</end>
      <status>unmodified</status>
      <modifiedWord/>
      <trackRevisions>false</trackRevisions>
    </reviewItem>
    <reviewItem>
      <errorID>a01dc3ec-a31d-4a83-8c7a-91deb6ee21f1</errorID>
      <errorWord>、安全生</errorWord>
      <group>L1_Grammar</group>
      <groupName>语法问题</groupName>
      <ability>L2_Order</ability>
      <abilityName>语序不当</abilityName>
      <candidateList>
        <item>生、安全</item>
      </candidateList>
      <explain>句子可能没有遵循时空、逻辑顺序，或者介词、关联词等位置不当。</explain>
      <paraID>2DFA1F00</paraID>
      <start>4</start>
      <end>8</end>
      <status>unmodified</status>
      <modifiedWord/>
      <trackRevisions>false</trackRevisions>
    </reviewItem>
    <reviewItem>
      <errorID>978cf823-42e8-43f4-b81c-764749225bd8</errorID>
      <errorWord>情</errorWord>
      <group>L1_Word</group>
      <groupName>字词问题</groupName>
      <ability>L2_Typo</ability>
      <abilityName>字词错误</abilityName>
      <candidateList>
        <item>情况</item>
      </candidateList>
      <explain>〈名〉❶情形：思想～｜工作～｜～特殊。❷指军事上的变化，泛指事情的变化、动向：这两天前线没有什么～｜他俩的关系最近又有了新的～。</explain>
      <paraID>4FB30593</paraID>
      <start>7</start>
      <end>8</end>
      <status>unmodified</status>
      <modifiedWord/>
      <trackRevisions>false</trackRevisions>
    </reviewItem>
    <reviewItem>
      <errorID>405a8e3b-8d95-4f95-94b4-bb758c05ce9c</errorID>
      <errorWord>中华人民共和国安全生产法 </errorWord>
      <group>L1_Knowledge</group>
      <groupName>知识性问题</groupName>
      <ability>L2_Knowledge</ability>
      <abilityName>其他知识</abilityName>
      <candidateList>
        <item>中华人民共和国安全生产法</item>
      </candidateList>
      <explain>当前法律法规未收录或尚未生效，注意核查是否正确。</explain>
      <paraID>496016BB</paraID>
      <start>5</start>
      <end>18</end>
      <status>unmodified</status>
      <modifiedWord/>
      <trackRevisions>false</trackRevisions>
    </reviewItem>
    <reviewItem>
      <errorID>b106e42e-4c39-42dd-9fe2-d720b9b9112f</errorID>
      <errorWord>中华人民共和国安全生产法 </errorWord>
      <group>L1_Knowledge</group>
      <groupName>知识性问题</groupName>
      <ability>L2_Knowledge</ability>
      <abilityName>其他知识</abilityName>
      <candidateList>
        <item>中华人民共和国安全生产法</item>
      </candidateList>
      <explain>当前法律法规未收录或尚未生效，注意核查是否正确。</explain>
      <paraID>49921BEB</paraID>
      <start>5</start>
      <end>18</end>
      <status>unmodified</status>
      <modifiedWord/>
      <trackRevisions>false</trackRevisions>
    </reviewItem>
    <reviewItem>
      <errorID>54f6d097-cda5-41f2-9a23-f6ec5bd96b05</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34BCB068</paraID>
      <start>78</start>
      <end>81</end>
      <status>unmodified</status>
      <modifiedWord/>
      <trackRevisions>false</trackRevisions>
    </reviewItem>
    <reviewItem>
      <errorID>2a5c9af6-fa4d-4046-833e-be4e0ce635d5</errorID>
      <errorWord>作证</errorWord>
      <group>L1_Word</group>
      <groupName>字词问题</groupName>
      <ability>L2_Alias</ability>
      <abilityName>也作/曾用词</abilityName>
      <candidateList>
        <item>做证</item>
      </candidateList>
      <explain>词汇[作证]为不规范表述或旧称，其规范书面表述为[做证]。</explain>
      <paraID>63FC30BB</paraID>
      <start>86</start>
      <end>88</end>
      <status>unmodified</status>
      <modifiedWord/>
      <trackRevisions>false</trackRevisions>
    </reviewItem>
    <reviewItem>
      <errorID>c09f0ae1-2e7b-4ca5-a699-257a0def5bb2</errorID>
      <errorWord>负责人、</errorWord>
      <group>L1_Grammar</group>
      <groupName>语法问题</groupName>
      <ability>L2_Order</ability>
      <abilityName>语序不当</abilityName>
      <candidateList>
        <item>负责人</item>
      </candidateList>
      <explain>句子可能没有遵循时空、逻辑顺序，或者介词、关联词等位置不当。</explain>
      <paraID>18B9F613</paraID>
      <start>1</start>
      <end>5</end>
      <status>unmodified</status>
      <modifiedWord/>
      <trackRevisions>false</trackRevisions>
    </reviewItem>
    <reviewItem>
      <errorID>832364e5-db40-439d-99d6-60ced7da75da</errorID>
      <errorWord>要</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44F2E3F2</paraID>
      <start>7</start>
      <end>8</end>
      <status>unmodified</status>
      <modifiedWord/>
      <trackRevisions>false</trackRevisions>
    </reviewItem>
    <reviewItem>
      <errorID>d46416b7-9814-45b7-a933-6fd2567783cb</errorID>
      <errorWord>中华人民共和国安全生产法 </errorWord>
      <group>L1_Knowledge</group>
      <groupName>知识性问题</groupName>
      <ability>L2_Knowledge</ability>
      <abilityName>其他知识</abilityName>
      <candidateList>
        <item>中华人民共和国安全生产法</item>
      </candidateList>
      <explain>当前法律法规未收录或尚未生效，注意核查是否正确。</explain>
      <paraID>20EEA511</paraID>
      <start>5</start>
      <end>18</end>
      <status>unmodified</status>
      <modifiedWord/>
      <trackRevisions>false</trackRevisions>
    </reviewItem>
    <reviewItem>
      <errorID>0759c43f-19d6-4ee0-a0ce-f9875a9fa96c</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2FBE2615</paraID>
      <start>123</start>
      <end>126</end>
      <status>unmodified</status>
      <modifiedWord/>
      <trackRevisions>false</trackRevisions>
    </reviewItem>
    <reviewItem>
      <errorID>0d4116bf-503c-4c20-8d6c-fbd9e75071a0</errorID>
      <errorWord>（</errorWord>
      <group>L1_Punc</group>
      <groupName>标点问题</groupName>
      <ability>L2_Punc</ability>
      <abilityName>标点符号检查</abilityName>
      <candidateList/>
      <explain>同一形式括号套用。</explain>
      <paraID>7DB2B0C6</paraID>
      <start>15</start>
      <end>16</end>
      <status>unmodified</status>
      <modifiedWord/>
      <trackRevisions>false</trackRevisions>
    </reviewItem>
    <reviewItem>
      <errorID>aae09ec5-5593-4a7f-bad8-3fa38857db03</errorID>
      <errorWord>）</errorWord>
      <group>L1_Punc</group>
      <groupName>标点问题</groupName>
      <ability>L2_Punc</ability>
      <abilityName>标点符号检查</abilityName>
      <candidateList/>
      <explain>同一形式括号套用。</explain>
      <paraID>7DB2B0C6</paraID>
      <start>43</start>
      <end>44</end>
      <status>unmodified</status>
      <modifiedWord/>
      <trackRevisions>false</trackRevisions>
    </reviewItem>
    <reviewItem>
      <errorID>40bb4ceb-70d5-4d22-bc63-75a1ad053957</errorID>
      <errorWord>人</errorWord>
      <group>L1_Word</group>
      <groupName>字词问题</groupName>
      <ability>L2_Typo</ability>
      <abilityName>字词错误</abilityName>
      <candidateList>
        <item>人员</item>
      </candidateList>
      <explain>〈名〉担任某种职务的人：机关工作～｜值班～｜～配备。</explain>
      <paraID>6DDEFAA5</paraID>
      <start>7</start>
      <end>8</end>
      <status>unmodified</status>
      <modifiedWord/>
      <trackRevisions>false</trackRevisions>
    </reviewItem>
    <reviewItem>
      <errorID>62119a14-a6ef-44e7-a36b-ddc55ab052b5</errorID>
      <errorWord>人</errorWord>
      <group>L1_Word</group>
      <groupName>字词问题</groupName>
      <ability>L2_Typo</ability>
      <abilityName>字词错误</abilityName>
      <candidateList>
        <item>人员</item>
      </candidateList>
      <explain>〈名〉担任某种职务的人：机关工作～｜值班～｜～配备。</explain>
      <paraID>7A92245A</paraID>
      <start>7</start>
      <end>8</end>
      <status>unmodified</status>
      <modifiedWord/>
      <trackRevisions>false</trackRevisions>
    </reviewItem>
    <reviewItem>
      <errorID>502c4b16-f50c-4323-a206-d68e31c0360c</errorID>
      <errorWord>、</errorWord>
      <group>L1_Punc</group>
      <groupName>标点问题</groupName>
      <ability>L2_Punc</ability>
      <abilityName>标点符号检查</abilityName>
      <candidateList/>
      <explain/>
      <paraID>285E6534</paraID>
      <start>0</start>
      <end>1</end>
      <status>unmodified</status>
      <modifiedWord/>
      <trackRevisions>false</trackRevisions>
    </reviewItem>
    <reviewItem>
      <errorID>478a977b-5f9a-4cb7-81f4-22b7e8e7ad0e</errorID>
      <errorWord>中华人民共和国安全生产法 </errorWord>
      <group>L1_Knowledge</group>
      <groupName>知识性问题</groupName>
      <ability>L2_Knowledge</ability>
      <abilityName>其他知识</abilityName>
      <candidateList>
        <item>中华人民共和国安全生产法</item>
      </candidateList>
      <explain>当前法律法规未收录或尚未生效，注意核查是否正确。</explain>
      <paraID>15C15DBA</paraID>
      <start>5</start>
      <end>18</end>
      <status>unmodified</status>
      <modifiedWord/>
      <trackRevisions>false</trackRevisions>
    </reviewItem>
    <reviewItem>
      <errorID>10a18859-974a-4e76-b8ca-3938de83dc82</errorID>
      <errorWord>经</errorWord>
      <group>L1_Word</group>
      <groupName>字词问题</groupName>
      <ability>L2_Typo</ability>
      <abilityName>字词错误</abilityName>
      <candidateList>
        <item>经过</item>
      </candidateList>
      <explain>❶〈动〉通过（处所、时间、动作等）：从北京坐火车到广州要～武汉｜屋子～打扫，干净多了｜这件事情是～领导上缜密考虑过的。❷〈名〉过程；经历▲：厂长向来宾报告建厂～｜说说你探险的～。</explain>
      <paraID>15C15DBA</paraID>
      <start>85</start>
      <end>86</end>
      <status>unmodified</status>
      <modifiedWord/>
      <trackRevisions>false</trackRevisions>
    </reviewItem>
    <reviewItem>
      <errorID>a4918b81-1bb8-4d89-b8cf-2462f3f5b645</errorID>
      <errorWord>省、 自治区、直辖市</errorWord>
      <group>L1_Political</group>
      <groupName>政治性问题</groupName>
      <ability>L2_Keyword</ability>
      <abilityName>固定表述</abilityName>
      <candidateList>
        <item>省、自治区、直辖市</item>
      </candidateList>
      <explain>词汇“省、自治区、直辖市”在特定场景下为固定表述形式，请确认此处的“省、 自治区、直辖市”是否存在不当。</explain>
      <paraID>2E80F995</paraID>
      <start>157</start>
      <end>167</end>
      <status>unmodified</status>
      <modifiedWord/>
      <trackRevisions>false</trackRevisions>
    </reviewItem>
    <reviewItem>
      <errorID>35a06d91-5129-4a4a-a839-729029d72eca</errorID>
      <errorWord>国家煤矿安全监察局</errorWord>
      <group>L1_Knowledge</group>
      <groupName>知识性问题</groupName>
      <ability>L2_Organization</ability>
      <abilityName>机构检查</abilityName>
      <candidateList>
        <item>国家矿山安全监察局</item>
      </candidateList>
      <explain>2020年10月，按照党中央决策部署，国家煤矿安全监察局更名为国家矿山安全监察局，仍由应急管理部管理。</explain>
      <paraID>3F7FCA4B</paraID>
      <start>0</start>
      <end>9</end>
      <status>unmodified</status>
      <modifiedWord/>
      <trackRevisions>false</trackRevisions>
    </reviewItem>
    <reviewItem>
      <errorID>7724c060-bdd2-42c8-a825-0e43b9a6ad54</errorID>
      <errorWord>省、 自治区、直辖市</errorWord>
      <group>L1_Political</group>
      <groupName>政治性问题</groupName>
      <ability>L2_Keyword</ability>
      <abilityName>固定表述</abilityName>
      <candidateList>
        <item>省、自治区、直辖市</item>
      </candidateList>
      <explain>词汇“省、自治区、直辖市”在特定场景下为固定表述形式，请确认此处的“省、 自治区、直辖市”是否存在不当。</explain>
      <paraID>3F7FCA4B</paraID>
      <start>73</start>
      <end>83</end>
      <status>unmodified</status>
      <modifiedWord/>
      <trackRevisions>false</trackRevisions>
    </reviewItem>
    <reviewItem>
      <errorID>333921d7-cb60-45e3-aa49-7bb4fdbf09bc</errorID>
      <errorWord>省、 自治区、直辖市</errorWord>
      <group>L1_Political</group>
      <groupName>政治性问题</groupName>
      <ability>L2_Keyword</ability>
      <abilityName>固定表述</abilityName>
      <candidateList>
        <item>省、自治区、直辖市</item>
      </candidateList>
      <explain>词汇“省、自治区、直辖市”在特定场景下为固定表述形式，请确认此处的“省、 自治区、直辖市”是否存在不当。</explain>
      <paraID>501C9594</paraID>
      <start>0</start>
      <end>10</end>
      <status>unmodified</status>
      <modifiedWord/>
      <trackRevisions>false</trackRevisions>
    </reviewItem>
    <reviewItem>
      <errorID>81bccabe-798a-46e2-9e92-2710d6bbbc87</errorID>
      <errorWord>”</errorWord>
      <group>L1_Punc</group>
      <groupName>标点问题</groupName>
      <ability>L2_Punc</ability>
      <abilityName>标点符号检查</abilityName>
      <candidateList/>
      <explain/>
      <paraID>787D857B</paraID>
      <start>0</start>
      <end>1</end>
      <status>unmodified</status>
      <modifiedWord/>
      <trackRevisions>false</trackRevisions>
    </reviewItem>
    <reviewItem>
      <errorID>576e092b-ff34-4f23-8375-8d1699ea9416</errorID>
      <errorWord>中华人民共和国安全生产法 </errorWord>
      <group>L1_Knowledge</group>
      <groupName>知识性问题</groupName>
      <ability>L2_Knowledge</ability>
      <abilityName>其他知识</abilityName>
      <candidateList>
        <item>中华人民共和国安全生产法</item>
      </candidateList>
      <explain>当前法律法规未收录或尚未生效，注意核查是否正确。</explain>
      <paraID> 4765D8B</paraID>
      <start>5</start>
      <end>18</end>
      <status>unmodified</status>
      <modifiedWord/>
      <trackRevisions>false</trackRevisions>
    </reviewItem>
    <reviewItem>
      <errorID>d6b2828e-c006-4ca4-8463-025ae8577a2d</errorID>
      <errorWord>生</errorWord>
      <group>L1_Word</group>
      <groupName>字词问题</groupName>
      <ability>L2_Typo</ability>
      <abilityName>字词错误</abilityName>
      <candidateList>
        <item>生产</item>
      </candidateList>
      <explain>〈动〉❶人们使用工具来创造各种生产资料和生活资料：工业～｜发展～｜～出更好的产品。❷生孩子。</explain>
      <paraID>14EBB629</paraID>
      <start>7</start>
      <end>8</end>
      <status>unmodified</status>
      <modifiedWord/>
      <trackRevisions>false</trackRevisions>
    </reviewItem>
    <reviewItem>
      <errorID>26af457c-34d2-4e28-9ae2-7402000bb301</errorID>
      <errorWord>中华人民共和国安全生产法 </errorWord>
      <group>L1_Knowledge</group>
      <groupName>知识性问题</groupName>
      <ability>L2_Knowledge</ability>
      <abilityName>其他知识</abilityName>
      <candidateList>
        <item>中华人民共和国安全生产法</item>
      </candidateList>
      <explain>当前法律法规未收录或尚未生效，注意核查是否正确。</explain>
      <paraID>63AB9EB4</paraID>
      <start>5</start>
      <end>18</end>
      <status>unmodified</status>
      <modifiedWord/>
      <trackRevisions>false</trackRevisions>
    </reviewItem>
    <reviewItem>
      <errorID>c497d04d-fb26-4313-b58a-f006e7ce51fb</errorID>
      <errorWord>中华人民共和国安全生产法 </errorWord>
      <group>L1_Knowledge</group>
      <groupName>知识性问题</groupName>
      <ability>L2_Knowledge</ability>
      <abilityName>其他知识</abilityName>
      <candidateList>
        <item>中华人民共和国安全生产法</item>
      </candidateList>
      <explain>当前法律法规未收录或尚未生效，注意核查是否正确。</explain>
      <paraID>25E56EF8</paraID>
      <start>5</start>
      <end>18</end>
      <status>unmodified</status>
      <modifiedWord/>
      <trackRevisions>false</trackRevisions>
    </reviewItem>
    <reviewItem>
      <errorID>1bbf84ab-462d-4c9c-89b2-b6b10cab82d5</errorID>
      <errorWord>中华人民共和国安全生产法 </errorWord>
      <group>L1_Knowledge</group>
      <groupName>知识性问题</groupName>
      <ability>L2_Knowledge</ability>
      <abilityName>其他知识</abilityName>
      <candidateList>
        <item>中华人民共和国安全生产法</item>
      </candidateList>
      <explain>当前法律法规未收录或尚未生效，注意核查是否正确。</explain>
      <paraID> CD473BF</paraID>
      <start>5</start>
      <end>18</end>
      <status>unmodified</status>
      <modifiedWord/>
      <trackRevisions>false</trackRevisions>
    </reviewItem>
    <reviewItem>
      <errorID>d4641f11-4729-470c-ab5e-2c0c5802ab19</errorID>
      <errorWord>中华人民共和国安全生产法 </errorWord>
      <group>L1_Knowledge</group>
      <groupName>知识性问题</groupName>
      <ability>L2_Knowledge</ability>
      <abilityName>其他知识</abilityName>
      <candidateList>
        <item>中华人民共和国安全生产法</item>
      </candidateList>
      <explain>当前法律法规未收录或尚未生效，注意核查是否正确。</explain>
      <paraID>581323AB</paraID>
      <start>5</start>
      <end>18</end>
      <status>unmodified</status>
      <modifiedWord/>
      <trackRevisions>false</trackRevisions>
    </reviewItem>
    <reviewItem>
      <errorID>f3f48a99-e3d2-4e36-9973-b627fa024e2c</errorID>
      <errorWord>危险化学品安全管理条例 </errorWord>
      <group>L1_Knowledge</group>
      <groupName>知识性问题</groupName>
      <ability>L2_Knowledge</ability>
      <abilityName>其他知识</abilityName>
      <candidateList>
        <item>危险化学品安全管理条例</item>
      </candidateList>
      <explain>当前法律法规未收录或尚未生效，注意核查是否正确。</explain>
      <paraID>57AC6540</paraID>
      <start>7</start>
      <end>19</end>
      <status>unmodified</status>
      <modifiedWord/>
      <trackRevisions>false</trackRevisions>
    </reviewItem>
    <reviewItem>
      <errorID>55558bb5-e7b3-4c13-ac85-8fc8d52f52fc</errorID>
      <errorWord>中华人民共和国安全生产法 </errorWord>
      <group>L1_Knowledge</group>
      <groupName>知识性问题</groupName>
      <ability>L2_Knowledge</ability>
      <abilityName>其他知识</abilityName>
      <candidateList>
        <item>中华人民共和国安全生产法</item>
      </candidateList>
      <explain>当前法律法规未收录或尚未生效，注意核查是否正确。</explain>
      <paraID>7CF00246</paraID>
      <start>5</start>
      <end>18</end>
      <status>unmodified</status>
      <modifiedWord/>
      <trackRevisions>false</trackRevisions>
    </reviewItem>
    <reviewItem>
      <errorID>dc3b427e-a73f-4a27-92d5-55e82a0e09b8</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7F71A7EA</paraID>
      <start>82</start>
      <end>85</end>
      <status>unmodified</status>
      <modifiedWord/>
      <trackRevisions>false</trackRevisions>
    </reviewItem>
    <reviewItem>
      <errorID>efb979ce-83e4-48ce-becb-bdca66a5a026</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5E46287B</paraID>
      <start>16</start>
      <end>19</end>
      <status>unmodified</status>
      <modifiedWord/>
      <trackRevisions>false</trackRevisions>
    </reviewItem>
    <reviewItem>
      <errorID>73d17ef3-bc95-45b1-b446-5666acf9a068</errorID>
      <errorWord>山西省安全生产条例 </errorWord>
      <group>L1_Knowledge</group>
      <groupName>知识性问题</groupName>
      <ability>L2_Knowledge</ability>
      <abilityName>其他知识</abilityName>
      <candidateList>
        <item>山西省安全生产条例</item>
      </candidateList>
      <explain>当前法律法规未收录或尚未生效，注意核查是否正确。</explain>
      <paraID>722C8A37</paraID>
      <start>8</start>
      <end>18</end>
      <status>unmodified</status>
      <modifiedWord/>
      <trackRevisions>false</trackRevisions>
    </reviewItem>
    <reviewItem>
      <errorID>f8cea007-392f-4a6d-a0d6-9ebe1457fbd1</errorID>
      <errorWord>中华人民共和国安全生产法 </errorWord>
      <group>L1_Knowledge</group>
      <groupName>知识性问题</groupName>
      <ability>L2_Knowledge</ability>
      <abilityName>其他知识</abilityName>
      <candidateList>
        <item>中华人民共和国安全生产法</item>
      </candidateList>
      <explain>当前法律法规未收录或尚未生效，注意核查是否正确。</explain>
      <paraID>3CEA9256</paraID>
      <start>5</start>
      <end>18</end>
      <status>unmodified</status>
      <modifiedWord/>
      <trackRevisions>false</trackRevisions>
    </reviewItem>
    <reviewItem>
      <errorID>3b238942-da84-439a-8a6e-13a0483dca59</errorID>
      <errorWord>、</errorWord>
      <group>L1_Punc</group>
      <groupName>标点问题</groupName>
      <ability>L2_Punc</ability>
      <abilityName>标点符号检查</abilityName>
      <candidateList/>
      <explain/>
      <paraID>1DD3F7DE</paraID>
      <start>0</start>
      <end>1</end>
      <status>unmodified</status>
      <modifiedWord/>
      <trackRevisions>false</trackRevisions>
    </reviewItem>
    <reviewItem>
      <errorID>3e22893f-16c2-4fa6-8b95-72b5c5270feb</errorID>
      <errorWord>中华人民共和国安全生产法 </errorWord>
      <group>L1_Knowledge</group>
      <groupName>知识性问题</groupName>
      <ability>L2_Knowledge</ability>
      <abilityName>其他知识</abilityName>
      <candidateList>
        <item>中华人民共和国安全生产法</item>
      </candidateList>
      <explain>当前法律法规未收录或尚未生效，注意核查是否正确。</explain>
      <paraID>1F2F2F6B</paraID>
      <start>5</start>
      <end>18</end>
      <status>unmodified</status>
      <modifiedWord/>
      <trackRevisions>false</trackRevisions>
    </reviewItem>
    <reviewItem>
      <errorID>955cd72c-f4bf-4572-adf6-a0fc97395371</errorID>
      <errorWord>中华人民共和国安全生产法 </errorWord>
      <group>L1_Knowledge</group>
      <groupName>知识性问题</groupName>
      <ability>L2_Knowledge</ability>
      <abilityName>其他知识</abilityName>
      <candidateList>
        <item>中华人民共和国安全生产法</item>
      </candidateList>
      <explain>当前法律法规未收录或尚未生效，注意核查是否正确。</explain>
      <paraID>7D05A9F2</paraID>
      <start>317</start>
      <end>330</end>
      <status>unmodified</status>
      <modifiedWord/>
      <trackRevisions>false</trackRevisions>
    </reviewItem>
    <reviewItem>
      <errorID>216053bc-2faf-461f-80d4-cedb3b58cfc6</errorID>
      <errorWord>中华人民共和国安全生产法 </errorWord>
      <group>L1_Knowledge</group>
      <groupName>知识性问题</groupName>
      <ability>L2_Knowledge</ability>
      <abilityName>其他知识</abilityName>
      <candidateList>
        <item>中华人民共和国安全生产法</item>
      </candidateList>
      <explain>当前法律法规未收录或尚未生效，注意核查是否正确。</explain>
      <paraID>5F4EEECF</paraID>
      <start>5</start>
      <end>18</end>
      <status>unmodified</status>
      <modifiedWord/>
      <trackRevisions>false</trackRevisions>
    </reviewItem>
    <reviewItem>
      <errorID>ef9c0aab-5836-4974-940f-308cd2fa5730</errorID>
      <errorWord>一座</errorWord>
      <group>L1_Knowledge</group>
      <groupName>知识性问题</groupName>
      <ability>L2_Knowledge</ability>
      <abilityName>其他知识</abilityName>
      <candidateList>
        <item>一栋</item>
      </candidateList>
      <explain/>
      <paraID>6CACFE96</paraID>
      <start>35</start>
      <end>37</end>
      <status>unmodified</status>
      <modifiedWord/>
      <trackRevisions>false</trackRevisions>
    </reviewItem>
    <reviewItem>
      <errorID>84521a84-f10d-4c1b-9f0e-ceda558857a4</errorID>
      <errorWord>检</errorWord>
      <group>L1_Word</group>
      <groupName>字词问题</groupName>
      <ability>L2_Typo</ability>
      <abilityName>字词错误</abilityName>
      <candidateList>
        <item>检查</item>
      </candidateList>
      <explain>❶〈动〉为了发现问题而用心查看：～身体｜～工作。❷〈动〉翻检查考（书籍、文件等）。❸〈动〉检讨▲：～自己的错误。❹〈名〉指用口头或书面形式所做的检讨：写了一份～。</explain>
      <paraID>266D33BC</paraID>
      <start>7</start>
      <end>8</end>
      <status>unmodified</status>
      <modifiedWord/>
      <trackRevisions>false</trackRevisions>
    </reviewItem>
    <reviewItem>
      <errorID>a6f31b6d-d150-41fe-8bc4-7c589732ff0e</errorID>
      <errorWord>中华人民共和国安全生产法 </errorWord>
      <group>L1_Knowledge</group>
      <groupName>知识性问题</groupName>
      <ability>L2_Knowledge</ability>
      <abilityName>其他知识</abilityName>
      <candidateList>
        <item>中华人民共和国安全生产法</item>
      </candidateList>
      <explain>当前法律法规未收录或尚未生效，注意核查是否正确。</explain>
      <paraID>2F213F9C</paraID>
      <start>5</start>
      <end>18</end>
      <status>unmodified</status>
      <modifiedWord/>
      <trackRevisions>false</trackRevisions>
    </reviewItem>
    <reviewItem>
      <errorID>defc5853-71ad-4883-8110-f4470ea06515</errorID>
      <errorWord>中华人民共和国安全生产法 </errorWord>
      <group>L1_Knowledge</group>
      <groupName>知识性问题</groupName>
      <ability>L2_Knowledge</ability>
      <abilityName>其他知识</abilityName>
      <candidateList>
        <item>中华人民共和国安全生产法</item>
      </candidateList>
      <explain>当前法律法规未收录或尚未生效，注意核查是否正确。</explain>
      <paraID>65D91FD6</paraID>
      <start>5</start>
      <end>18</end>
      <status>unmodified</status>
      <modifiedWord/>
      <trackRevisions>false</trackRevisions>
    </reviewItem>
    <reviewItem>
      <errorID>9e68a0da-0aec-4f1f-8a92-86b7a23c2c41</errorID>
      <errorWord>中华人民共和国安全生产法 </errorWord>
      <group>L1_Knowledge</group>
      <groupName>知识性问题</groupName>
      <ability>L2_Knowledge</ability>
      <abilityName>其他知识</abilityName>
      <candidateList>
        <item>中华人民共和国安全生产法</item>
      </candidateList>
      <explain>当前法律法规未收录或尚未生效，注意核查是否正确。</explain>
      <paraID>68FFC693</paraID>
      <start>5</start>
      <end>18</end>
      <status>unmodified</status>
      <modifiedWord/>
      <trackRevisions>false</trackRevisions>
    </reviewItem>
    <reviewItem>
      <errorID>2cf40ce6-b527-47ca-8149-349380d5dc35</errorID>
      <errorWord>危险化学品安全管理条例 </errorWord>
      <group>L1_Knowledge</group>
      <groupName>知识性问题</groupName>
      <ability>L2_Knowledge</ability>
      <abilityName>其他知识</abilityName>
      <candidateList>
        <item>危险化学品安全管理条例</item>
      </candidateList>
      <explain>当前法律法规未收录或尚未生效，注意核查是否正确。</explain>
      <paraID>643090FD</paraID>
      <start>7</start>
      <end>19</end>
      <status>unmodified</status>
      <modifiedWord/>
      <trackRevisions>false</trackRevisions>
    </reviewItem>
    <reviewItem>
      <errorID>319297a4-27f5-4bac-a8cf-94be92f809b8</errorID>
      <errorWord>》</errorWord>
      <group>L1_Word</group>
      <groupName>字词问题</groupName>
      <ability>L2_Typo</ability>
      <abilityName>字词错误</abilityName>
      <candidateList>
        <item>》和</item>
      </candidateList>
      <explain/>
      <paraID>643090FD</paraID>
      <start>127</start>
      <end>128</end>
      <status>unmodified</status>
      <modifiedWord/>
      <trackRevisions>false</trackRevisions>
    </reviewItem>
    <reviewItem>
      <errorID>51d7d812-25d7-49c1-8116-a5918895c51b</errorID>
      <errorWord>中华人民共和国工业产品生产许可证管理条例 </errorWord>
      <group>L1_Knowledge</group>
      <groupName>知识性问题</groupName>
      <ability>L2_Knowledge</ability>
      <abilityName>其他知识</abilityName>
      <candidateList>
        <item>中华人民共和国工业产品生产许可证管理条例</item>
      </candidateList>
      <explain>当前法律法规未收录或尚未生效，注意核查是否正确。</explain>
      <paraID>643090FD</paraID>
      <start>129</start>
      <end>150</end>
      <status>unmodified</status>
      <modifiedWord/>
      <trackRevisions>false</trackRevisions>
    </reviewItem>
    <reviewItem>
      <errorID>626ae7c8-aa7b-40b7-ae2d-ab26f2ff9b2f</errorID>
      <errorWord>省、 自治区、直辖市</errorWord>
      <group>L1_Political</group>
      <groupName>政治性问题</groupName>
      <ability>L2_Keyword</ability>
      <abilityName>固定表述</abilityName>
      <candidateList>
        <item>省、自治区、直辖市</item>
      </candidateList>
      <explain>词汇“省、自治区、直辖市”在特定场景下为固定表述形式，请确认此处的“省、 自治区、直辖市”是否存在不当。</explain>
      <paraID>4B1ED590</paraID>
      <start>0</start>
      <end>10</end>
      <status>unmodified</status>
      <modifiedWord/>
      <trackRevisions>false</trackRevisions>
    </reviewItem>
    <reviewItem>
      <errorID>228a663b-d4aa-49cb-a1b2-6115d943fc2d</errorID>
      <errorWord>然</errorWord>
      <group>L1_Word</group>
      <groupName>字词问题</groupName>
      <ability>L2_Typo</ability>
      <abilityName>字词错误</abilityName>
      <candidateList>
        <item>然气</item>
      </candidateList>
      <explain/>
      <paraID>27CA9EBC</paraID>
      <start>52</start>
      <end>53</end>
      <status>unmodified</status>
      <modifiedWord/>
      <trackRevisions>false</trackRevisions>
    </reviewItem>
    <reviewItem>
      <errorID>0fe7c040-745a-4309-ab69-5418a16c37fb</errorID>
      <errorWord>山西省安全生产条例 </errorWord>
      <group>L1_Knowledge</group>
      <groupName>知识性问题</groupName>
      <ability>L2_Knowledge</ability>
      <abilityName>其他知识</abilityName>
      <candidateList>
        <item>山西省安全生产条例</item>
      </candidateList>
      <explain>当前法律法规未收录或尚未生效，注意核查是否正确。</explain>
      <paraID>7835C169</paraID>
      <start>8</start>
      <end>18</end>
      <status>unmodified</status>
      <modifiedWord/>
      <trackRevisions>false</trackRevisions>
    </reviewItem>
    <reviewItem>
      <errorID>b68956b2-fee0-474c-aad6-46f4b2c2a03a</errorID>
      <errorWord>、</errorWord>
      <group>L1_Punc</group>
      <groupName>标点问题</groupName>
      <ability>L2_Punc</ability>
      <abilityName>标点符号检查</abilityName>
      <candidateList/>
      <explain/>
      <paraID>1EEF4FD2</paraID>
      <start>0</start>
      <end>1</end>
      <status>unmodified</status>
      <modifiedWord/>
      <trackRevisions>false</trackRevisions>
    </reviewItem>
    <reviewItem>
      <errorID>a445fb12-c5a0-40c9-a238-3ec3eedb1c67</errorID>
      <errorWord>情</errorWord>
      <group>L1_Word</group>
      <groupName>字词问题</groupName>
      <ability>L2_Typo</ability>
      <abilityName>字词错误</abilityName>
      <candidateList>
        <item>情况</item>
      </candidateList>
      <explain>〈名〉❶情形：思想～｜工作～｜～特殊。❷指军事上的变化，泛指事情的变化、动向：这两天前线没有什么～｜他俩的关系最近又有了新的～。</explain>
      <paraID>1EEF4FD2</paraID>
      <start>7</start>
      <end>8</end>
      <status>unmodified</status>
      <modifiedWord/>
      <trackRevisions>false</trackRevisions>
    </reviewItem>
    <reviewItem>
      <errorID>d844e220-4421-48be-a971-a762d1ea3cb1</errorID>
      <errorWord>省、 自治区、直辖市</errorWord>
      <group>L1_Political</group>
      <groupName>政治性问题</groupName>
      <ability>L2_Keyword</ability>
      <abilityName>固定表述</abilityName>
      <candidateList>
        <item>省、自治区、直辖市</item>
      </candidateList>
      <explain>词汇“省、自治区、直辖市”在特定场景下为固定表述形式，请确认此处的“省、 自治区、直辖市”是否存在不当。</explain>
      <paraID>1422B0DD</paraID>
      <start>152</start>
      <end>162</end>
      <status>unmodified</status>
      <modifiedWord/>
      <trackRevisions>false</trackRevisions>
    </reviewItem>
    <reviewItem>
      <errorID>1993626e-0b0d-49ee-9c23-08ad48cdb1a9</errorID>
      <errorWord>、</errorWord>
      <group>L1_Punc</group>
      <groupName>标点问题</groupName>
      <ability>L2_Punc</ability>
      <abilityName>标点符号检查</abilityName>
      <candidateList/>
      <explain/>
      <paraID> AC0D8A3</paraID>
      <start>0</start>
      <end>1</end>
      <status>unmodified</status>
      <modifiedWord/>
      <trackRevisions>false</trackRevisions>
    </reviewItem>
    <reviewItem>
      <errorID>c482917c-81fa-483f-8901-a583daf3851d</errorID>
      <errorWord>情</errorWord>
      <group>L1_Word</group>
      <groupName>字词问题</groupName>
      <ability>L2_Typo</ability>
      <abilityName>字词错误</abilityName>
      <candidateList>
        <item>情况</item>
      </candidateList>
      <explain>〈名〉❶情形：思想～｜工作～｜～特殊。❷指军事上的变化，泛指事情的变化、动向：这两天前线没有什么～｜他俩的关系最近又有了新的～。</explain>
      <paraID> AC0D8A3</paraID>
      <start>7</start>
      <end>8</end>
      <status>unmodified</status>
      <modifiedWord/>
      <trackRevisions>false</trackRevisions>
    </reviewItem>
    <reviewItem>
      <errorID>c9215965-d789-4285-8481-6df9538a0589</errorID>
      <errorWord>中华人民共和国安全生产法 </errorWord>
      <group>L1_Knowledge</group>
      <groupName>知识性问题</groupName>
      <ability>L2_Knowledge</ability>
      <abilityName>其他知识</abilityName>
      <candidateList>
        <item>中华人民共和国安全生产法</item>
      </candidateList>
      <explain>当前法律法规未收录或尚未生效，注意核查是否正确。</explain>
      <paraID>2EB3E5F5</paraID>
      <start>92</start>
      <end>105</end>
      <status>unmodified</status>
      <modifiedWord/>
      <trackRevisions>false</trackRevisions>
    </reviewItem>
    <reviewItem>
      <errorID>70f1158d-818f-4c16-bc41-708c62d363bb</errorID>
      <errorWord>中华人民共和国安全生产法 </errorWord>
      <group>L1_Knowledge</group>
      <groupName>知识性问题</groupName>
      <ability>L2_Knowledge</ability>
      <abilityName>其他知识</abilityName>
      <candidateList>
        <item>中华人民共和国安全生产法</item>
      </candidateList>
      <explain>当前法律法规未收录或尚未生效，注意核查是否正确。</explain>
      <paraID>41D26BF3</paraID>
      <start>5</start>
      <end>18</end>
      <status>unmodified</status>
      <modifiedWord/>
      <trackRevisions>false</trackRevisions>
    </reviewItem>
    <reviewItem>
      <errorID>6f4c54da-0fc4-4921-8483-abd5b5864cfa</errorID>
      <errorWord>法律、法规</errorWord>
      <group>L1_Word</group>
      <groupName>字词问题</groupName>
      <ability>L2_Typo</ability>
      <abilityName>字词错误</abilityName>
      <candidateList>
        <item>法律法规</item>
      </candidateList>
      <explain/>
      <paraID>14262DB8</paraID>
      <start>77</start>
      <end>82</end>
      <status>unmodified</status>
      <modifiedWord/>
      <trackRevisions>false</trackRevisions>
    </reviewItem>
    <reviewItem>
      <errorID>3dde6988-7b03-42a8-bdb7-76eafd803bc7</errorID>
      <errorWord>山西省安全生产条例 </errorWord>
      <group>L1_Knowledge</group>
      <groupName>知识性问题</groupName>
      <ability>L2_Knowledge</ability>
      <abilityName>其他知识</abilityName>
      <candidateList>
        <item>山西省安全生产条例</item>
      </candidateList>
      <explain>当前法律法规未收录或尚未生效，注意核查是否正确。</explain>
      <paraID>2E203249</paraID>
      <start>8</start>
      <end>18</end>
      <status>unmodified</status>
      <modifiedWord/>
      <trackRevisions>false</trackRevisions>
    </reviewItem>
    <reviewItem>
      <errorID>75e9f080-0f25-4b8d-b6c4-971442cc2499</errorID>
      <errorWord>山</errorWord>
      <group>L1_Word</group>
      <groupName>字词问题</groupName>
      <ability>L2_Typo</ability>
      <abilityName>字词错误</abilityName>
      <candidateList>
        <item>山建</item>
      </candidateList>
      <explain/>
      <paraID>710E1E79</paraID>
      <start>3</start>
      <end>4</end>
      <status>unmodified</status>
      <modifiedWord/>
      <trackRevisions>false</trackRevisions>
    </reviewItem>
    <reviewItem>
      <errorID>0476508d-d529-4565-82f3-a3ef7cc85159</errorID>
      <errorWord>建</errorWord>
      <group>L1_Word</group>
      <groupName>字词问题</groupName>
      <ability>L2_Typo</ability>
      <abilityName>字词错误</abilityName>
      <candidateList>
        <item>建立</item>
      </candidateList>
      <explain>〈动〉❶开始成立：～政权｜～新的工业基地。❷开始产生；开始形成：～友谊｜～邦交。</explain>
      <paraID>710E1E79</paraID>
      <start>84</start>
      <end>85</end>
      <status>unmodified</status>
      <modifiedWord/>
      <trackRevisions>false</trackRevisions>
    </reviewItem>
    <reviewItem>
      <errorID>35046ac7-5add-43b5-94a0-4c915333c55f</errorID>
      <errorWord>、</errorWord>
      <group>L1_Punc</group>
      <groupName>标点问题</groupName>
      <ability>L2_Punc</ability>
      <abilityName>标点符号检查</abilityName>
      <candidateList/>
      <explain/>
      <paraID>27476CF2</paraID>
      <start>0</start>
      <end>1</end>
      <status>unmodified</status>
      <modifiedWord/>
      <trackRevisions>false</trackRevisions>
    </reviewItem>
    <reviewItem>
      <errorID>bdcaf206-4ac9-4229-a516-cf3a7be75a3e</errorID>
      <errorWord>取</errorWord>
      <group>L1_Word</group>
      <groupName>字词问题</groupName>
      <ability>L2_Typo</ability>
      <abilityName>字词错误</abilityName>
      <candidateList>
        <item>五</item>
      </candidateList>
      <explain>存在发音相近字词的误用。</explain>
      <paraID>2C44DF54</paraID>
      <start>0</start>
      <end>1</end>
      <status>unmodified</status>
      <modifiedWord/>
      <trackRevisions>false</trackRevisions>
    </reviewItem>
    <reviewItem>
      <errorID>8cdf5647-0be6-4b98-998c-9331afaec713</errorID>
      <errorWord>、</errorWord>
      <group>L1_Punc</group>
      <groupName>标点问题</groupName>
      <ability>L2_Punc</ability>
      <abilityName>标点符号检查</abilityName>
      <candidateList/>
      <explain/>
      <paraID>5662D625</paraID>
      <start>0</start>
      <end>1</end>
      <status>unmodified</status>
      <modifiedWord/>
      <trackRevisions>false</trackRevisions>
    </reviewItem>
    <reviewItem>
      <errorID>8a81dcc5-2bca-4e88-8ae0-3fb9c3be8d2c</errorID>
      <errorWord>中华人民共和国矿山安全法 </errorWord>
      <group>L1_Knowledge</group>
      <groupName>知识性问题</groupName>
      <ability>L2_Knowledge</ability>
      <abilityName>其他知识</abilityName>
      <candidateList>
        <item>中华人民共和国矿山安全法</item>
      </candidateList>
      <explain>当前法律法规未收录或尚未生效，注意核查是否正确。</explain>
      <paraID>101EBBBC</paraID>
      <start>63</start>
      <end>76</end>
      <status>unmodified</status>
      <modifiedWord/>
      <trackRevisions>false</trackRevisions>
    </reviewItem>
    <reviewItem>
      <errorID>61d54a8e-bd39-4bfa-bfa6-53a6fe7c59b5</errorID>
      <errorWord>、</errorWord>
      <group>L1_Punc</group>
      <groupName>标点问题</groupName>
      <ability>L2_Punc</ability>
      <abilityName>标点符号检查</abilityName>
      <candidateList/>
      <explain/>
      <paraID>77C4D5A8</paraID>
      <start>0</start>
      <end>1</end>
      <status>unmodified</status>
      <modifiedWord/>
      <trackRevisions>false</trackRevisions>
    </reviewItem>
    <reviewItem>
      <errorID>25fc78b4-fbeb-478f-971e-7f2c3f86168e</errorID>
      <errorWord>1千</errorWord>
      <group>L1_Knowledge</group>
      <groupName>知识性问题</groupName>
      <ability>L2_Knowledge</ability>
      <abilityName>其他知识</abilityName>
      <candidateList>
        <item>1000</item>
      </candidateList>
      <explain/>
      <paraID>543B2EF4</paraID>
      <start>131</start>
      <end>133</end>
      <status>unmodified</status>
      <modifiedWord/>
      <trackRevisions>false</trackRevisions>
    </reviewItem>
    <reviewItem>
      <errorID>1d0a2b82-fc16-45dc-b649-7f1149a1d35f</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34B07CB6</paraID>
      <start>11</start>
      <end>14</end>
      <status>unmodified</status>
      <modifiedWord/>
      <trackRevisions>false</trackRevisions>
    </reviewItem>
    <reviewItem>
      <errorID>8dd8ca75-a269-4c36-856a-c9b589d0a703</errorID>
      <errorWord>情</errorWord>
      <group>L1_Word</group>
      <groupName>字词问题</groupName>
      <ability>L2_Typo</ability>
      <abilityName>字词错误</abilityName>
      <candidateList>
        <item>情况</item>
      </candidateList>
      <explain>〈名〉❶情形：思想～｜工作～｜～特殊。❷指军事上的变化，泛指事情的变化、动向：这两天前线没有什么～｜他俩的关系最近又有了新的～。</explain>
      <paraID>2DE0FDE0</paraID>
      <start>7</start>
      <end>8</end>
      <status>unmodified</status>
      <modifiedWord/>
      <trackRevisions>false</trackRevisions>
    </reviewItem>
    <reviewItem>
      <errorID>6a272921-b4dd-4dde-9cef-ff2e5b51017c</errorID>
      <errorWord>中华人民共和国安全生产法 </errorWord>
      <group>L1_Knowledge</group>
      <groupName>知识性问题</groupName>
      <ability>L2_Knowledge</ability>
      <abilityName>其他知识</abilityName>
      <candidateList>
        <item>中华人民共和国安全生产法</item>
      </candidateList>
      <explain>当前法律法规未收录或尚未生效，注意核查是否正确。</explain>
      <paraID>3D8B88E8</paraID>
      <start>5</start>
      <end>18</end>
      <status>unmodified</status>
      <modifiedWord/>
      <trackRevisions>false</trackRevisions>
    </reviewItem>
    <reviewItem>
      <errorID>a1ca5518-c254-4676-a815-2fc2d7ef9589</errorID>
      <errorWord>中华人民共和国安全生产法 </errorWord>
      <group>L1_Knowledge</group>
      <groupName>知识性问题</groupName>
      <ability>L2_Knowledge</ability>
      <abilityName>其他知识</abilityName>
      <candidateList>
        <item>中华人民共和国安全生产法</item>
      </candidateList>
      <explain>当前法律法规未收录或尚未生效，注意核查是否正确。</explain>
      <paraID>470F6F23</paraID>
      <start>5</start>
      <end>18</end>
      <status>unmodified</status>
      <modifiedWord/>
      <trackRevisions>false</trackRevisions>
    </reviewItem>
    <reviewItem>
      <errorID>abf7fd92-5d04-4dd8-8054-56a0cae75ded</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2FA356CA</paraID>
      <start>123</start>
      <end>126</end>
      <status>unmodified</status>
      <modifiedWord/>
      <trackRevisions>false</trackRevisions>
    </reviewItem>
    <reviewItem>
      <errorID>7bf20fe6-5df8-48a8-acad-938ce9145820</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2FA356CA</paraID>
      <start>161</start>
      <end>164</end>
      <status>unmodified</status>
      <modifiedWord/>
      <trackRevisions>false</trackRevisions>
    </reviewItem>
    <reviewItem>
      <errorID>140f647c-fa12-4c35-9793-83551b0b5ae7</errorID>
      <errorWord>产</errorWord>
      <group>L1_Word</group>
      <groupName>字词问题</groupName>
      <ability>L2_Typo</ability>
      <abilityName>字词错误</abilityName>
      <candidateList>
        <item>产品</item>
      </candidateList>
      <explain>〈名〉生产出来的物品：农～｜畜～｜～出厂都要经过检验。</explain>
      <paraID>22BA38B1</paraID>
      <start>0</start>
      <end>1</end>
      <status>unmodified</status>
      <modifiedWord/>
      <trackRevisions>false</trackRevisions>
    </reviewItem>
    <reviewItem>
      <errorID>03f986f3-2bbf-411c-8683-3123f166ce48</errorID>
      <errorWord>国家煤矿安全监察局</errorWord>
      <group>L1_Knowledge</group>
      <groupName>知识性问题</groupName>
      <ability>L2_Organization</ability>
      <abilityName>机构检查</abilityName>
      <candidateList>
        <item>国家矿山安全监察局</item>
      </candidateList>
      <explain>2020年10月，按照党中央决策部署，国家煤矿安全监察局更名为国家矿山安全监察局，仍由应急管理部管理。</explain>
      <paraID>6E129A01</paraID>
      <start>48</start>
      <end>57</end>
      <status>unmodified</status>
      <modifiedWord/>
      <trackRevisions>false</trackRevisions>
    </reviewItem>
    <reviewItem>
      <errorID>146f4d7a-861e-4671-8497-07d65ed9f6af</errorID>
      <errorWord>国家煤矿安全监察局</errorWord>
      <group>L1_Knowledge</group>
      <groupName>知识性问题</groupName>
      <ability>L2_Organization</ability>
      <abilityName>机构检查</abilityName>
      <candidateList>
        <item>国家矿山安全监察局</item>
      </candidateList>
      <explain>2020年10月，按照党中央决策部署，国家煤矿安全监察局更名为国家矿山安全监察局，仍由应急管理部管理。</explain>
      <paraID>6E129A01</paraID>
      <start>268</start>
      <end>277</end>
      <status>unmodified</status>
      <modifiedWord/>
      <trackRevisions>false</trackRevisions>
    </reviewItem>
    <reviewItem>
      <errorID>de6e871d-f7c5-47f2-9d64-c9b7cf31cdbe</errorID>
      <errorWord>急</errorWord>
      <group>L1_Word</group>
      <groupName>字词问题</groupName>
      <ability>L2_Typo</ability>
      <abilityName>字词错误</abilityName>
      <candidateList>
        <item>急管</item>
      </candidateList>
      <explain/>
      <paraID>3BF5CF58</paraID>
      <start>3</start>
      <end>4</end>
      <status>unmodified</status>
      <modifiedWord/>
      <trackRevisions>false</trackRevisions>
    </reviewItem>
    <reviewItem>
      <errorID>39712234-6d09-46a1-a23a-2b0540ddc413</errorID>
      <errorWord>情</errorWord>
      <group>L1_Word</group>
      <groupName>字词问题</groupName>
      <ability>L2_Typo</ability>
      <abilityName>字词错误</abilityName>
      <candidateList>
        <item>情况</item>
      </candidateList>
      <explain>〈名〉❶情形：思想～｜工作～｜～特殊。❷指军事上的变化，泛指事情的变化、动向：这两天前线没有什么～｜他俩的关系最近又有了新的～。</explain>
      <paraID>362646A1</paraID>
      <start>7</start>
      <end>8</end>
      <status>unmodified</status>
      <modifiedWord/>
      <trackRevisions>false</trackRevisions>
    </reviewItem>
    <reviewItem>
      <errorID>44c5719b-db44-4611-8ba0-e6d6708f693a</errorID>
      <errorWord>中华人民共和国安全生产法 </errorWord>
      <group>L1_Knowledge</group>
      <groupName>知识性问题</groupName>
      <ability>L2_Knowledge</ability>
      <abilityName>其他知识</abilityName>
      <candidateList>
        <item>中华人民共和国安全生产法</item>
      </candidateList>
      <explain>当前法律法规未收录或尚未生效，注意核查是否正确。</explain>
      <paraID>7955EB5B</paraID>
      <start>5</start>
      <end>18</end>
      <status>unmodified</status>
      <modifiedWord/>
      <trackRevisions>false</trackRevisions>
    </reviewItem>
    <reviewItem>
      <errorID>de21f9b0-849e-4e10-978b-64453be7f882</errorID>
      <errorWord>中华人民共和国安全生产法 </errorWord>
      <group>L1_Knowledge</group>
      <groupName>知识性问题</groupName>
      <ability>L2_Knowledge</ability>
      <abilityName>其他知识</abilityName>
      <candidateList>
        <item>中华人民共和国安全生产法</item>
      </candidateList>
      <explain>当前法律法规未收录或尚未生效，注意核查是否正确。</explain>
      <paraID>54CCA3A0</paraID>
      <start>5</start>
      <end>18</end>
      <status>unmodified</status>
      <modifiedWord/>
      <trackRevisions>false</trackRevisions>
    </reviewItem>
    <reviewItem>
      <errorID>2a902772-49ee-4f7d-85a5-315f1f62b26a</errorID>
      <errorWord>省产</errorWord>
      <group>L1_Word</group>
      <groupName>字词问题</groupName>
      <ability>L2_Typo</ability>
      <abilityName>字词错误</abilityName>
      <candidateList>
        <item>生产</item>
      </candidateList>
      <explain>〈动〉❶人们使用工具来创造各种生产资料和生活资料：工业～｜发展～｜～出更好的产品。❷生孩子。</explain>
      <paraID> EAC56EC</paraID>
      <start>77</start>
      <end>79</end>
      <status>unmodified</status>
      <modifiedWord/>
      <trackRevisions>false</trackRevisions>
    </reviewItem>
    <reviewItem>
      <errorID>4e8be886-430c-460b-9b84-31b452aad5f1</errorID>
      <errorWord>责</errorWord>
      <group>L1_Word</group>
      <groupName>字词问题</groupName>
      <ability>L2_Typo</ability>
      <abilityName>字词错误</abilityName>
      <candidateList>
        <item>责和</item>
      </candidateList>
      <explain/>
      <paraID>245B5402</paraID>
      <start>57</start>
      <end>58</end>
      <status>unmodified</status>
      <modifiedWord/>
      <trackRevisions>false</trackRevisions>
    </reviewItem>
    <reviewItem>
      <errorID>22eadd61-3d4c-41df-84a9-27c8b6d2f99f</errorID>
      <errorWord>急</errorWord>
      <group>L1_Word</group>
      <groupName>字词问题</groupName>
      <ability>L2_Typo</ability>
      <abilityName>字词错误</abilityName>
      <candidateList>
        <item>急管</item>
      </candidateList>
      <explain/>
      <paraID>1A5A1A54</paraID>
      <start>3</start>
      <end>4</end>
      <status>unmodified</status>
      <modifiedWord/>
      <trackRevisions>false</trackRevisions>
    </reviewItem>
    <reviewItem>
      <errorID>4eae376e-d801-4896-886e-f5b7be4405dd</errorID>
      <errorWord>危险化学品安全管理条例 </errorWord>
      <group>L1_Knowledge</group>
      <groupName>知识性问题</groupName>
      <ability>L2_Knowledge</ability>
      <abilityName>其他知识</abilityName>
      <candidateList>
        <item>危险化学品安全管理条例</item>
      </candidateList>
      <explain>当前法律法规未收录或尚未生效，注意核查是否正确。</explain>
      <paraID>6288E176</paraID>
      <start>7</start>
      <end>19</end>
      <status>unmodified</status>
      <modifiedWord/>
      <trackRevisions>false</trackRevisions>
    </reviewItem>
    <reviewItem>
      <errorID>208f4db8-b1f1-4253-8246-54608497857e</errorID>
      <errorWord>危险化学品安全管理条例 </errorWord>
      <group>L1_Knowledge</group>
      <groupName>知识性问题</groupName>
      <ability>L2_Knowledge</ability>
      <abilityName>其他知识</abilityName>
      <candidateList>
        <item>危险化学品安全管理条例</item>
      </candidateList>
      <explain>当前法律法规未收录或尚未生效，注意核查是否正确。</explain>
      <paraID>3E2E0D75</paraID>
      <start>1</start>
      <end>13</end>
      <status>unmodified</status>
      <modifiedWord/>
      <trackRevisions>false</trackRevisions>
    </reviewItem>
    <reviewItem>
      <errorID>be2d30af-2d23-4592-abf2-54660b2af0f5</errorID>
      <errorWord>中华人民共和国工业产品生产许可证管理条例 </errorWord>
      <group>L1_Knowledge</group>
      <groupName>知识性问题</groupName>
      <ability>L2_Knowledge</ability>
      <abilityName>其他知识</abilityName>
      <candidateList>
        <item>中华人民共和国工业产品生产许可证管理条例</item>
      </candidateList>
      <explain>当前法律法规未收录或尚未生效，注意核查是否正确。</explain>
      <paraID>3E2E0D75</paraID>
      <start>101</start>
      <end>122</end>
      <status>unmodified</status>
      <modifiedWord/>
      <trackRevisions>false</trackRevisions>
    </reviewItem>
    <reviewItem>
      <errorID>d46a7e5a-96fd-45a9-b3bf-cd22ac391f3a</errorID>
      <errorWord>危险化学品安全管理条例 </errorWord>
      <group>L1_Knowledge</group>
      <groupName>知识性问题</groupName>
      <ability>L2_Knowledge</ability>
      <abilityName>其他知识</abilityName>
      <candidateList>
        <item>危险化学品安全管理条例</item>
      </candidateList>
      <explain>当前法律法规未收录或尚未生效，注意核查是否正确。</explain>
      <paraID>1156D58F</paraID>
      <start>7</start>
      <end>19</end>
      <status>unmodified</status>
      <modifiedWord/>
      <trackRevisions>false</trackRevisions>
    </reviewItem>
    <reviewItem>
      <errorID>11c3b32d-a84b-4694-b02f-58172a526af1</errorID>
      <errorWord>危险化学品安全管理条例 </errorWord>
      <group>L1_Knowledge</group>
      <groupName>知识性问题</groupName>
      <ability>L2_Knowledge</ability>
      <abilityName>其他知识</abilityName>
      <candidateList>
        <item>危险化学品安全管理条例</item>
      </candidateList>
      <explain>当前法律法规未收录或尚未生效，注意核查是否正确。</explain>
      <paraID>40E5E2B6</paraID>
      <start>7</start>
      <end>19</end>
      <status>unmodified</status>
      <modifiedWord/>
      <trackRevisions>false</trackRevisions>
    </reviewItem>
    <reviewItem>
      <errorID>5f7c0c38-1fa2-46b0-bec8-8aefba554437</errorID>
      <errorWord>危险化学品安全管理条例 </errorWord>
      <group>L1_Knowledge</group>
      <groupName>知识性问题</groupName>
      <ability>L2_Knowledge</ability>
      <abilityName>其他知识</abilityName>
      <candidateList>
        <item>危险化学品安全管理条例</item>
      </candidateList>
      <explain>当前法律法规未收录或尚未生效，注意核查是否正确。</explain>
      <paraID> DA9AD1F</paraID>
      <start>1</start>
      <end>13</end>
      <status>unmodified</status>
      <modifiedWord/>
      <trackRevisions>false</trackRevisions>
    </reviewItem>
    <reviewItem>
      <errorID>6ea3ce2d-151f-49cd-951d-94eedaf14867</errorID>
      <errorWord>危险化学品安全管理条例 </errorWord>
      <group>L1_Knowledge</group>
      <groupName>知识性问题</groupName>
      <ability>L2_Knowledge</ability>
      <abilityName>其他知识</abilityName>
      <candidateList>
        <item>危险化学品安全管理条例</item>
      </candidateList>
      <explain>当前法律法规未收录或尚未生效，注意核查是否正确。</explain>
      <paraID>69A3A3EC</paraID>
      <start>7</start>
      <end>19</end>
      <status>unmodified</status>
      <modifiedWord/>
      <trackRevisions>false</trackRevisions>
    </reviewItem>
    <reviewItem>
      <errorID>fad74d40-6598-4f8a-ae66-ecc542da2aa3</errorID>
      <errorWord>、</errorWord>
      <group>L1_Punc</group>
      <groupName>标点问题</groupName>
      <ability>L2_Punc</ability>
      <abilityName>标点符号检查</abilityName>
      <candidateList/>
      <explain/>
      <paraID>2CDDC302</paraID>
      <start>0</start>
      <end>1</end>
      <status>unmodified</status>
      <modifiedWord/>
      <trackRevisions>false</trackRevisions>
    </reviewItem>
    <reviewItem>
      <errorID>7c4b2c16-bd33-4fd3-aeb9-a5122d773da6</errorID>
      <errorWord>中华人民共和国安全生产法 </errorWord>
      <group>L1_Knowledge</group>
      <groupName>知识性问题</groupName>
      <ability>L2_Knowledge</ability>
      <abilityName>其他知识</abilityName>
      <candidateList>
        <item>中华人民共和国安全生产法</item>
      </candidateList>
      <explain>当前法律法规未收录或尚未生效，注意核查是否正确。</explain>
      <paraID>5854D657</paraID>
      <start>5</start>
      <end>18</end>
      <status>unmodified</status>
      <modifiedWord/>
      <trackRevisions>false</trackRevisions>
    </reviewItem>
    <reviewItem>
      <errorID>8d7ea2c9-bbe2-4a7a-b225-8b47a2a30971</errorID>
      <errorWord>、</errorWord>
      <group>L1_Punc</group>
      <groupName>标点问题</groupName>
      <ability>L2_Punc</ability>
      <abilityName>标点符号检查</abilityName>
      <candidateList/>
      <explain/>
      <paraID>554B4428</paraID>
      <start>0</start>
      <end>1</end>
      <status>unmodified</status>
      <modifiedWord/>
      <trackRevisions>false</trackRevisions>
    </reviewItem>
    <reviewItem>
      <errorID>37654037-0aec-46e3-9146-4fbb973f893e</errorID>
      <errorWord>危险化学品安全管理条例 </errorWord>
      <group>L1_Knowledge</group>
      <groupName>知识性问题</groupName>
      <ability>L2_Knowledge</ability>
      <abilityName>其他知识</abilityName>
      <candidateList>
        <item>危险化学品安全管理条例</item>
      </candidateList>
      <explain>当前法律法规未收录或尚未生效，注意核查是否正确。</explain>
      <paraID>27488FCF</paraID>
      <start>7</start>
      <end>19</end>
      <status>unmodified</status>
      <modifiedWord/>
      <trackRevisions>false</trackRevisions>
    </reviewItem>
    <reviewItem>
      <errorID>93bc6434-60b9-4103-a956-8c06ba2e9238</errorID>
      <errorWord>危险化学品安全管理条例 </errorWord>
      <group>L1_Knowledge</group>
      <groupName>知识性问题</groupName>
      <ability>L2_Knowledge</ability>
      <abilityName>其他知识</abilityName>
      <candidateList>
        <item>危险化学品安全管理条例</item>
      </candidateList>
      <explain>当前法律法规未收录或尚未生效，注意核查是否正确。</explain>
      <paraID>36B71467</paraID>
      <start>7</start>
      <end>19</end>
      <status>unmodified</status>
      <modifiedWord/>
      <trackRevisions>false</trackRevisions>
    </reviewItem>
  </reviewItems>
  <config/>
</contractReview>
</file>

<file path=customXml/itemProps1.xml><?xml version="1.0" encoding="utf-8"?>
<ds:datastoreItem xmlns:ds="http://schemas.openxmlformats.org/officeDocument/2006/customXml" ds:itemID="{f93a0fd9-e039-4fbf-aabf-0756665366f5}">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28008</Words>
  <Characters>28606</Characters>
  <Lines>0</Lines>
  <Paragraphs>0</Paragraphs>
  <TotalTime>12</TotalTime>
  <ScaleCrop>false</ScaleCrop>
  <LinksUpToDate>false</LinksUpToDate>
  <CharactersWithSpaces>29627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2025-06-20T01:53:00Z</dcterms:created>
  <dc:creator>Administrator</dc:creator>
  <cp:lastModifiedBy>小时候我长得可╭(╯3╰)╮亲了</cp:lastModifiedBy>
  <cp:lastPrinted>2025-12-25T02:58:00Z</cp:lastPrinted>
  <dcterms:modified xsi:type="dcterms:W3CDTF">2026-01-06T01:25:07Z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FDEBC885FBDC49DBA9EF4802AAA93C65_13</vt:lpwstr>
  </property>
  <property fmtid="{D5CDD505-2E9C-101B-9397-08002B2CF9AE}" pid="4" name="KSOTemplateDocerSaveRecord">
    <vt:lpwstr>eyJoZGlkIjoiZDY1ZGIwMDg1MTU2OWM0OGM0NjM4ZGViMGQzNTFkODQiLCJ1c2VySWQiOiIzODUxNTMyODgifQ==</vt:lpwstr>
  </property>
</Properties>
</file>