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2A10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4579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0244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62136372">
      <w:pPr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638E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6AC4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CFA0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A59B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EE91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地煤安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发〔20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73号</w:t>
      </w:r>
    </w:p>
    <w:p w14:paraId="17BB00D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5BF3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盂县地方煤矿安全监督管理局</w:t>
      </w:r>
    </w:p>
    <w:p w14:paraId="5871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关于转发《山西省应急管理厅 山西省</w:t>
      </w:r>
    </w:p>
    <w:p w14:paraId="5462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能源局 国家矿山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安全监察局山西局关于</w:t>
      </w:r>
    </w:p>
    <w:p w14:paraId="3C44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加强煤矿深部开采安全工作的通知》的通知</w:t>
      </w:r>
    </w:p>
    <w:p w14:paraId="0983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44"/>
          <w:szCs w:val="44"/>
          <w:lang w:eastAsia="zh-CN"/>
        </w:rPr>
      </w:pPr>
    </w:p>
    <w:p w14:paraId="31B5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各煤矿主体企业、各煤矿：</w:t>
      </w:r>
    </w:p>
    <w:p w14:paraId="1F1B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现将《阳泉市地方煤矿安全监督管理局关于转发&lt;山西省应急管理厅 山西省能源局 国家矿山安全监察局山西局关于加强煤矿深部开采安全工作的通知&gt;的通知》（阳地煤安发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〔2024〕46号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）转发给你们，请认真贯彻执行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0DC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附件：阳地煤安发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〔2024〕46号</w:t>
      </w:r>
    </w:p>
    <w:p w14:paraId="71F4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045C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盂县地方煤矿安全监督管理局</w:t>
      </w:r>
    </w:p>
    <w:p w14:paraId="1BA1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2024年11月15日</w:t>
      </w:r>
    </w:p>
    <w:p w14:paraId="167E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194945</wp:posOffset>
                </wp:positionV>
                <wp:extent cx="52863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15.35pt;height:0.05pt;width:416.25pt;z-index:251659264;mso-width-relative:page;mso-height-relative:page;" filled="f" stroked="t" coordsize="21600,21600" o:gfxdata="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QDtb1AAAAAcBAAAPAAAAAAAAAAEAIAAAACIAAABkcnMvZG93bnJldi54bWxQSwECFAAU&#10;AAAACACHTuJAQxDWIvUBAADm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81A02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b w:val="0"/>
          <w:bCs w:val="0"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260985</wp:posOffset>
                </wp:positionV>
                <wp:extent cx="52863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0.55pt;height:0.05pt;width:416.25pt;z-index:251660288;mso-width-relative:page;mso-height-relative:page;" filled="f" stroked="t" coordsize="21600,21600" o:gfxdata="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rJOYtQAAAAHAQAADwAAAAAAAAABACAAAAAiAAAAZHJzL2Rvd25yZXYueG1sUEsBAhQA&#10;FAAAAAgAh07iQO4NbWP2AQAA5g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</w:rPr>
        <w:t xml:space="preserve">盂县地方煤矿安全监督管理局办公室   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</w:rPr>
        <w:t>20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</w:rPr>
        <w:t>年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</w:rPr>
        <w:t>月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/>
          <w:b w:val="0"/>
          <w:bCs w:val="0"/>
          <w:sz w:val="28"/>
          <w:szCs w:val="30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NWQyYTA3ODUzYWU5YTEyYjhjNzE3MDk2ODQ3MDMifQ=="/>
  </w:docVars>
  <w:rsids>
    <w:rsidRoot w:val="61492728"/>
    <w:rsid w:val="1BBE3724"/>
    <w:rsid w:val="5A7F3E38"/>
    <w:rsid w:val="5EB63AC4"/>
    <w:rsid w:val="614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353</Characters>
  <Lines>0</Lines>
  <Paragraphs>0</Paragraphs>
  <TotalTime>1</TotalTime>
  <ScaleCrop>false</ScaleCrop>
  <LinksUpToDate>false</LinksUpToDate>
  <CharactersWithSpaces>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2024-10-28T06:06:00Z</dcterms:created>
  <dc:creator>风雪归人</dc:creator>
  <cp:lastModifiedBy>李晓</cp:lastModifiedBy>
  <dcterms:modified xsi:type="dcterms:W3CDTF">2024-11-18T07:17:09Z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0E066224474444269923DE915B6B0118_13</vt:lpwstr>
  </property>
</Properties>
</file>