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F3B80">
      <w:pPr>
        <w:tabs>
          <w:tab w:val="left" w:pos="3103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西潘村日间照料中心陪餐</w:t>
      </w:r>
    </w:p>
    <w:p w14:paraId="77C3FB13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为切实筑牢老年食堂食品安全防线，及时掌握老年人就餐体验，倾听就餐老人意见建议，西潘村日间照料中心严格落实管理人员陪餐制度，常态化开展陪餐工作。</w:t>
      </w:r>
    </w:p>
    <w:p w14:paraId="4F4DB240">
      <w:pPr>
        <w:keepNext w:val="0"/>
        <w:keepLines w:val="0"/>
        <w:pageBreakBefore w:val="0"/>
        <w:widowControl w:val="0"/>
        <w:tabs>
          <w:tab w:val="left" w:pos="7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2570480</wp:posOffset>
            </wp:positionH>
            <wp:positionV relativeFrom="paragraph">
              <wp:posOffset>1511935</wp:posOffset>
            </wp:positionV>
            <wp:extent cx="2607945" cy="1958975"/>
            <wp:effectExtent l="0" t="0" r="1905" b="3175"/>
            <wp:wrapSquare wrapText="bothSides"/>
            <wp:docPr id="7" name="图片 7" descr="d5a5634717515d1864fe0fc12809a7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5a5634717515d1864fe0fc12809a78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月22日西潘乡副乡长包村干部在西潘村日间照料中心进行陪餐，了解到西潘村日间照料中心结合实际制定管理人员轮流陪餐排班表，明确陪餐人员、陪餐时间，保障每餐有管理人员参与陪餐。陪餐人员坚持与老年人同时、同桌、同餐就餐，就餐过程中重点查验餐食温度、菜品软硬、口味、分量，检查餐具卫生、就餐环境及食品留样情况，主动与老人交流，了解对菜品、供餐服务的意见诉求。现场如实填写陪餐记录表，详细记录菜品情况、老人反馈、发现问题，做到现场记录、不事后补填。</w:t>
      </w:r>
    </w:p>
    <w:p w14:paraId="38CE47F5">
      <w:pPr>
        <w:keepNext w:val="0"/>
        <w:keepLines w:val="0"/>
        <w:pageBreakBefore w:val="0"/>
        <w:widowControl w:val="0"/>
        <w:tabs>
          <w:tab w:val="left" w:pos="7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针对陪餐中收集到的意见和排查发现的问题，建立问题清单，落实整改闭环管理，能立即整改的当场督促整改；不能及时处置的明确整改时限，后续跟踪回访，持续优化菜品搭配与供餐服务。同时将陪餐履职情况纳入管理人员绩效考核，定期开展自查，严防陪餐流于形式、频次不足等问题，切实发挥陪餐监督作用，守护老年人“舌尖上的安全”，不断提升老年人就餐满意度和获得感。</w:t>
      </w:r>
    </w:p>
    <w:p w14:paraId="67E54FFD">
      <w:pPr>
        <w:keepNext w:val="0"/>
        <w:keepLines w:val="0"/>
        <w:pageBreakBefore w:val="0"/>
        <w:widowControl w:val="0"/>
        <w:tabs>
          <w:tab w:val="left" w:pos="7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下一步，西潘村日间照料中心将持续抓实陪餐长效管理，严格执行陪餐排班计划，不断规范陪餐流程，做实意见收集和问题整改，用心做好老年助餐服务，切实把养老助餐惠民政策落到实处。</w:t>
      </w:r>
    </w:p>
    <w:p w14:paraId="519B429A">
      <w:pPr>
        <w:keepNext w:val="0"/>
        <w:keepLines w:val="0"/>
        <w:pageBreakBefore w:val="0"/>
        <w:widowControl w:val="0"/>
        <w:tabs>
          <w:tab w:val="left" w:pos="12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C959841-9A18-4E5D-A73D-48E22D280B6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8930F23-33CA-4536-9BB4-E0769E83E4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47FF"/>
    <w:rsid w:val="037741C1"/>
    <w:rsid w:val="06306644"/>
    <w:rsid w:val="08DF474E"/>
    <w:rsid w:val="09075A53"/>
    <w:rsid w:val="0C6F5DE9"/>
    <w:rsid w:val="148F527B"/>
    <w:rsid w:val="1F66307C"/>
    <w:rsid w:val="2352381F"/>
    <w:rsid w:val="29200224"/>
    <w:rsid w:val="2EFA078F"/>
    <w:rsid w:val="2F053517"/>
    <w:rsid w:val="332A25F2"/>
    <w:rsid w:val="3428494C"/>
    <w:rsid w:val="350727B3"/>
    <w:rsid w:val="35642BA4"/>
    <w:rsid w:val="35EB470E"/>
    <w:rsid w:val="37C36E66"/>
    <w:rsid w:val="3CF47AC1"/>
    <w:rsid w:val="3F9A4950"/>
    <w:rsid w:val="444430DC"/>
    <w:rsid w:val="44446782"/>
    <w:rsid w:val="4783216D"/>
    <w:rsid w:val="4B7D5892"/>
    <w:rsid w:val="53B75FCA"/>
    <w:rsid w:val="540463E4"/>
    <w:rsid w:val="55DE3FB8"/>
    <w:rsid w:val="59AD307A"/>
    <w:rsid w:val="6FE74792"/>
    <w:rsid w:val="723914F7"/>
    <w:rsid w:val="7A7B08FF"/>
    <w:rsid w:val="7C0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e81668f-fb40-41f6-860b-0cc4042c51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555</Characters>
  <Lines>0</Lines>
  <Paragraphs>0</Paragraphs>
  <TotalTime>10</TotalTime>
  <ScaleCrop>false</ScaleCrop>
  <LinksUpToDate>false</LinksUpToDate>
  <CharactersWithSpaces>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2025-04-13T02:55:00Z</dcterms:created>
  <dc:creator>lenovo</dc:creator>
  <cp:lastModifiedBy>小时候我长得可╭(╯3╰)╮亲了</cp:lastModifiedBy>
  <cp:lastPrinted>2026-09-14T05:37:00Z</cp:lastPrinted>
  <dcterms:modified xsi:type="dcterms:W3CDTF">2026-09-14T07:53:59Z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eyJoZGlkIjoiZDY1ZGIwMDg1MTU2OWM0OGM0NjM4ZGViMGQzNTFkODQiLCJ1c2VySWQiOiIzODUxNTMyODgifQ==</vt:lpwstr>
  </property>
  <property fmtid="{D5CDD505-2E9C-101B-9397-08002B2CF9AE}" pid="4" name="ICV">
    <vt:lpwstr>8D60B503B4F84F75A3604F8E584BEDA3_13</vt:lpwstr>
  </property>
</Properties>
</file>