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56047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筑牢安全防线 守护夕阳平安</w:t>
      </w:r>
    </w:p>
    <w:p w14:paraId="0BF0ADBC">
      <w:pPr>
        <w:ind w:firstLine="1920" w:firstLineChars="600"/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eastAsia="zh-CN"/>
        </w:rPr>
        <w:t>——南娄敬老院消防实操实训</w:t>
      </w:r>
    </w:p>
    <w:p w14:paraId="321FF627">
      <w:pPr>
        <w:ind w:firstLine="960" w:firstLineChars="3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为进一步压实养老机构安全生产主体责任，提升从业人员消防安全实操能力，切实保障特困供养人员生命财产安全，2026年7月9日，盂县民政局联合县消防救援大队，在南娄镇中心敬老院组织开展消防安全全员实操实训工作。全县各养老机构负责人、安全员及南娄镇中心敬老院全体在岗工作人员参加本次培训。</w:t>
      </w:r>
    </w:p>
    <w:p w14:paraId="0D90B7D7">
      <w:pPr>
        <w:ind w:firstLine="960" w:firstLineChars="3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本次培训重点围绕养老机构日常用火用电隐患排查、卧床吸烟、线路老化等常见风险问题进行讲解，明确各岗位消防安全职责及突发事件处置流程。</w:t>
      </w:r>
    </w:p>
    <w:p w14:paraId="5E54C831">
      <w:pPr>
        <w:ind w:firstLine="960" w:firstLineChars="3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通过本次实训，全体工作人员熟练掌握了报警上报、初起火灾扑救、人员疏散逃生等基本技能，消防安全应急处置能力得到显著提升。</w:t>
      </w:r>
    </w:p>
    <w:p w14:paraId="43825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3A5FE6F7-5750-4478-A4F6-6CDB7B7EBF9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295D812-6AAF-4E9B-8D28-F60BFBA0267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942D1CD-04C8-42A2-BCFF-5FCB6A56B7C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BB27F63-4CB0-41FB-82A8-724D14CDEC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265F2"/>
    <w:rsid w:val="108265F2"/>
    <w:rsid w:val="152F114F"/>
    <w:rsid w:val="4504461A"/>
    <w:rsid w:val="536C1D08"/>
    <w:rsid w:val="582F6BEF"/>
    <w:rsid w:val="6D7A38A3"/>
    <w:rsid w:val="70B50F35"/>
    <w:rsid w:val="7B47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签发人"/>
    <w:basedOn w:val="5"/>
    <w:qFormat/>
    <w:uiPriority w:val="0"/>
    <w:rPr>
      <w:rFonts w:ascii="Times New Roman" w:hAnsi="Times New Roman" w:eastAsia="楷体" w:cs="Times New Roman"/>
      <w:kern w:val="0"/>
      <w:sz w:val="32"/>
    </w:rPr>
  </w:style>
  <w:style w:type="paragraph" w:customStyle="1" w:styleId="5">
    <w:name w:val="正文 New New New New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297ccb0-7754-48da-85a5-6b8c1822c0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289</Characters>
  <Lines>0</Lines>
  <Paragraphs>0</Paragraphs>
  <TotalTime>2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2026-07-20T08:51:00Z</dcterms:created>
  <dc:creator>张志远</dc:creator>
  <cp:lastModifiedBy>Administrator</cp:lastModifiedBy>
  <dcterms:modified xsi:type="dcterms:W3CDTF">2026-07-23T02:50:51Z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D9AB4203D83D480D838C25A16B962667_13</vt:lpwstr>
  </property>
  <property fmtid="{D5CDD505-2E9C-101B-9397-08002B2CF9AE}" pid="4" name="KSOTemplateDocerSaveRecord">
    <vt:lpwstr>eyJoZGlkIjoiMTkwZGMxNjY5NzdlNTAzNmUwMzIxNjJjNDBjMDc2MGMiLCJ1c2VySWQiOiI0NTg1OTc0NTAifQ==</vt:lpwstr>
  </property>
</Properties>
</file>