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D37F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</w:p>
    <w:p w14:paraId="22A4ABF5">
      <w:pPr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</w:t>
      </w:r>
    </w:p>
    <w:p w14:paraId="1852A924"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40"/>
          <w:szCs w:val="40"/>
          <w:lang w:val="en-US" w:eastAsia="zh-CN"/>
        </w:rPr>
        <w:t>盂县居家社区养老服务机构参加养老服务消费补贴服务价格备案表</w:t>
      </w:r>
    </w:p>
    <w:p w14:paraId="37A9B94F">
      <w:pPr>
        <w:spacing w:before="156" w:beforeLines="50"/>
        <w:rPr>
          <w:rFonts w:ascii="方正仿宋_GB2312" w:hAnsi="方正仿宋_GB2312" w:eastAsia="方正仿宋_GB2312" w:cs="方正仿宋_GB2312"/>
          <w:b/>
          <w:kern w:val="0"/>
          <w:szCs w:val="21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kern w:val="0"/>
          <w:szCs w:val="21"/>
        </w:rPr>
        <w:t>备案承诺单位（单位公章）：                                                法定代表人（负责人）签字：</w:t>
      </w:r>
      <w:r>
        <w:rPr>
          <w:rFonts w:hint="eastAsia" w:ascii="方正仿宋_GB2312" w:hAnsi="方正仿宋_GB2312" w:eastAsia="方正仿宋_GB2312" w:cs="方正仿宋_GB2312"/>
          <w:b/>
          <w:kern w:val="0"/>
          <w:szCs w:val="21"/>
          <w:u w:val="single"/>
        </w:rPr>
        <w:t xml:space="preserve">                    </w:t>
      </w:r>
    </w:p>
    <w:tbl>
      <w:tblPr>
        <w:tblStyle w:val="9"/>
        <w:tblpPr w:leftFromText="180" w:rightFromText="180" w:vertAnchor="page" w:horzAnchor="page" w:tblpX="1153" w:tblpY="3926"/>
        <w:tblOverlap w:val="never"/>
        <w:tblW w:w="147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793"/>
        <w:gridCol w:w="2310"/>
        <w:gridCol w:w="3225"/>
        <w:gridCol w:w="3253"/>
        <w:gridCol w:w="1701"/>
        <w:gridCol w:w="1701"/>
      </w:tblGrid>
      <w:tr w14:paraId="2846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Header/>
        </w:trPr>
        <w:tc>
          <w:tcPr>
            <w:tcW w:w="7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128F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7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721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服务类别</w:t>
            </w:r>
          </w:p>
        </w:tc>
        <w:tc>
          <w:tcPr>
            <w:tcW w:w="23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2E80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3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06A6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bookmarkStart w:id="0" w:name="OLE_LINK20"/>
            <w:bookmarkStart w:id="1" w:name="OLE_LINK21"/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服务内容</w:t>
            </w:r>
            <w:bookmarkEnd w:id="0"/>
            <w:bookmarkEnd w:id="1"/>
          </w:p>
        </w:tc>
        <w:tc>
          <w:tcPr>
            <w:tcW w:w="3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2634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服务标准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8771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服务时长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EF372">
            <w:pPr>
              <w:spacing w:line="280" w:lineRule="exact"/>
              <w:jc w:val="center"/>
              <w:rPr>
                <w:rFonts w:ascii="Times New Roman" w:hAnsi="Times New Roman" w:eastAsia="方正黑体_GBK" w:cs="方正仿宋_GB2312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黑体_GBK" w:cs="方正仿宋_GB2312"/>
                <w:bCs/>
                <w:kern w:val="0"/>
                <w:sz w:val="24"/>
                <w:szCs w:val="28"/>
              </w:rPr>
              <w:t>收费标准</w:t>
            </w:r>
          </w:p>
        </w:tc>
      </w:tr>
      <w:tr w14:paraId="7FD1D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1E14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2D44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生活照料服务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37C6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上门送餐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9E0A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据实描述服务内容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D38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B54F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分钟/次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0396F2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/>
                <w:kern w:val="0"/>
                <w:sz w:val="20"/>
              </w:rPr>
              <w:t>XX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元/次</w:t>
            </w:r>
          </w:p>
        </w:tc>
      </w:tr>
      <w:tr w14:paraId="589F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9458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8B8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基础照护服务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285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康复训练指导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808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据实描述服务内容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A408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076D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15F9F5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/>
                <w:kern w:val="0"/>
                <w:sz w:val="20"/>
              </w:rPr>
              <w:t>XX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元/天或月</w:t>
            </w:r>
          </w:p>
        </w:tc>
      </w:tr>
      <w:tr w14:paraId="617A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F430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5950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探访关爱服务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9924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上门探访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F53D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据实描述服务内容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162F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8F61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869E83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</w:tr>
      <w:tr w14:paraId="6DFF2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AC91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27DD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健康管理服务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2A0B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推拿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004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20"/>
              </w:rPr>
              <w:t>据实描述服务内容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D3D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5D68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D8BCA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</w:tr>
      <w:tr w14:paraId="3247E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73A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6716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bookmarkStart w:id="2" w:name="OLE_LINK83"/>
            <w:bookmarkStart w:id="3" w:name="OLE_LINK84"/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  <w:bookmarkEnd w:id="2"/>
            <w:bookmarkEnd w:id="3"/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CCF2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C412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0879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D375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0AFB34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 w:val="20"/>
              </w:rPr>
              <w:t>……</w:t>
            </w:r>
          </w:p>
        </w:tc>
      </w:tr>
      <w:tr w14:paraId="0FCE7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654C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BB9A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B183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B1C7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1BD">
            <w:pPr>
              <w:ind w:left="42" w:leftChars="20" w:right="42" w:rightChars="20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4BDE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6E3CC1">
            <w:pPr>
              <w:ind w:left="42" w:leftChars="20" w:right="42" w:rightChars="20"/>
              <w:jc w:val="center"/>
              <w:rPr>
                <w:rFonts w:ascii="Times New Roman" w:hAnsi="Times New Roman" w:eastAsia="方正仿宋_GB2312" w:cs="方正仿宋_GB2312"/>
                <w:kern w:val="0"/>
                <w:sz w:val="20"/>
              </w:rPr>
            </w:pPr>
          </w:p>
        </w:tc>
      </w:tr>
    </w:tbl>
    <w:p w14:paraId="43113AEB">
      <w:pPr>
        <w:spacing w:before="156" w:beforeLines="50"/>
        <w:rPr>
          <w:rFonts w:ascii="Times New Roman" w:hAnsi="Times New Roman" w:eastAsia="方正仿宋_GB2312" w:cs="方正仿宋_GB2312"/>
          <w:b/>
          <w:kern w:val="0"/>
          <w:szCs w:val="21"/>
        </w:rPr>
      </w:pPr>
      <w:r>
        <w:rPr>
          <w:rFonts w:hint="eastAsia" w:ascii="Times New Roman" w:hAnsi="Times New Roman" w:eastAsia="方正仿宋_GB2312" w:cs="方正仿宋_GB2312"/>
          <w:b/>
          <w:kern w:val="0"/>
          <w:szCs w:val="21"/>
        </w:rPr>
        <w:t>注：1. 此表中填报服务收费标准</w:t>
      </w:r>
      <w:r>
        <w:rPr>
          <w:rFonts w:hint="eastAsia" w:ascii="Times New Roman" w:hAnsi="Times New Roman" w:eastAsia="方正仿宋_GB2312" w:cs="方正仿宋_GB2312"/>
          <w:b/>
          <w:kern w:val="0"/>
          <w:szCs w:val="21"/>
          <w:lang w:eastAsia="zh-CN"/>
        </w:rPr>
        <w:t>应结合</w:t>
      </w:r>
      <w:r>
        <w:rPr>
          <w:rFonts w:hint="eastAsia" w:ascii="Times New Roman" w:hAnsi="Times New Roman" w:eastAsia="方正仿宋_GB2312" w:cs="方正仿宋_GB2312"/>
          <w:b/>
          <w:kern w:val="0"/>
          <w:szCs w:val="21"/>
        </w:rPr>
        <w:t>申请机构目前实施的收费价格填报，且不得高于本机构在其他地区同类服务价格，发现临时涨价行为，</w:t>
      </w:r>
      <w:bookmarkStart w:id="4" w:name="_GoBack"/>
      <w:r>
        <w:rPr>
          <w:rFonts w:hint="eastAsia" w:ascii="Times New Roman" w:hAnsi="Times New Roman" w:eastAsia="方正仿宋_GB2312" w:cs="方正仿宋_GB2312"/>
          <w:b/>
          <w:kern w:val="0"/>
          <w:szCs w:val="21"/>
          <w:lang w:eastAsia="zh-CN"/>
        </w:rPr>
        <w:t>立即</w:t>
      </w:r>
      <w:bookmarkEnd w:id="4"/>
      <w:r>
        <w:rPr>
          <w:rFonts w:hint="eastAsia" w:ascii="Times New Roman" w:hAnsi="Times New Roman" w:eastAsia="方正仿宋_GB2312" w:cs="方正仿宋_GB2312"/>
          <w:b/>
          <w:kern w:val="0"/>
          <w:szCs w:val="21"/>
        </w:rPr>
        <w:t>取消申请资格。</w:t>
      </w:r>
    </w:p>
    <w:p w14:paraId="7DC1EF83">
      <w:pPr>
        <w:ind w:firstLine="424" w:firstLineChars="20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kern w:val="0"/>
          <w:szCs w:val="21"/>
        </w:rPr>
        <w:t>2.此表中填报的养老服务项目原则上不得超出“民政通”上公示明确的服务项目范围。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372534425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471BB13">
        <w:pPr>
          <w:pStyle w:val="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15F1EB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7668"/>
    <w:rsid w:val="036B6E72"/>
    <w:rsid w:val="0A0A42EB"/>
    <w:rsid w:val="0D0B2B4C"/>
    <w:rsid w:val="0DC905D5"/>
    <w:rsid w:val="4C65670C"/>
    <w:rsid w:val="5B34080E"/>
    <w:rsid w:val="61A70640"/>
    <w:rsid w:val="6BFA7668"/>
    <w:rsid w:val="6C2141ED"/>
    <w:rsid w:val="752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6dac05f6-9b82-408f-9b20-37391ab0be7f</errorID>
      <errorWord>结合</errorWord>
      <group>L1_AI</group>
      <groupName>深度校对</groupName>
      <ability>L2_AI_Word</ability>
      <abilityName>字词纠错</abilityName>
      <candidateList>
        <item>应结合</item>
      </candidateList>
      <explain/>
      <paraID>43113AEB</paraID>
      <start>16</start>
      <end>19</end>
      <status>modified</status>
      <modifiedWord>应结合</modifiedWord>
      <trackRevisions>false</trackRevisions>
    </reviewItem>
    <reviewItem>
      <errorID>8a16c0a1-354e-4d52-bb75-4720c091fe8d</errorID>
      <errorWord>立即即</errorWord>
      <group>L1_AI</group>
      <groupName>深度校对</groupName>
      <ability>L2_AI_Word</ability>
      <abilityName>字词纠错</abilityName>
      <candidateList>
        <item>立即</item>
      </candidateList>
      <explain/>
      <paraID>43113AEB</paraID>
      <start>64</start>
      <end>66</end>
      <status>modified</status>
      <modifiedWord>立即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7ccb8a-ab58-4c21-8ad4-235709cd6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302</Characters>
  <Lines>0</Lines>
  <Paragraphs>0</Paragraphs>
  <TotalTime>65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2026-02-02T08:16:00Z</dcterms:created>
  <dc:creator>照耀毒蘑菇的小太阳</dc:creator>
  <cp:lastModifiedBy>赵强</cp:lastModifiedBy>
  <cp:lastPrinted>2026-03-02T02:28:00Z</cp:lastPrinted>
  <dcterms:modified xsi:type="dcterms:W3CDTF">2026-03-09T02:47:34Z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9540402C224B43F786AE10CDA20FFA75_13</vt:lpwstr>
  </property>
  <property fmtid="{D5CDD505-2E9C-101B-9397-08002B2CF9AE}" pid="4" name="KSOTemplateDocerSaveRecord">
    <vt:lpwstr>eyJoZGlkIjoiMTkwZGMxNjY5NzdlNTAzNmUwMzIxNjJjNDBjMDc2MGMiLCJ1c2VySWQiOiI0NTg1OTc0NTAifQ==</vt:lpwstr>
  </property>
</Properties>
</file>