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7D29A">
      <w:pPr>
        <w:jc w:val="right"/>
        <w:rPr>
          <w:rFonts w:hint="eastAsia"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B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）</w:t>
      </w:r>
    </w:p>
    <w:p w14:paraId="0FAFACAE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对政协盂县第十届委员会第五次会议第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7号提案的</w:t>
      </w:r>
    </w:p>
    <w:p w14:paraId="3BF43357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答复</w:t>
      </w:r>
    </w:p>
    <w:p w14:paraId="078B73E6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 w14:paraId="72CB1FAA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段爱军委员：</w:t>
      </w:r>
    </w:p>
    <w:p w14:paraId="524C958F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您提出的《关于促进企业融通创新，加速新质生产力发展的建议》提案收悉，现答复如下：</w:t>
      </w:r>
    </w:p>
    <w:p w14:paraId="0F888D6D">
      <w:pPr>
        <w:numPr>
          <w:ilvl w:val="0"/>
          <w:numId w:val="1"/>
        </w:num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加强科技创新，推进科技自立自强</w:t>
      </w:r>
    </w:p>
    <w:p w14:paraId="0410B57F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近几年，我县把原始创新能力提升摆在突出位置来抓，加强产学研合作，鼓励高校、科研院所与企业合作，通过建立科技成果对接转化平台，促进科研成果向实际生产力的转化，进一步强化了科技创新的链条，通过不断加大财政投入力度，加码创新平台，加力创新比较，加强人才引育。积极争取上级补助资金推动重点产业开展技术攻关，规范和加强科技资金管理，提升科技创新能力，实施重大科技项目“揭榜挂帅”攻关机制，实现重大关键技术突破。</w:t>
      </w:r>
    </w:p>
    <w:p w14:paraId="5AE819D2">
      <w:p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二、加强资源循环利用，提高资源利用效率</w:t>
      </w:r>
    </w:p>
    <w:p w14:paraId="711870CC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县积极推进低碳循环经济发展，通过重组经济活动为“低开采—高利用—低排放”的模式，重点发展风电、光伏等可再生能源项目。通过技术创新，推动粤电鑫磊风电项目和诸龙山光伏电站的建设，不仅减少了对传统能源的依赖，还降低了碳排放。依托国家大宗固体废弃物综合利用示范基地的品牌优势，规划建设静脉产业小镇和循环经济产业园区，引进多家固废综合利用企业，形成了包括煤矸石、粉煤灰、废金属、废催化剂在内的废弃资源循环综合利用的产业矩阵。</w:t>
      </w:r>
    </w:p>
    <w:p w14:paraId="67220DB7">
      <w:pPr>
        <w:numPr>
          <w:ilvl w:val="0"/>
          <w:numId w:val="0"/>
        </w:numPr>
        <w:ind w:leftChars="200" w:firstLine="320" w:firstLineChars="1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三、优化金融资源配置</w:t>
      </w:r>
    </w:p>
    <w:p w14:paraId="26C24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动科技金融深度融合，依据《科创贷管理办法（试行）》，加大科技政策宣传力度，深入10家企业宣讲科技金融政策，逐步形成银行+政府+担保的科技金融合作模式。配合市局组织有需求企业开展“科创贷”“科技创新券”业务，为我县科技企业提供科技贷款支持，帮助科技型中小企业快速发展。</w:t>
      </w:r>
    </w:p>
    <w:p w14:paraId="45163017">
      <w:p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四、完善科技成果转化机制</w:t>
      </w:r>
    </w:p>
    <w:p w14:paraId="2DE52EAC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加强部门协作和区域合作，为顺利开展技术合同登记，提升成果转化能力。我县举办技术合同认定登记培训会，组织二十五家科技型企业参会，此次培训旨在增强企业科技成果转化意识，助力企业利用政策红利提升核心竞争力。重点针对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山西欧贝姆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纳米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-SA"/>
        </w:rPr>
        <w:t>科技、山西东大土壤、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山西华瑞机电、山西大地海科、山西鑫磊能源等五家科技企业入企指导技术合同登记，积极推荐企业申报市级科技成果转化示范企业，加快科技成果转移转化。</w:t>
      </w:r>
    </w:p>
    <w:p w14:paraId="19B8C334">
      <w:pPr>
        <w:numPr>
          <w:ilvl w:val="0"/>
          <w:numId w:val="2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推动产业智能化转型</w:t>
      </w:r>
    </w:p>
    <w:p w14:paraId="12FCB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探索“四链”一体化部署，形成创新、产业、资金、人才协同发展深度融合的局面。通过5G网络建设、物联网覆盖等方式实现传统产业与数字技术的融合，</w:t>
      </w:r>
      <w:r>
        <w:rPr>
          <w:rFonts w:hint="eastAsia" w:ascii="仿宋_GB2312" w:hAnsi="仿宋_GB2312" w:eastAsia="仿宋_GB2312" w:cs="仿宋_GB2312"/>
          <w:sz w:val="32"/>
          <w:szCs w:val="32"/>
        </w:rPr>
        <w:t>引导企业实施技术改造，充分发挥企业潜力，持续提升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智能化</w:t>
      </w:r>
      <w:r>
        <w:rPr>
          <w:rFonts w:hint="eastAsia" w:ascii="仿宋_GB2312" w:hAnsi="仿宋_GB2312" w:eastAsia="仿宋_GB2312" w:cs="仿宋_GB2312"/>
          <w:sz w:val="32"/>
          <w:szCs w:val="32"/>
        </w:rPr>
        <w:t>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加快创新平台升级，加大政策资金支持，推荐中石鼎鑫新、西小坪耐火申报市级技术创新中心，积极推进欧贝姆省级技术创新中心建设，聚焦重点产业链和特色专业镇发展，组建企业主导的创新联合体。</w:t>
      </w:r>
    </w:p>
    <w:p w14:paraId="38497F51"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六、持续深化改革、优化营商环境</w:t>
      </w:r>
    </w:p>
    <w:p w14:paraId="7578148F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为进一步扩大高企规模，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市县联动为企业申报提供全面清晰的指导，今年入企调研服务30余次。组织企业参加市局高企集中培训两次，培育高新技术企业10家；抓好创业基地建设，优化管理人员服务水平。盂县育鑫园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科技孵化器入驻企业共30家，新入驻5家。组织企业参加20余次通用类培训，参与企业员工达到200多人次，涵盖企业管理、法律咨询、人力资源管理等基础知识，帮助企业提升内部管理水平。不断助推入驻企业提高知名度，提升科技含量及创新能力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通过举办星火大赛、创新创业大赛鼓励和支持企业和个人开展创新创业活动，提供财政补贴、税收优惠、金融支持等政策措施来优化创新创业环境。</w:t>
      </w:r>
    </w:p>
    <w:p w14:paraId="0B9AA93B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以上是对提案的回复，欢迎您提出更好的批评和建议。</w:t>
      </w:r>
    </w:p>
    <w:p w14:paraId="3D0FEB3B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E051F2B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1525B1C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2D7364D">
      <w:pPr>
        <w:ind w:left="0" w:leftChars="0" w:firstLine="4838" w:firstLineChars="1512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盂县工信和科技局</w:t>
      </w:r>
    </w:p>
    <w:p w14:paraId="7EA21809">
      <w:pPr>
        <w:ind w:left="0" w:leftChars="0" w:firstLine="4838" w:firstLineChars="1512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2025年7月14日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BFA406"/>
    <w:multiLevelType w:val="singleLevel"/>
    <w:tmpl w:val="A1BFA406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F646B3"/>
    <w:multiLevelType w:val="singleLevel"/>
    <w:tmpl w:val="0AF646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44973"/>
    <w:rsid w:val="09BD6C1D"/>
    <w:rsid w:val="1165206A"/>
    <w:rsid w:val="1C9E6DC3"/>
    <w:rsid w:val="3A3B21E3"/>
    <w:rsid w:val="3BCF659A"/>
    <w:rsid w:val="3F88629F"/>
    <w:rsid w:val="43410E67"/>
    <w:rsid w:val="45D466E2"/>
    <w:rsid w:val="4CCF69D1"/>
    <w:rsid w:val="4E660AF6"/>
    <w:rsid w:val="52EB0472"/>
    <w:rsid w:val="5C007491"/>
    <w:rsid w:val="5FA62A45"/>
    <w:rsid w:val="66633CE5"/>
    <w:rsid w:val="68A44973"/>
    <w:rsid w:val="70B7358B"/>
    <w:rsid w:val="74884C06"/>
    <w:rsid w:val="76C82491"/>
    <w:rsid w:val="7A442080"/>
    <w:rsid w:val="7C541A59"/>
    <w:rsid w:val="7CB1788A"/>
    <w:rsid w:val="7DFC1C6C"/>
    <w:rsid w:val="7FC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4472911c-42a1-418a-937c-dedec72f56cb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 677D29A</paraID>
      <start>0</start>
      <end>1</end>
      <status>unmodified</status>
      <modifiedWord/>
      <trackRevisions>false</trackRevisions>
    </reviewItem>
    <reviewItem>
      <errorID>6d06325a-5bfd-4ce8-b0df-f8452e880091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 677D29A</paraID>
      <start>2</start>
      <end>3</end>
      <status>unmodified</status>
      <modifiedWord/>
      <trackRevisions>false</trackRevisions>
    </reviewItem>
    <reviewItem>
      <errorID>bd75129e-e1af-4a92-83d3-6922762c67a6</errorID>
      <errorWord>关于《</errorWord>
      <group>L1_AI</group>
      <groupName>深度校对</groupName>
      <ability>L2_AI_Word</ability>
      <abilityName>字词纠错</abilityName>
      <candidateList>
        <item>《关于</item>
      </candidateList>
      <explain/>
      <paraID>524C958F</paraID>
      <start>4</start>
      <end>7</end>
      <status>modified</status>
      <modifiedWord>《关于</modifiedWord>
      <trackRevisions>false</trackRevisions>
    </reviewItem>
    <reviewItem>
      <errorID>6c1ac69c-5c55-4ca1-826f-c02dd780b082</errorID>
      <errorWord>》的</errorWord>
      <group>L1_AI</group>
      <groupName>深度校对</groupName>
      <ability>L2_AI_Grammar</ability>
      <abilityName>语法纠错</abilityName>
      <candidateList>
        <item>》</item>
      </candidateList>
      <explain/>
      <paraID>524C958F</paraID>
      <start>28</start>
      <end>29</end>
      <status>modified</status>
      <modifiedWord>》</modifiedWord>
      <trackRevisions>false</trackRevisions>
    </reviewItem>
    <reviewItem>
      <errorID>0ba2b7eb-dfa1-46e5-9bc1-b21ecfb96adf</errorID>
      <errorWord>比较</errorWord>
      <group>L1_AI</group>
      <groupName>深度校对</groupName>
      <ability>L2_AI_Word</ability>
      <abilityName>字词纠错</abilityName>
      <candidateList>
        <item>举措</item>
      </candidateList>
      <explain/>
      <paraID> 410B57F</paraID>
      <start>116</start>
      <end>118</end>
      <status>unmodified</status>
      <modifiedWord/>
      <trackRevisions>false</trackRevisions>
    </reviewItem>
    <reviewItem>
      <errorID>1aa8690d-f510-4a90-beed-5e8064db1b89</errorID>
      <errorWord>重组</errorWord>
      <group>L1_AI</group>
      <groupName>深度校对</groupName>
      <ability>L2_AI_Grammar</ability>
      <abilityName>语法纠错</abilityName>
      <candidateList>
        <item>将</item>
      </candidateList>
      <explain>（jiāng）将要；（jiàng）勇将、上将、游泳健将；（qiāng）请求，将子无怒。</explain>
      <paraID>711870CC</paraID>
      <start>17</start>
      <end>19</end>
      <status>unmodified</status>
      <modifiedWord/>
      <trackRevisions>false</trackRevisions>
    </reviewItem>
    <reviewItem>
      <errorID>6aa544a1-77c1-4f23-9ca9-8a7cadb28c3c</errorID>
      <errorWord>为</errorWord>
      <group>L1_AI</group>
      <groupName>深度校对</groupName>
      <ability>L2_AI_Grammar</ability>
      <abilityName>语法纠错</abilityName>
      <candidateList>
        <item>重组为</item>
      </candidateList>
      <explain/>
      <paraID>711870CC</paraID>
      <start>23</start>
      <end>24</end>
      <status>unmodified</status>
      <modifiedWord/>
      <trackRevisions>false</trackRevisions>
    </reviewItem>
    <reviewItem>
      <errorID>42cf2595-a367-47e1-a7b2-afbcc6a7f2af</errorID>
      <errorWord>劵</errorWord>
      <group>L1_AI</group>
      <groupName>深度校对</groupName>
      <ability>L2_AI_Word</ability>
      <abilityName>字词纠错</abilityName>
      <candidateList>
        <item>券</item>
      </candidateList>
      <explain/>
      <paraID>26C24A32</paraID>
      <start>99</start>
      <end>100</end>
      <status>modified</status>
      <modifiedWord>券</modifiedWord>
      <trackRevisions>false</trackRevisions>
    </reviewItem>
    <reviewItem>
      <errorID>08d6771c-b8c5-4b08-a384-b2d1124e38d6</errorID>
      <errorWord>，为</errorWord>
      <group>L1_Word</group>
      <groupName>字词问题</groupName>
      <ability>L2_Typo</ability>
      <abilityName>字词错误</abilityName>
      <candidateList>
        <item>，</item>
      </candidateList>
      <explain/>
      <paraID>2DE52EAC</paraID>
      <start>11</start>
      <end>13</end>
      <status>unmodified</status>
      <modifiedWord/>
      <trackRevisions>false</trackRevisions>
    </reviewItem>
    <reviewItem>
      <errorID>6bd6f407-b0bd-49c2-9bf3-4f987f20b11d</errorID>
      <errorWord>。</errorWord>
      <group>L1_AI</group>
      <groupName>深度校对</groupName>
      <ability>L2_AI_Punc</ability>
      <abilityName>标点纠错</abilityName>
      <candidateList>
        <item>，</item>
      </candidateList>
      <explain/>
      <paraID>2DE52EAC</paraID>
      <start>32</start>
      <end>33</end>
      <status>unmodified</status>
      <modifiedWord/>
      <trackRevisions>false</trackRevisions>
    </reviewItem>
    <reviewItem>
      <errorID>970c2f75-f2c6-4ae9-8951-c73d63e47213</errorID>
      <errorWord>提高</errorWord>
      <group>L1_Word</group>
      <groupName>字词问题</groupName>
      <ability>L2_Typo</ability>
      <abilityName>字词错误</abilityName>
      <candidateList>
        <item>增强</item>
      </candidateList>
      <explain>“提高～意识”搭配不当，建议修改为“增强～意识”。</explain>
      <paraID>2DE52EAC</paraID>
      <start>69</start>
      <end>71</end>
      <status>modified</status>
      <modifiedWord>增强</modifiedWord>
      <trackRevisions>false</trackRevisions>
    </reviewItem>
    <reviewItem>
      <errorID>33d80b92-ac1e-4060-a277-e393c24f328a</errorID>
      <errorWord>。</errorWord>
      <group>L1_AI</group>
      <groupName>深度校对</groupName>
      <ability>L2_AI_Grammar</ability>
      <abilityName>语法纠错</abilityName>
      <candidateList>
        <item>的局面。</item>
      </candidateList>
      <explain/>
      <paraID>12FCBC9D</paraID>
      <start>33</start>
      <end>37</end>
      <status>modified</status>
      <modifiedWord>的局面。</modifiedWord>
      <trackRevisions>false</trackRevisions>
    </reviewItem>
    <reviewItem>
      <errorID>929689d7-2791-456e-a68e-58ddfce13acd</errorID>
      <errorWord>扩展</errorWord>
      <group>L1_AI</group>
      <groupName>深度校对</groupName>
      <ability>L2_AI_Word</ability>
      <abilityName>字词纠错</abilityName>
      <candidateList>
        <item>扩大</item>
      </candidateList>
      <explain/>
      <paraID>7578148F</paraID>
      <start>4</start>
      <end>6</end>
      <status>modified</status>
      <modifiedWord>扩大</modifiedWord>
      <trackRevisions>false</trackRevisions>
    </reviewItem>
    <reviewItem>
      <errorID>69e2cc48-1591-463e-a7c6-63e79082ad1f</errorID>
      <errorWord>企业</errorWord>
      <group>L1_AI</group>
      <groupName>深度校对</groupName>
      <ability>L2_AI_Grammar</ability>
      <abilityName>语法纠错</abilityName>
      <candidateList>
        <item>培训的企业</item>
      </candidateList>
      <explain/>
      <paraID>7578148F</paraID>
      <start>135</start>
      <end>137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8d27c9c6-2d30-4a52-94c0-c8d06c7533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1378</Words>
  <Characters>1390</Characters>
  <Lines>0</Lines>
  <Paragraphs>0</Paragraphs>
  <TotalTime>65</TotalTime>
  <ScaleCrop>false</ScaleCrop>
  <LinksUpToDate>false</LinksUpToDate>
  <CharactersWithSpaces>1390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2025-06-17T01:59:00Z</dcterms:created>
  <dc:creator>Administrator</dc:creator>
  <cp:lastModifiedBy>哈哈哈哈哈</cp:lastModifiedBy>
  <cp:lastPrinted>2025-10-11T06:32:00Z</cp:lastPrinted>
  <dcterms:modified xsi:type="dcterms:W3CDTF">2025-11-27T02:40:00Z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F5AF6F49EBA84ACB900011EDA9F65DB3_13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