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11C0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center"/>
        <w:textAlignment w:val="auto"/>
        <w:rPr>
          <w:sz w:val="44"/>
          <w:szCs w:val="44"/>
        </w:rPr>
      </w:pPr>
      <w:r>
        <w:rPr>
          <w:sz w:val="44"/>
          <w:szCs w:val="44"/>
        </w:rPr>
        <w:t xml:space="preserve">               </w:t>
      </w:r>
      <w:r>
        <w:rPr>
          <w:rFonts w:hint="eastAsia"/>
          <w:sz w:val="44"/>
          <w:szCs w:val="44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（B）</w:t>
      </w:r>
      <w:r>
        <w:rPr>
          <w:sz w:val="44"/>
          <w:szCs w:val="44"/>
        </w:rPr>
        <w:t xml:space="preserve">      </w:t>
      </w:r>
    </w:p>
    <w:p w14:paraId="719C2E5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center"/>
        <w:textAlignment w:val="auto"/>
        <w:rPr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对</w:t>
      </w:r>
      <w:r>
        <w:rPr>
          <w:rFonts w:hint="eastAsia"/>
          <w:sz w:val="36"/>
          <w:szCs w:val="36"/>
        </w:rPr>
        <w:t>政协盂县第十届委员</w:t>
      </w:r>
      <w:r>
        <w:rPr>
          <w:rFonts w:hint="eastAsia"/>
          <w:sz w:val="36"/>
          <w:szCs w:val="36"/>
          <w:lang w:eastAsia="zh-CN"/>
        </w:rPr>
        <w:t>会第五</w:t>
      </w:r>
      <w:r>
        <w:rPr>
          <w:rFonts w:hint="eastAsia"/>
          <w:sz w:val="36"/>
          <w:szCs w:val="36"/>
        </w:rPr>
        <w:t>次会议第</w:t>
      </w:r>
      <w:r>
        <w:rPr>
          <w:rFonts w:hint="eastAsia"/>
          <w:sz w:val="36"/>
          <w:szCs w:val="36"/>
          <w:lang w:val="en-US" w:eastAsia="zh-CN"/>
        </w:rPr>
        <w:t>57</w:t>
      </w:r>
      <w:r>
        <w:rPr>
          <w:rFonts w:hint="eastAsia"/>
          <w:sz w:val="36"/>
          <w:szCs w:val="36"/>
        </w:rPr>
        <w:t>号提案的答复</w:t>
      </w:r>
    </w:p>
    <w:p w14:paraId="0238AE2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center"/>
        <w:textAlignment w:val="auto"/>
        <w:rPr>
          <w:sz w:val="44"/>
          <w:szCs w:val="44"/>
        </w:rPr>
      </w:pPr>
    </w:p>
    <w:p w14:paraId="655420F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陈素文</w:t>
      </w:r>
      <w:r>
        <w:rPr>
          <w:rFonts w:hint="eastAsia" w:ascii="仿宋" w:hAnsi="仿宋" w:eastAsia="仿宋"/>
          <w:sz w:val="32"/>
          <w:szCs w:val="32"/>
        </w:rPr>
        <w:t>委员：</w:t>
      </w:r>
    </w:p>
    <w:p w14:paraId="37D8C635"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您提出的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  <w:lang w:eastAsia="zh-CN"/>
        </w:rPr>
        <w:t>关注教师心理健康，助力盂县教育发展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的议案收悉，现答复如下：</w:t>
      </w:r>
    </w:p>
    <w:p w14:paraId="4B623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提升教师心理健康，既是教师个体的责任，更是教育部门的制度使命。</w:t>
      </w:r>
    </w:p>
    <w:p w14:paraId="61074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一、政策制度：从“减负”到“赋能”</w:t>
      </w:r>
    </w:p>
    <w:p w14:paraId="4E841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制定教师心理健康专项政策</w:t>
      </w:r>
    </w:p>
    <w:p w14:paraId="4FF14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明确心理体检、心理咨询、危机干预的实施流程与标准，建立常态化教师心理健康档案。</w:t>
      </w:r>
    </w:p>
    <w:p w14:paraId="71B5D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科学减负机制</w:t>
      </w:r>
    </w:p>
    <w:p w14:paraId="2442C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细化教师工作量标准，厘清职责边界，减少非教学任务，探索弹性工作制。</w:t>
      </w:r>
    </w:p>
    <w:p w14:paraId="6B9B7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二、学校文化：从“制度”到“温度”</w:t>
      </w:r>
    </w:p>
    <w:p w14:paraId="5923F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 建立“心理安全”的校园环境  </w:t>
      </w:r>
    </w:p>
    <w:p w14:paraId="1BD7E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每月教职工会议预留10分钟“情绪Check-in”，鼓励分享挑战与资源。  </w:t>
      </w:r>
    </w:p>
    <w:p w14:paraId="3181A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设立匿名“情绪树洞”信箱，由心理教师定期回应。</w:t>
      </w:r>
    </w:p>
    <w:p w14:paraId="11625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管理者示范</w:t>
      </w:r>
    </w:p>
    <w:p w14:paraId="46BD3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校长及中层干部公开讨论自身心理保健经验（如何平衡工作与家庭），打破“病耻感”。</w:t>
      </w:r>
    </w:p>
    <w:p w14:paraId="1FA7C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、资源保障：从“零散”到“系统”</w:t>
      </w:r>
    </w:p>
    <w:p w14:paraId="6B648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每年提供免费心理体检，建立教师心理档案。  </w:t>
      </w:r>
    </w:p>
    <w:p w14:paraId="0E787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每校至少配备1名专职心理教师，负责教师（而非仅学生）心理咨询。</w:t>
      </w:r>
    </w:p>
    <w:p w14:paraId="0E28D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、家校社协同：重塑“教育生态”</w:t>
      </w:r>
    </w:p>
    <w:p w14:paraId="1DA1C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家长教育</w:t>
      </w:r>
    </w:p>
    <w:p w14:paraId="526CE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教育局牵头开设“家长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”，减少因家长过度施压导致的教师焦虑（如“成绩焦虑转嫁”）。</w:t>
      </w:r>
    </w:p>
    <w:p w14:paraId="06EC5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媒体宣传</w:t>
      </w:r>
    </w:p>
    <w:p w14:paraId="4DBF6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联合宣传部策划“教师心理健康月”，通过纪录片、公益广告改变社会对教师的“圣人化”期待。</w:t>
      </w:r>
    </w:p>
    <w:p w14:paraId="5ED1A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总之，</w:t>
      </w:r>
      <w:r>
        <w:rPr>
          <w:rFonts w:hint="eastAsia" w:ascii="仿宋" w:hAnsi="仿宋" w:eastAsia="仿宋" w:cs="仿宋"/>
          <w:sz w:val="32"/>
          <w:szCs w:val="32"/>
        </w:rPr>
        <w:t>教师心理健康不是“锦上添花”，而是教育质量的“基础设施”。唯有通过制度性支持与文化浸润，才能让教师从“燃烧自己”转向“可持续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成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长”。</w:t>
      </w:r>
    </w:p>
    <w:p w14:paraId="136297C5"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再次感谢您对盂县教育的关注和大力支持。</w:t>
      </w:r>
    </w:p>
    <w:p w14:paraId="3035176A"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p w14:paraId="3E2C2EE9"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p w14:paraId="7AD95BAF"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p w14:paraId="0877FEA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126" w:rightChars="60" w:firstLine="5878" w:firstLineChars="1837"/>
        <w:jc w:val="center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盂县教育局</w:t>
      </w:r>
    </w:p>
    <w:p w14:paraId="51C8D74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126" w:rightChars="60" w:firstLine="5878" w:firstLineChars="1837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20DC43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</w:p>
    <w:p w14:paraId="7DB19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MDc3ZGNkMDdlNGVkZDg4ZGI5ZDI1M2U5N2E5YzEifQ=="/>
  </w:docVars>
  <w:rsids>
    <w:rsidRoot w:val="19FD61FB"/>
    <w:rsid w:val="0AC4053D"/>
    <w:rsid w:val="10B65D95"/>
    <w:rsid w:val="13F07BA1"/>
    <w:rsid w:val="159367CE"/>
    <w:rsid w:val="198C7FDB"/>
    <w:rsid w:val="19FD61FB"/>
    <w:rsid w:val="1EA57449"/>
    <w:rsid w:val="23D507D0"/>
    <w:rsid w:val="2460453E"/>
    <w:rsid w:val="361C228F"/>
    <w:rsid w:val="390F5795"/>
    <w:rsid w:val="3ACF5B21"/>
    <w:rsid w:val="433230F1"/>
    <w:rsid w:val="563B1C1B"/>
    <w:rsid w:val="5DD76917"/>
    <w:rsid w:val="60002340"/>
    <w:rsid w:val="62F97DE8"/>
    <w:rsid w:val="7798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80cea5b0-02a8-4400-93da-ee0df137ad17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63E11C0B</paraID>
      <start>30</start>
      <end>31</end>
      <status>unmodified</status>
      <modifiedWord/>
      <trackRevisions>false</trackRevisions>
    </reviewItem>
    <reviewItem>
      <errorID>e91168b1-9f53-421b-a0a5-40718d23af85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63E11C0B</paraID>
      <start>32</start>
      <end>33</end>
      <status>unmodified</status>
      <modifiedWord/>
      <trackRevisions>false</trackRevisions>
    </reviewItem>
    <reviewItem>
      <errorID>cc9aa039-cbb7-436c-b4ca-8c0b92efaed0</errorID>
      <errorWord>焦虑</errorWord>
      <group>L1_Official</group>
      <groupName>公文问题</groupName>
      <ability>L2_Official</ability>
      <abilityName>公文问题</abilityName>
      <candidateList/>
      <explain>公文中禁止出现该词语</explain>
      <paraID>526CE39C</paraID>
      <start>28</start>
      <end>30</end>
      <status>unmodified</status>
      <modifiedWord/>
      <trackRevisions>false</trackRevisions>
    </reviewItem>
    <reviewItem>
      <errorID>370f86e0-1b73-4a32-ae18-1a0183948a0c</errorID>
      <errorWord>焦虑</errorWord>
      <group>L1_Official</group>
      <groupName>公文问题</groupName>
      <ability>L2_Official</ability>
      <abilityName>公文问题</abilityName>
      <candidateList/>
      <explain>公文中禁止出现该词语</explain>
      <paraID>526CE39C</paraID>
      <start>35</start>
      <end>37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38879ad-16b3-48eb-87e5-a3f14b51f5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630</Characters>
  <Lines>0</Lines>
  <Paragraphs>0</Paragraphs>
  <TotalTime>1</TotalTime>
  <ScaleCrop>false</ScaleCrop>
  <LinksUpToDate>false</LinksUpToDate>
  <CharactersWithSpaces>678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2025-07-28T07:54:00Z</dcterms:created>
  <dc:creator>海纳百川</dc:creator>
  <cp:lastModifiedBy>哈哈哈哈哈</cp:lastModifiedBy>
  <dcterms:modified xsi:type="dcterms:W3CDTF">2025-11-26T08:07:19Z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2BDF5358B09549FCBAC1F658C75AA70B_13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