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10C3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right"/>
        <w:textAlignment w:val="auto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(B)</w:t>
      </w:r>
    </w:p>
    <w:p w14:paraId="4E9BAB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  <w:lang w:val="en-US" w:eastAsia="zh-CN"/>
        </w:rPr>
        <w:t>对政协盂县第十届委员会第五次会议第129号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  <w:lang w:val="en-US" w:eastAsia="zh-CN"/>
        </w:rPr>
        <w:t>提案的答复</w:t>
      </w:r>
    </w:p>
    <w:p w14:paraId="257237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10C02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尊敬的田宁、郭金金委员:</w:t>
      </w:r>
    </w:p>
    <w:p w14:paraId="70B7E7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您提出的关于《推进室外吸烟区建设，助力文明社会发展的建议》的提案收悉，现答复如下：</w:t>
      </w:r>
    </w:p>
    <w:p w14:paraId="0493A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感谢您对我县控烟工作的关心与建言！近年来，我县高度重视控烟工作，积极推进无烟环境建设，先后印发《关于开展无烟党政机关创建工作的通知》《关于进一步加强无烟学校、无烟医疗机构建设的通知》等文件，全面构建控烟长效机制。截至2023年底，全县党政机关、学校、医院等重点场所均已达到无烟创建标准。</w:t>
      </w:r>
    </w:p>
    <w:p w14:paraId="7A815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您提出的“推进室外吸烟区建设”建议具有重要的现实意义，为我县下一步控烟工作提供了新思路。目前，我们高度重视室外吸烟区建设，对超市、理发店、餐馆、商场等人员密集的公共场所进行全面排查与规范，统一张贴清晰醒目的禁烟标识，明确标注“禁止吸烟”及相关违规处罚提示，确保标识张贴在入口处、收银台等显眼位置，时刻提醒市民遵守禁烟规定。同时结合城市规划、公共场所管理等实际，会同相关部门深入调研，科学规划布局，完善配套管理措施，逐步推动室外吸烟区规范化建设，共同营造健康文明的公共环境。</w:t>
      </w:r>
    </w:p>
    <w:p w14:paraId="1499B3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再次感谢您的宝贵建议！我们将持续优化控烟工作举措，推动我县文明社会建设再上新台阶，也恳请您继续关注、监督我们的工作。</w:t>
      </w:r>
    </w:p>
    <w:p w14:paraId="08712B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 w14:paraId="4B5740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 w14:paraId="68581D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617" w:firstLineChars="1443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盂县卫生健康和体育局</w:t>
      </w:r>
    </w:p>
    <w:p w14:paraId="093B42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617" w:firstLineChars="1443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2025年8月18日</w:t>
      </w:r>
    </w:p>
    <w:p w14:paraId="40C2AA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440" w:firstLineChars="17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1584660C-E2AF-4B30-A9EE-8D82CAEBCEA6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63FDD1D2-6FC9-4F8F-9B5B-E5117318619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203E52"/>
    <w:rsid w:val="0C107C73"/>
    <w:rsid w:val="0C6F7C50"/>
    <w:rsid w:val="105D77CE"/>
    <w:rsid w:val="1F5833F1"/>
    <w:rsid w:val="298B2F16"/>
    <w:rsid w:val="3183550A"/>
    <w:rsid w:val="3B0F1607"/>
    <w:rsid w:val="4A203E52"/>
    <w:rsid w:val="4C544073"/>
    <w:rsid w:val="4FFD4593"/>
    <w:rsid w:val="59516A59"/>
    <w:rsid w:val="63DA3B64"/>
    <w:rsid w:val="6E86312A"/>
    <w:rsid w:val="6FFF07C3"/>
    <w:rsid w:val="7AEC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d1d68721-2fcc-4add-ba2f-eb0b16953344</errorID>
      <errorWord>会</errorWord>
      <group>L1_Word</group>
      <groupName>字词问题</groupName>
      <ability>L2_Typo</ability>
      <abilityName>字词错误</abilityName>
      <candidateList>
        <item>会第</item>
      </candidateList>
      <explain/>
      <paraID> D8291E2</paraID>
      <start>10</start>
      <end>11</end>
      <status>unmodified</status>
      <modifiedWord/>
      <trackRevisions>false</trackRevisions>
    </reviewItem>
    <reviewItem>
      <errorID>51113efd-26c6-4955-bfc3-008a4738e4b3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210C0256</paraID>
      <start>11</start>
      <end>12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957d964f-33a9-4d7b-aa69-5e82fd6b4b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527</Words>
  <Characters>538</Characters>
  <Lines>0</Lines>
  <Paragraphs>0</Paragraphs>
  <TotalTime>20</TotalTime>
  <ScaleCrop>false</ScaleCrop>
  <LinksUpToDate>false</LinksUpToDate>
  <CharactersWithSpaces>540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2025-07-07T02:09:00Z</dcterms:created>
  <dc:creator>Administrator</dc:creator>
  <cp:lastModifiedBy>哈哈哈哈哈</cp:lastModifiedBy>
  <cp:lastPrinted>2025-08-20T03:31:00Z</cp:lastPrinted>
  <dcterms:modified xsi:type="dcterms:W3CDTF">2025-11-28T01:05:58Z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eyJoZGlkIjoiMjk4N2FmYjkwMTIyYjM1ZmFhOWU3YWJhYzNlMzAzOGMiLCJ1c2VySWQiOiI1Mzg4Mzc1NDUifQ==</vt:lpwstr>
  </property>
  <property fmtid="{D5CDD505-2E9C-101B-9397-08002B2CF9AE}" pid="4" name="ICV">
    <vt:lpwstr>3A20381B99364074922CC22CEC910997_13</vt:lpwstr>
  </property>
</Properties>
</file>