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right"/>
        <w:rPr>
          <w:rFonts w:hint="default" w:asciiTheme="majorEastAsia" w:hAnsiTheme="majorEastAsia" w:eastAsiaTheme="majorEastAsia" w:cstheme="majorEastAsia"/>
          <w:b w:val="0"/>
          <w:bCs w:val="0"/>
          <w:sz w:val="32"/>
          <w:szCs w:val="32"/>
          <w:lang w:val="en-US" w:eastAsia="zh-CN"/>
        </w:rPr>
      </w:pPr>
      <w:r>
        <w:rPr>
          <w:rFonts w:hint="eastAsia" w:asciiTheme="majorEastAsia" w:hAnsiTheme="majorEastAsia" w:eastAsiaTheme="majorEastAsia" w:cstheme="majorEastAsia"/>
          <w:b w:val="0"/>
          <w:bCs w:val="0"/>
          <w:sz w:val="32"/>
          <w:szCs w:val="32"/>
          <w:lang w:val="en-US" w:eastAsia="zh-CN"/>
        </w:rPr>
        <w:t>(B)</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简体" w:hAnsi="方正小标宋简体" w:eastAsia="方正小标宋简体" w:cs="方正小标宋简体"/>
          <w:b/>
          <w:bCs/>
          <w:sz w:val="36"/>
          <w:szCs w:val="36"/>
          <w:lang w:val="en-US" w:eastAsia="zh-CN"/>
        </w:rPr>
      </w:pPr>
      <w:r>
        <w:rPr>
          <w:rFonts w:hint="eastAsia" w:ascii="方正小标宋简体" w:hAnsi="方正小标宋简体" w:eastAsia="方正小标宋简体" w:cs="方正小标宋简体"/>
          <w:b/>
          <w:bCs/>
          <w:sz w:val="36"/>
          <w:szCs w:val="36"/>
          <w:lang w:val="en-US" w:eastAsia="zh-CN"/>
        </w:rPr>
        <w:t>对政协盂县第十届委员三次会议第72号提案的答复</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简体" w:hAnsi="方正小标宋简体" w:eastAsia="方正小标宋简体" w:cs="方正小标宋简体"/>
          <w:b/>
          <w:bCs/>
          <w:sz w:val="36"/>
          <w:szCs w:val="36"/>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郭玉虎委员：</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您提出的《关于加强我县政府保障性住房工程项目配套基础设施建设及管理的建议》的提案收悉，现答复如下：</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关于在聚景园小区</w:t>
      </w:r>
      <w:r>
        <w:rPr>
          <w:rFonts w:hint="eastAsia" w:ascii="仿宋" w:hAnsi="仿宋" w:eastAsia="仿宋" w:cs="仿宋"/>
          <w:sz w:val="32"/>
          <w:szCs w:val="32"/>
          <w:lang w:eastAsia="zh-CN"/>
        </w:rPr>
        <w:t>配建雨水地下管网排放系统的</w:t>
      </w:r>
      <w:r>
        <w:rPr>
          <w:rFonts w:hint="eastAsia" w:ascii="仿宋" w:hAnsi="仿宋" w:eastAsia="仿宋" w:cs="仿宋"/>
          <w:sz w:val="32"/>
          <w:szCs w:val="32"/>
        </w:rPr>
        <w:t>问题</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针对聚景园小区没有配套建设雨水地下管</w:t>
      </w:r>
      <w:bookmarkStart w:id="0" w:name="_GoBack"/>
      <w:bookmarkEnd w:id="0"/>
      <w:r>
        <w:rPr>
          <w:rFonts w:hint="eastAsia" w:ascii="仿宋" w:hAnsi="仿宋" w:eastAsia="仿宋" w:cs="仿宋"/>
          <w:sz w:val="32"/>
          <w:szCs w:val="32"/>
          <w:lang w:val="en-US" w:eastAsia="zh-CN"/>
        </w:rPr>
        <w:t>网排放系统，阴雨天雨污水浸漫小区，给小区居民出行带来诸多不便这一问题，物业管理办公室已提出初步方案，经中心会议研究决定，同意聚景园小区配建雨污水分流系统，同时，正在积极申请财政资金，筹划办理前期准备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二、</w:t>
      </w:r>
      <w:r>
        <w:rPr>
          <w:rFonts w:hint="eastAsia" w:ascii="仿宋" w:hAnsi="仿宋" w:eastAsia="仿宋" w:cs="仿宋"/>
          <w:sz w:val="32"/>
          <w:szCs w:val="32"/>
        </w:rPr>
        <w:t>关于</w:t>
      </w:r>
      <w:r>
        <w:rPr>
          <w:rFonts w:hint="eastAsia" w:ascii="仿宋" w:hAnsi="仿宋" w:eastAsia="仿宋" w:cs="仿宋"/>
          <w:sz w:val="32"/>
          <w:szCs w:val="32"/>
          <w:lang w:eastAsia="zh-CN"/>
        </w:rPr>
        <w:t>聚景园小区居民出行绕路的</w:t>
      </w:r>
      <w:r>
        <w:rPr>
          <w:rFonts w:hint="eastAsia" w:ascii="仿宋" w:hAnsi="仿宋" w:eastAsia="仿宋" w:cs="仿宋"/>
          <w:sz w:val="32"/>
          <w:szCs w:val="32"/>
        </w:rPr>
        <w:t>问题</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经研究决定，小区西大门和南大门将于近期开放。</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三、关于加强小区物业管理的问题</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加强对房屋设施设备巡查频次，杜绝跑冒滴漏现象发生，同时，加强对物业管理人员的监督管理，着力提高业务素质和管理水平。感谢您对县政府保障性住房管理工作的关注和支持，希望您对该工作提出更多批评和建议，如有不妥之处，请予谅解。</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textAlignment w:val="auto"/>
        <w:rPr>
          <w:rFonts w:hint="default"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320" w:firstLineChars="1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领导签字：                       承办单位（盖章）</w:t>
      </w:r>
    </w:p>
    <w:p>
      <w:pPr>
        <w:keepNext w:val="0"/>
        <w:keepLines w:val="0"/>
        <w:pageBreakBefore w:val="0"/>
        <w:widowControl w:val="0"/>
        <w:kinsoku/>
        <w:wordWrap/>
        <w:overflowPunct/>
        <w:topLinePunct w:val="0"/>
        <w:autoSpaceDE/>
        <w:autoSpaceDN/>
        <w:bidi w:val="0"/>
        <w:adjustRightInd/>
        <w:snapToGrid/>
        <w:spacing w:line="240" w:lineRule="auto"/>
        <w:ind w:firstLine="320" w:firstLineChars="1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承办人姓名：</w:t>
      </w:r>
    </w:p>
    <w:p>
      <w:pPr>
        <w:keepNext w:val="0"/>
        <w:keepLines w:val="0"/>
        <w:pageBreakBefore w:val="0"/>
        <w:widowControl w:val="0"/>
        <w:kinsoku/>
        <w:wordWrap/>
        <w:overflowPunct/>
        <w:topLinePunct w:val="0"/>
        <w:autoSpaceDE/>
        <w:autoSpaceDN/>
        <w:bidi w:val="0"/>
        <w:adjustRightInd/>
        <w:snapToGrid/>
        <w:spacing w:line="240" w:lineRule="auto"/>
        <w:ind w:firstLine="320" w:firstLineChars="1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联系电话：</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right"/>
        <w:textAlignment w:val="auto"/>
      </w:pPr>
      <w:r>
        <w:rPr>
          <w:rFonts w:hint="eastAsia" w:ascii="仿宋" w:hAnsi="仿宋" w:eastAsia="仿宋" w:cs="仿宋"/>
          <w:sz w:val="32"/>
          <w:szCs w:val="32"/>
          <w:lang w:val="en-US" w:eastAsia="zh-CN"/>
        </w:rPr>
        <w:t>2023年6月20日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2BF27987-7BE3-4A9F-A5FC-8619C719769B}"/>
  </w:font>
  <w:font w:name="方正小标宋简体">
    <w:panose1 w:val="02000000000000000000"/>
    <w:charset w:val="86"/>
    <w:family w:val="auto"/>
    <w:pitch w:val="default"/>
    <w:sig w:usb0="00000001" w:usb1="08000000" w:usb2="00000000" w:usb3="00000000" w:csb0="00040000" w:csb1="00000000"/>
    <w:embedRegular r:id="rId2" w:fontKey="{1810C980-A896-465E-8D61-1ECD40908110}"/>
  </w:font>
  <w:font w:name="仿宋">
    <w:panose1 w:val="02010609060101010101"/>
    <w:charset w:val="86"/>
    <w:family w:val="auto"/>
    <w:pitch w:val="default"/>
    <w:sig w:usb0="800002BF" w:usb1="38CF7CFA" w:usb2="00000016" w:usb3="00000000" w:csb0="00040001" w:csb1="00000000"/>
    <w:embedRegular r:id="rId3" w:fontKey="{1A95F4F7-C9B0-435C-A6EB-41521954F52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4E2358EC"/>
    <w:rsid w:val="219158ED"/>
    <w:rsid w:val="4E2358EC"/>
    <w:rsid w:val="50296D14"/>
    <w:rsid w:val="5BE470F4"/>
    <w:rsid w:val="701E10E2"/>
    <w:rsid w:val="77B71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417</Words>
  <Characters>424</Characters>
  <Lines>0</Lines>
  <Paragraphs>0</Paragraphs>
  <TotalTime>65</TotalTime>
  <ScaleCrop>false</ScaleCrop>
  <LinksUpToDate>false</LinksUpToDate>
  <CharactersWithSpaces>447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2022-05-06T08:54:00Z</dcterms:created>
  <dc:creator>墨瀚</dc:creator>
  <cp:lastModifiedBy>赵瑞</cp:lastModifiedBy>
  <cp:lastPrinted>2023-06-21T01:56:00Z</cp:lastPrinted>
  <dcterms:modified xsi:type="dcterms:W3CDTF">2023-10-23T02:57:46Z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F9F1E21E9FAE44B3857AD4BCFC6468E4_13</vt:lpwstr>
  </property>
</Properties>
</file>