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DC49B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5203825</wp:posOffset>
                </wp:positionH>
                <wp:positionV relativeFrom="paragraph">
                  <wp:posOffset>-777240</wp:posOffset>
                </wp:positionV>
                <wp:extent cx="815340" cy="571500"/>
                <wp:effectExtent l="0" t="0" r="381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082030" y="190500"/>
                          <a:ext cx="81534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02BAD8">
                            <w:pPr>
                              <w:rPr>
                                <w:rFonts w:hint="eastAsia" w:eastAsiaTheme="minorEastAsia"/>
                                <w:sz w:val="56"/>
                                <w:szCs w:val="7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56"/>
                                <w:szCs w:val="72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9.75pt;margin-top:-61.2pt;height:45pt;width:64.2pt;z-index:251659264;mso-width-relative:page;mso-height-relative:page;" fillcolor="#FFFFFF [3201]" filled="t" stroked="f" coordsize="21600,21600" o:gfxdata="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zmElkdcAAAAM&#10;AQAADwAAAAAAAAABACAAAAAiAAAAZHJzL2Rvd25yZXYueG1sUEsBAhQAFAAAAAgAh07iQJiPs7lW&#10;AgAAmQQAAA4AAAAAAAAAAQAgAAAAJg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F02BAD8">
                      <w:pPr>
                        <w:rPr>
                          <w:rFonts w:hint="eastAsia" w:eastAsiaTheme="minorEastAsia"/>
                          <w:sz w:val="56"/>
                          <w:szCs w:val="7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56"/>
                          <w:szCs w:val="72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对盂县第十七届人大六次会议第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53号建议的答复</w:t>
      </w:r>
    </w:p>
    <w:p w14:paraId="14A7FBEB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A8509AB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尊敬的王晓琳代表：</w:t>
      </w:r>
    </w:p>
    <w:p w14:paraId="71547B85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您提出的《关于牛白线沿线美丽乡村集中连片打造的建议》已收悉。首先感谢您对美丽乡村建设相关工作的深切关怀和大力支持！</w:t>
      </w:r>
      <w:r>
        <w:rPr>
          <w:rFonts w:hint="eastAsia" w:ascii="仿宋" w:hAnsi="仿宋" w:eastAsia="仿宋"/>
          <w:sz w:val="32"/>
          <w:szCs w:val="32"/>
        </w:rPr>
        <w:t>针对提案中提出的意见建议，现答复如下：</w:t>
      </w:r>
    </w:p>
    <w:p w14:paraId="3A64784F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目前美丽乡村建设专项政策已经取消，上级部门已将原美丽乡村建设核心任务全面整合融入农业、交通和其他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部门中。下一步希望镇政府向交通、农业等部门提出项目计划和申请，积极争取上级资金，推动集中连片美丽乡村建设。</w:t>
      </w:r>
    </w:p>
    <w:p w14:paraId="7289961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再次感谢您对农村事业相关工作的关心和支持。恳请您继续关注农村事业发展，多提宝贵建议和意见，助力我们不断改进工作，提升服务水平。</w:t>
      </w:r>
    </w:p>
    <w:p w14:paraId="77659C0F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8A6206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D208E2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DFAA4AA">
      <w:pPr>
        <w:ind w:firstLine="5760" w:firstLineChars="18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盂县财政局</w:t>
      </w:r>
    </w:p>
    <w:p w14:paraId="3FDAC728">
      <w:pPr>
        <w:ind w:firstLine="5440" w:firstLineChars="17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F864A9"/>
    <w:rsid w:val="11FF6CD5"/>
    <w:rsid w:val="1F3A0808"/>
    <w:rsid w:val="38CC3938"/>
    <w:rsid w:val="5B641659"/>
    <w:rsid w:val="5EA258EB"/>
    <w:rsid w:val="619073AA"/>
    <w:rsid w:val="66691BE1"/>
    <w:rsid w:val="6942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c8591c0f-6de1-449b-aa06-7a6efefba9e1</errorID>
      <errorWord>融入到</errorWord>
      <group>L1_Word</group>
      <groupName>字词问题</groupName>
      <ability>L2_Typo</ability>
      <abilityName>字词错误</abilityName>
      <candidateList>
        <item>融入</item>
      </candidateList>
      <explain/>
      <paraID>3A64784F</paraID>
      <start>38</start>
      <end>40</end>
      <status>modified</status>
      <modifiedWord>融入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2d956f-e394-4afa-8dd1-97efba3328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315</Characters>
  <Lines>0</Lines>
  <Paragraphs>0</Paragraphs>
  <TotalTime>1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2026-02-10T08:18:00Z</dcterms:created>
  <dc:creator>Administrator</dc:creator>
  <cp:lastModifiedBy>哈哈哈哈哈</cp:lastModifiedBy>
  <cp:lastPrinted>2026-02-11T01:16:00Z</cp:lastPrinted>
  <dcterms:modified xsi:type="dcterms:W3CDTF">2026-07-24T01:21:24Z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CA9F72EDE14E43AEA610326098CE096D_13</vt:lpwstr>
  </property>
</Properties>
</file>