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81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对盂县第十七届人大五次会议</w:t>
      </w:r>
    </w:p>
    <w:p w14:paraId="7901F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第97号建议的答复</w:t>
      </w:r>
    </w:p>
    <w:p w14:paraId="002E0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53B0F5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曹耀代表：</w:t>
      </w:r>
    </w:p>
    <w:p w14:paraId="1A8AC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您提出的《关于实现秀水镇全域自来水分户直销的议案》收悉，针对“秀水镇全域自来水管网铺设并分水到户”事宜，盂县将依托县城及周边村镇饮用水网扩容提质工程来解决。</w:t>
      </w:r>
    </w:p>
    <w:p w14:paraId="4487F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县城及周边村镇饮用水网扩容提质工程，作为“阳泉市龙华口调水工程”盂县段的核心配套项目，是保障县城及周边村镇群众生产生活用水需求的基础性、民生性工程。项目建成后，将有效解决7个乡镇185个村庄约16.25万群众的饮水问题，为盂县农村供水高质量发展筑牢坚实基础、营造良好环境。</w:t>
      </w:r>
    </w:p>
    <w:p w14:paraId="3B1E17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该工程由盂县城镇供水有限公司代表政府，通过全资持股山西水工泰滹供水有限公司的方式，统筹推进工程建设与实施。</w:t>
      </w:r>
    </w:p>
    <w:p w14:paraId="62564E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，项目计划完成北下庄乡、孙家庄镇、苌池镇、南娄镇、秀水镇、路家村镇、牛村镇7个乡镇43个村管网铺设工程，届时，全县农村供水规模化率将提升至50%。截至目前，已有14个村开工建设，其中5个村已顺利完工。2026年，项目将持续推进7个乡镇88村庄的管网入户工程，同步完成全长约30公里的主线管道、全长约140 公里支线管道铺设任务，并对县城区14.55km输配水管网实施改造升级。</w:t>
      </w:r>
    </w:p>
    <w:p w14:paraId="727A8E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秀水镇全域自来水管网铺设及分水到户已纳入本项目建设规划。工程完工后，大横沟、西兰、东白水、东园、小横沟、东寨、中兰、泥河、南坪、南白水等10个村将实现稳定可靠的自来水供应，切实提升当地居民用水保障水平与生活品质。</w:t>
      </w:r>
    </w:p>
    <w:p w14:paraId="5A4EA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E8FE5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2A25A2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盂县城镇供水有限公司</w:t>
      </w:r>
    </w:p>
    <w:p w14:paraId="6BAC6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2025年6月24日</w:t>
      </w:r>
    </w:p>
    <w:p w14:paraId="5C9443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F03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78FE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F78FE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6570D"/>
    <w:rsid w:val="1381566B"/>
    <w:rsid w:val="24B324E2"/>
    <w:rsid w:val="2C066403"/>
    <w:rsid w:val="355F439E"/>
    <w:rsid w:val="3935366C"/>
    <w:rsid w:val="45720A71"/>
    <w:rsid w:val="4B385768"/>
    <w:rsid w:val="4BF61160"/>
    <w:rsid w:val="4E173610"/>
    <w:rsid w:val="4FFE13EA"/>
    <w:rsid w:val="50E56A9C"/>
    <w:rsid w:val="51BF0879"/>
    <w:rsid w:val="6696570D"/>
    <w:rsid w:val="6CE6227C"/>
    <w:rsid w:val="73253F81"/>
    <w:rsid w:val="7B53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Text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6ab1911b-4b50-4565-9f36-8997bcf62379</errorID>
      <errorWord>将依托盂县</errorWord>
      <group>L1_AI</group>
      <groupName>深度校对</groupName>
      <ability>L2_AI_Word</ability>
      <abilityName>字词纠错</abilityName>
      <candidateList>
        <item>盂县将依托</item>
      </candidateList>
      <explain/>
      <paraID>1A8AC569</paraID>
      <start>52</start>
      <end>57</end>
      <status>modified</status>
      <modifiedWord>盂县将依托</modifiedWord>
      <trackRevisions>false</trackRevisions>
    </reviewItem>
    <reviewItem>
      <errorID>2053bf29-70e9-4ecd-a424-c53d39754ea6</errorID>
      <errorWord>解决</errorWord>
      <group>L1_AI</group>
      <groupName>深度校对</groupName>
      <ability>L2_AI_Grammar</ability>
      <abilityName>语法纠错</abilityName>
      <candidateList>
        <item>来解决</item>
      </candidateList>
      <explain/>
      <paraID>1A8AC569</paraID>
      <start>74</start>
      <end>77</end>
      <status>modified</status>
      <modifiedWord>来解决</modifiedWord>
      <trackRevisions>false</trackRevisions>
    </reviewItem>
    <reviewItem>
      <errorID>9431783a-7542-4bdd-85cf-30a8966e9205</errorID>
      <errorWord>对</errorWord>
      <group>L1_AI</group>
      <groupName>深度校对</groupName>
      <ability>L2_AI_Grammar</ability>
      <abilityName>语法纠错</abilityName>
      <candidateList>
        <item>全资持股</item>
      </candidateList>
      <explain/>
      <paraID>3B1E17A6</paraID>
      <start>21</start>
      <end>25</end>
      <status>modified</status>
      <modifiedWord>全资持股</modifiedWord>
      <trackRevisions>false</trackRevisions>
    </reviewItem>
    <reviewItem>
      <errorID>ee9c355a-e4ef-43d2-b61f-d991677ba735</errorID>
      <errorWord>有限公司实现全资持股</errorWord>
      <group>L1_AI</group>
      <groupName>深度校对</groupName>
      <ability>L2_AI_Grammar</ability>
      <abilityName>语法纠错</abilityName>
      <candidateList>
        <item>有限公司</item>
      </candidateList>
      <explain/>
      <paraID>3B1E17A6</paraID>
      <start>33</start>
      <end>37</end>
      <status>modified</status>
      <modifiedWord>有限公司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c2858b-f664-457e-8d04-f5e86813bb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655</Characters>
  <Lines>0</Lines>
  <Paragraphs>0</Paragraphs>
  <TotalTime>5</TotalTime>
  <ScaleCrop>false</ScaleCrop>
  <LinksUpToDate>false</LinksUpToDate>
  <CharactersWithSpaces>657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2025-06-24T07:46:00Z</dcterms:created>
  <dc:creator>皇亲</dc:creator>
  <cp:lastModifiedBy>哈哈哈哈哈</cp:lastModifiedBy>
  <cp:lastPrinted>2025-11-03T09:24:00Z</cp:lastPrinted>
  <dcterms:modified xsi:type="dcterms:W3CDTF">2025-11-19T08:07:19Z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E735E56694A846FE90C72BF5C4DB7324_11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