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0FE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北下庄乡</w:t>
      </w:r>
      <w:r>
        <w:rPr>
          <w:rFonts w:hint="eastAsia" w:ascii="黑体" w:hAnsi="黑体" w:eastAsia="黑体" w:cs="黑体"/>
          <w:sz w:val="44"/>
          <w:szCs w:val="44"/>
        </w:rPr>
        <w:t>综合执法队涉企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行政</w:t>
      </w:r>
      <w:r>
        <w:rPr>
          <w:rFonts w:hint="eastAsia" w:ascii="黑体" w:hAnsi="黑体" w:eastAsia="黑体" w:cs="黑体"/>
          <w:sz w:val="44"/>
          <w:szCs w:val="44"/>
        </w:rPr>
        <w:t>检查计划</w:t>
      </w:r>
    </w:p>
    <w:p w14:paraId="7B79F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1B06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</w:t>
      </w:r>
    </w:p>
    <w:p w14:paraId="2A2D81C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综合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执法队涉企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检查行为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同时强化执法监管效能，及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时发现并消除企业在安全生产、环境保护、市场秩序等方面存在的隐患和问题，促进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企业合法合规、健康有序发展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特制订此计划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739943">
      <w:pPr>
        <w:numPr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二、检查主体</w:t>
      </w:r>
    </w:p>
    <w:p w14:paraId="5E7067C6"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北下庄乡综合行政执法队</w:t>
      </w:r>
    </w:p>
    <w:p w14:paraId="7766EDC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、检查目标</w:t>
      </w:r>
    </w:p>
    <w:p w14:paraId="7F5A5D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规范企业经营：确保企业严格遵守国家法律法规和行业标准，规范生产经营行为，提高企业依法经营意识和管理水平。</w:t>
      </w:r>
    </w:p>
    <w:p w14:paraId="5FA52A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优化营商环境：减少重复检查、多头检查，切实减轻企业负担，营造公平、透明、可预期的营商环境，增强企业发展信心。</w:t>
      </w:r>
    </w:p>
    <w:p w14:paraId="752C5A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防范风险隐患：及时发现并督促整改企业在安全生产、环保、市场等领域存在的风险隐患，降低事故发生概率，保障公共利益和社会稳定。</w:t>
      </w:r>
    </w:p>
    <w:p w14:paraId="56934A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提升执法效能：通过统筹规划检查工作，合理配置执法资源，提高执法检查的针对性和有效性，实现执法监管与服务企业的有机结合。</w:t>
      </w:r>
    </w:p>
    <w:p w14:paraId="40AEA7BA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、检查对象</w:t>
      </w:r>
    </w:p>
    <w:p w14:paraId="0DC239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本乡镇辖区内各类企业，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以及个体工商户、农民专业合作社等经营主体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3047486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五、检查方式</w:t>
      </w:r>
    </w:p>
    <w:p w14:paraId="4D4969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日常巡查：执法人员按照既定的巡查路线和时间安排，对辖区内企业进行定期巡查，及时发现并处理一般性问题。</w:t>
      </w:r>
    </w:p>
    <w:p w14:paraId="17B9C2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专项检查：针对特定领域、特定行业或特定问题，组织开展专项执法检查行动，如安全生产专项整治、环保督察专项行动等。</w:t>
      </w:r>
    </w:p>
    <w:p w14:paraId="66D886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联合检查：联合市场监管、应急管理、生态环境、人社等相关部门，对企业进行综合性检查，避免重复检查，提高检查效率。</w:t>
      </w:r>
    </w:p>
    <w:p w14:paraId="118120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随机抽查：按照“双随机、一公开”原则，随机抽取检查对象、随机选派执法检查人员，并及时公开检查结果，增强执法检查的公正性和透明度。</w:t>
      </w:r>
    </w:p>
    <w:p w14:paraId="1714BA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、工作要求</w:t>
      </w:r>
    </w:p>
    <w:p w14:paraId="2A5BC0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 规范执法行为：执法人员要严格按照法定程序和权限开展检查工作，做到文明执法、公正执法。检查过程中要全程记录，留存影像资料和相关检查记录，确保执法过程可追溯。</w:t>
      </w:r>
    </w:p>
    <w:p w14:paraId="3F54F5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 强化服务意识：在执法检查过程中，要主动为企业提供政策咨询和技术指导，帮助企业解决实际困难，引导企业规范经营、健康发展。</w:t>
      </w:r>
    </w:p>
    <w:p w14:paraId="0B68F1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 严格责任追究：对在检查工作中玩忽职守、滥用职权、徇私舞弊的执法人员，依法依规严肃追究责任；对检查中发现的企业违法行为，要依法予以查处，绝不姑息迁就。</w:t>
      </w:r>
    </w:p>
    <w:p w14:paraId="433EAB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 做好信息公开：及时将检查计划、检查结果等信息通过政府网站、公示栏等渠道向社会公开，接受社会监督，保障企业和公众的知情权。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86BF8"/>
    <w:rsid w:val="7B1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2025-05-29T08:17:46Z</dcterms:created>
  <dc:creator>lenovo</dc:creator>
  <cp:lastModifiedBy>Javey</cp:lastModifiedBy>
  <dcterms:modified xsi:type="dcterms:W3CDTF">2025-05-29T08:33:02Z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eyJoZGlkIjoiNTA4MGQ2ZDhjNGY4YzM2YmYyNzdlYTU0N2RmYjYwZjMiLCJ1c2VySWQiOiI5MTUwNzY5NzcifQ==</vt:lpwstr>
  </property>
  <property fmtid="{D5CDD505-2E9C-101B-9397-08002B2CF9AE}" pid="4" name="ICV">
    <vt:lpwstr>411517423EDB485099988E8314811BA5_12</vt:lpwstr>
  </property>
</Properties>
</file>