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AE496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实操砺本领 消防护养老</w:t>
      </w:r>
    </w:p>
    <w:p w14:paraId="28C7C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为进一步提升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养老机构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工作人员消防安全防范意识和应急处置能力，熟练掌握消防器材实操技能，有效防范化解消防安全风险，组织开展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仙人乡养老机构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消防安全实操实训演练活动。</w:t>
      </w:r>
    </w:p>
    <w:p w14:paraId="44A7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4205605</wp:posOffset>
            </wp:positionV>
            <wp:extent cx="3371850" cy="2771775"/>
            <wp:effectExtent l="0" t="0" r="0" b="9525"/>
            <wp:wrapSquare wrapText="bothSides"/>
            <wp:docPr id="1" name="图片 1" descr="8c18c253dc4eeab35e90ac9d5b267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18c253dc4eeab35e90ac9d5b2670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1904365</wp:posOffset>
            </wp:positionH>
            <wp:positionV relativeFrom="paragraph">
              <wp:posOffset>41910</wp:posOffset>
            </wp:positionV>
            <wp:extent cx="3361055" cy="3007995"/>
            <wp:effectExtent l="0" t="0" r="10795" b="1905"/>
            <wp:wrapSquare wrapText="bothSides"/>
            <wp:docPr id="2" name="图片 2" descr="19d88dd58529171b751a90b01507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d88dd58529171b751a90b0150700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本次演练坚持实战导向，重点围绕灭火器、室内消火栓正确使用方法开展实操教学。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消防大队工作人员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首先讲解了日常火灾隐患排查要点、初期火灾处置流程、火场逃生注意事项等基础常识，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同时观看了相关视频讲解，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详细演示干粉灭火器“提、拔、握、压”四步操作流程，明确站位距离、喷射角度、对准火源根部等关键要点。</w:t>
      </w:r>
    </w:p>
    <w:p w14:paraId="7E7BC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随后，重点开展消火栓实操训练，现场示范水带连接、卡口对接、阀门开启、出水灭火整套操作步骤，纠正人员操作不规范、水带铺设混乱、接口连接不到位等常见问题。参训人员逐一上手实操，轮流体验灭火器扑灭火源、消火栓出水操作，全面熟悉器材性能与使用规范。</w:t>
      </w:r>
    </w:p>
    <w:p w14:paraId="738DC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通过本次实操演练，全体参训人员熟练掌握了基础消防器材操作技能，有效补齐了应急处置能力短板。下一步，我单位将常态化开展消防安全培训和实操演练，持续夯实消防安全管理基础，筑牢安全稳定防线。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45DF3BE-688A-4D5F-9A64-5D6521C2E5A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A3E000E-2277-4AD4-86A1-E53AF9703A2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5E0F374-8B25-45BA-BA82-6ED6033760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375FA"/>
    <w:rsid w:val="16663DB9"/>
    <w:rsid w:val="17481711"/>
    <w:rsid w:val="210448FA"/>
    <w:rsid w:val="2FBB6ACC"/>
    <w:rsid w:val="2FEC4EC7"/>
    <w:rsid w:val="3159659D"/>
    <w:rsid w:val="3EFE0783"/>
    <w:rsid w:val="40316936"/>
    <w:rsid w:val="46CE4EDF"/>
    <w:rsid w:val="47266AC9"/>
    <w:rsid w:val="4A7B712C"/>
    <w:rsid w:val="54A61249"/>
    <w:rsid w:val="5CE0239A"/>
    <w:rsid w:val="5E850121"/>
    <w:rsid w:val="5F6D19AC"/>
    <w:rsid w:val="66964076"/>
    <w:rsid w:val="680C5410"/>
    <w:rsid w:val="69F60125"/>
    <w:rsid w:val="6FBE3493"/>
    <w:rsid w:val="74D6302D"/>
    <w:rsid w:val="78A376CA"/>
    <w:rsid w:val="7D9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e0ccada-e0ca-4ba2-8496-535a1d41a6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447</Characters>
  <Lines>0</Lines>
  <Paragraphs>0</Paragraphs>
  <TotalTime>34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2026-08-06T09:24:00Z</dcterms:created>
  <dc:creator>LENOVO</dc:creator>
  <cp:lastModifiedBy>赵强</cp:lastModifiedBy>
  <cp:lastPrinted>2026-08-10T07:50:04Z</cp:lastPrinted>
  <dcterms:modified xsi:type="dcterms:W3CDTF">2026-08-10T08:27:21Z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eyJoZGlkIjoiMTkwZGMxNjY5NzdlNTAzNmUwMzIxNjJjNDBjMDc2MGMiLCJ1c2VySWQiOiI0NTg1OTc0NTAifQ==</vt:lpwstr>
  </property>
  <property fmtid="{D5CDD505-2E9C-101B-9397-08002B2CF9AE}" pid="4" name="ICV">
    <vt:lpwstr>5804B43D065E48EFB9B3E3281220438A_12</vt:lpwstr>
  </property>
</Properties>
</file>